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51CC4" w14:textId="705F2029" w:rsidR="0083673E" w:rsidRPr="0083673E" w:rsidRDefault="0083673E" w:rsidP="0083673E">
      <w:pPr>
        <w:shd w:val="clear" w:color="auto" w:fill="FFFFFF"/>
        <w:spacing w:after="150" w:line="270" w:lineRule="atLeast"/>
        <w:rPr>
          <w:rFonts w:ascii="Arial" w:hAnsi="Arial" w:cs="Arial"/>
          <w:bCs/>
          <w:sz w:val="22"/>
          <w:szCs w:val="22"/>
        </w:rPr>
      </w:pPr>
      <w:proofErr w:type="spellStart"/>
      <w:r w:rsidRPr="0083673E">
        <w:rPr>
          <w:rFonts w:ascii="Arial" w:hAnsi="Arial" w:cs="Arial"/>
          <w:sz w:val="22"/>
          <w:szCs w:val="22"/>
          <w:lang w:val="en-US"/>
        </w:rPr>
        <w:t>Pressinbjudan</w:t>
      </w:r>
      <w:proofErr w:type="spellEnd"/>
      <w:r w:rsidRPr="0083673E">
        <w:rPr>
          <w:rFonts w:ascii="Arial" w:hAnsi="Arial" w:cs="Arial"/>
          <w:bCs/>
          <w:sz w:val="22"/>
          <w:szCs w:val="22"/>
        </w:rPr>
        <w:t xml:space="preserve"> Almedalen 2013</w:t>
      </w:r>
    </w:p>
    <w:p w14:paraId="4DD9B2DC" w14:textId="77777777" w:rsidR="0083673E" w:rsidRPr="0083673E" w:rsidRDefault="0083673E" w:rsidP="0083673E">
      <w:pPr>
        <w:shd w:val="clear" w:color="auto" w:fill="FFFFFF"/>
        <w:spacing w:after="150" w:line="270" w:lineRule="atLeast"/>
        <w:rPr>
          <w:rFonts w:ascii="Arial" w:hAnsi="Arial" w:cs="Arial"/>
          <w:b/>
          <w:bCs/>
          <w:sz w:val="22"/>
          <w:szCs w:val="22"/>
        </w:rPr>
      </w:pPr>
    </w:p>
    <w:p w14:paraId="5E85F325" w14:textId="4D52A2C9" w:rsidR="000A4E02" w:rsidRPr="000A4E02" w:rsidRDefault="0083673E" w:rsidP="0083673E">
      <w:pPr>
        <w:shd w:val="clear" w:color="auto" w:fill="FFFFFF"/>
        <w:spacing w:after="150" w:line="270" w:lineRule="atLeast"/>
        <w:rPr>
          <w:rFonts w:ascii="Arial" w:hAnsi="Arial" w:cs="Arial"/>
          <w:sz w:val="22"/>
          <w:szCs w:val="22"/>
        </w:rPr>
      </w:pPr>
      <w:r w:rsidRPr="0083673E">
        <w:rPr>
          <w:rFonts w:ascii="Arial" w:hAnsi="Arial" w:cs="Arial"/>
          <w:b/>
          <w:bCs/>
          <w:sz w:val="28"/>
          <w:szCs w:val="28"/>
        </w:rPr>
        <w:t xml:space="preserve">En fördubblad kollektivtrafik - är det möjligt? </w:t>
      </w:r>
      <w:r w:rsidRPr="0083673E">
        <w:rPr>
          <w:rFonts w:ascii="Arial" w:hAnsi="Arial" w:cs="Arial"/>
          <w:sz w:val="28"/>
          <w:szCs w:val="28"/>
        </w:rPr>
        <w:br/>
      </w:r>
      <w:r w:rsidRPr="0083673E">
        <w:rPr>
          <w:rFonts w:ascii="Arial" w:hAnsi="Arial" w:cs="Arial"/>
          <w:sz w:val="22"/>
          <w:szCs w:val="22"/>
        </w:rPr>
        <w:br/>
      </w:r>
      <w:r w:rsidR="000A4E02" w:rsidRPr="000A4E02">
        <w:rPr>
          <w:rFonts w:ascii="Arial" w:hAnsi="Arial" w:cs="Arial"/>
          <w:color w:val="000000"/>
          <w:sz w:val="22"/>
          <w:szCs w:val="22"/>
        </w:rPr>
        <w:t>Vi berör heta frågor som att kostnader ökar mer än andelen resenärer och att regionförstoringen kan leda till att konkurrensen på spåren ökar mellan fjärr- och regionaltåg.</w:t>
      </w:r>
      <w:r w:rsidR="000A4E02">
        <w:rPr>
          <w:rFonts w:ascii="Arial" w:hAnsi="Arial" w:cs="Arial"/>
          <w:color w:val="000000"/>
          <w:sz w:val="22"/>
          <w:szCs w:val="22"/>
        </w:rPr>
        <w:t xml:space="preserve"> </w:t>
      </w:r>
      <w:bookmarkStart w:id="0" w:name="_GoBack"/>
      <w:bookmarkEnd w:id="0"/>
      <w:r w:rsidRPr="000A4E02">
        <w:rPr>
          <w:rFonts w:ascii="Arial" w:hAnsi="Arial" w:cs="Arial"/>
          <w:color w:val="000000"/>
          <w:sz w:val="22"/>
          <w:szCs w:val="22"/>
        </w:rPr>
        <w:t xml:space="preserve">Vad krävs för att fördubbla – eller bara öka – kollektivtrafikens marknadsandel? </w:t>
      </w:r>
      <w:r w:rsidRPr="000A4E02">
        <w:rPr>
          <w:rFonts w:ascii="Arial" w:hAnsi="Arial" w:cs="Arial"/>
          <w:sz w:val="22"/>
          <w:szCs w:val="22"/>
        </w:rPr>
        <w:t xml:space="preserve">Vilka har nu kraft och kunskap att leda branschens utveckling i rätt riktning efter de senaste årens reformer? </w:t>
      </w:r>
    </w:p>
    <w:p w14:paraId="4F1051A8" w14:textId="12F22F89" w:rsidR="0083673E" w:rsidRPr="0083673E" w:rsidRDefault="0083673E" w:rsidP="0083673E">
      <w:pPr>
        <w:shd w:val="clear" w:color="auto" w:fill="FFFFFF"/>
        <w:spacing w:after="150" w:line="270" w:lineRule="atLeast"/>
        <w:rPr>
          <w:rFonts w:ascii="Arial" w:hAnsi="Arial" w:cs="Arial"/>
          <w:b/>
          <w:sz w:val="22"/>
          <w:szCs w:val="22"/>
        </w:rPr>
      </w:pPr>
      <w:r w:rsidRPr="0083673E">
        <w:rPr>
          <w:rFonts w:ascii="Arial" w:hAnsi="Arial" w:cs="Arial"/>
          <w:sz w:val="22"/>
          <w:szCs w:val="22"/>
        </w:rPr>
        <w:br/>
      </w:r>
      <w:r w:rsidRPr="0083673E">
        <w:rPr>
          <w:rFonts w:ascii="Arial" w:hAnsi="Arial" w:cs="Arial"/>
          <w:b/>
          <w:sz w:val="22"/>
          <w:szCs w:val="22"/>
        </w:rPr>
        <w:t>MEDVERKANDE:</w:t>
      </w:r>
    </w:p>
    <w:p w14:paraId="40197512" w14:textId="77777777" w:rsidR="0083673E" w:rsidRPr="0083673E" w:rsidRDefault="0083673E" w:rsidP="0083673E">
      <w:pPr>
        <w:pStyle w:val="Liststycke"/>
        <w:numPr>
          <w:ilvl w:val="0"/>
          <w:numId w:val="1"/>
        </w:numPr>
        <w:rPr>
          <w:rFonts w:ascii="Arial" w:hAnsi="Arial" w:cs="Arial"/>
        </w:rPr>
      </w:pPr>
      <w:r w:rsidRPr="0083673E">
        <w:rPr>
          <w:rFonts w:ascii="Arial" w:hAnsi="Arial" w:cs="Arial"/>
        </w:rPr>
        <w:t xml:space="preserve">Mats Gustafsson, Styrelseledamot, Branschföreningen Tågoperatörerna. </w:t>
      </w:r>
    </w:p>
    <w:p w14:paraId="2BAD189E" w14:textId="77777777" w:rsidR="0083673E" w:rsidRPr="0083673E" w:rsidRDefault="0083673E" w:rsidP="0083673E">
      <w:pPr>
        <w:pStyle w:val="Liststycke"/>
        <w:numPr>
          <w:ilvl w:val="0"/>
          <w:numId w:val="1"/>
        </w:numPr>
        <w:rPr>
          <w:rFonts w:ascii="Arial" w:hAnsi="Arial" w:cs="Arial"/>
        </w:rPr>
      </w:pPr>
      <w:r w:rsidRPr="0083673E">
        <w:rPr>
          <w:rFonts w:ascii="Arial" w:hAnsi="Arial" w:cs="Arial"/>
        </w:rPr>
        <w:t xml:space="preserve">John Strand, Ordförande, Bussbranschens Riksförbund. </w:t>
      </w:r>
    </w:p>
    <w:p w14:paraId="2A964083" w14:textId="77777777" w:rsidR="0083673E" w:rsidRPr="0083673E" w:rsidRDefault="0083673E" w:rsidP="0083673E">
      <w:pPr>
        <w:pStyle w:val="Liststycke"/>
        <w:numPr>
          <w:ilvl w:val="0"/>
          <w:numId w:val="1"/>
        </w:numPr>
        <w:rPr>
          <w:rFonts w:ascii="Arial" w:hAnsi="Arial" w:cs="Arial"/>
        </w:rPr>
      </w:pPr>
      <w:r w:rsidRPr="0083673E">
        <w:rPr>
          <w:rFonts w:ascii="Arial" w:hAnsi="Arial" w:cs="Arial"/>
        </w:rPr>
        <w:t xml:space="preserve">Bo Bylund, Ordförande, Svenska Taxiförbundet. </w:t>
      </w:r>
    </w:p>
    <w:p w14:paraId="6135B6A2" w14:textId="77777777" w:rsidR="0083673E" w:rsidRPr="0083673E" w:rsidRDefault="0083673E" w:rsidP="0083673E">
      <w:pPr>
        <w:pStyle w:val="Liststycke"/>
        <w:numPr>
          <w:ilvl w:val="0"/>
          <w:numId w:val="1"/>
        </w:numPr>
        <w:rPr>
          <w:rFonts w:ascii="Arial" w:hAnsi="Arial" w:cs="Arial"/>
        </w:rPr>
      </w:pPr>
      <w:r w:rsidRPr="0083673E">
        <w:rPr>
          <w:rFonts w:ascii="Arial" w:hAnsi="Arial" w:cs="Arial"/>
        </w:rPr>
        <w:t xml:space="preserve">Christer G Wennerholm (M), Ordförande, Svensk Kollektivtrafik. </w:t>
      </w:r>
    </w:p>
    <w:p w14:paraId="64AC44E8" w14:textId="77777777" w:rsidR="0083673E" w:rsidRPr="0083673E" w:rsidRDefault="0083673E" w:rsidP="0083673E">
      <w:pPr>
        <w:pStyle w:val="Liststycke"/>
        <w:numPr>
          <w:ilvl w:val="0"/>
          <w:numId w:val="1"/>
        </w:numPr>
        <w:rPr>
          <w:rFonts w:ascii="Arial" w:hAnsi="Arial" w:cs="Arial"/>
        </w:rPr>
      </w:pPr>
      <w:r w:rsidRPr="0083673E">
        <w:rPr>
          <w:rFonts w:ascii="Arial" w:hAnsi="Arial" w:cs="Arial"/>
        </w:rPr>
        <w:t xml:space="preserve">Jonas Karlsson (S), Sveriges Kommuner och landsting, ordförande RKM Örebro läns landsting. </w:t>
      </w:r>
    </w:p>
    <w:p w14:paraId="7059CCDB" w14:textId="77777777" w:rsidR="000A4E02" w:rsidRDefault="000A4E02" w:rsidP="0083673E">
      <w:pPr>
        <w:rPr>
          <w:rFonts w:ascii="Arial" w:hAnsi="Arial" w:cs="Arial"/>
          <w:sz w:val="22"/>
          <w:szCs w:val="22"/>
        </w:rPr>
      </w:pPr>
    </w:p>
    <w:p w14:paraId="16DAFADD" w14:textId="259D940E" w:rsidR="000A4E02" w:rsidRDefault="000A4E02" w:rsidP="0083673E">
      <w:pPr>
        <w:rPr>
          <w:rFonts w:ascii="Arial" w:hAnsi="Arial" w:cs="Arial"/>
          <w:sz w:val="22"/>
          <w:szCs w:val="22"/>
        </w:rPr>
      </w:pPr>
      <w:r w:rsidRPr="0083673E">
        <w:rPr>
          <w:rFonts w:ascii="Arial" w:hAnsi="Arial" w:cs="Arial"/>
          <w:sz w:val="22"/>
          <w:szCs w:val="22"/>
        </w:rPr>
        <w:t>Moderator är Su</w:t>
      </w:r>
      <w:r>
        <w:rPr>
          <w:rFonts w:ascii="Arial" w:hAnsi="Arial" w:cs="Arial"/>
          <w:sz w:val="22"/>
          <w:szCs w:val="22"/>
        </w:rPr>
        <w:t>sanna Popova.</w:t>
      </w:r>
    </w:p>
    <w:p w14:paraId="2945A864" w14:textId="77777777" w:rsidR="000A4E02" w:rsidRPr="0083673E" w:rsidRDefault="000A4E02" w:rsidP="0083673E">
      <w:pPr>
        <w:rPr>
          <w:rFonts w:ascii="Arial" w:hAnsi="Arial" w:cs="Arial"/>
          <w:sz w:val="22"/>
          <w:szCs w:val="22"/>
        </w:rPr>
      </w:pPr>
    </w:p>
    <w:p w14:paraId="7ED08DE4" w14:textId="77777777" w:rsidR="0083673E" w:rsidRPr="0083673E" w:rsidRDefault="0083673E" w:rsidP="0083673E">
      <w:pPr>
        <w:rPr>
          <w:rFonts w:ascii="Arial" w:hAnsi="Arial" w:cs="Arial"/>
          <w:b/>
          <w:sz w:val="22"/>
          <w:szCs w:val="22"/>
        </w:rPr>
      </w:pPr>
      <w:r w:rsidRPr="0083673E">
        <w:rPr>
          <w:rFonts w:ascii="Arial" w:hAnsi="Arial" w:cs="Arial"/>
          <w:b/>
          <w:sz w:val="22"/>
          <w:szCs w:val="22"/>
        </w:rPr>
        <w:t xml:space="preserve">TID &amp; PLATS: </w:t>
      </w:r>
    </w:p>
    <w:p w14:paraId="70166193" w14:textId="77777777" w:rsidR="0083673E" w:rsidRDefault="0083673E" w:rsidP="0083673E">
      <w:pPr>
        <w:shd w:val="clear" w:color="auto" w:fill="FFFFFF"/>
        <w:spacing w:after="150" w:line="270" w:lineRule="atLeast"/>
        <w:rPr>
          <w:rFonts w:ascii="Arial" w:hAnsi="Arial" w:cs="Arial"/>
          <w:sz w:val="22"/>
          <w:szCs w:val="22"/>
        </w:rPr>
      </w:pPr>
      <w:r w:rsidRPr="0083673E">
        <w:rPr>
          <w:rFonts w:ascii="Arial" w:hAnsi="Arial" w:cs="Arial"/>
          <w:sz w:val="22"/>
          <w:szCs w:val="22"/>
        </w:rPr>
        <w:t xml:space="preserve">Tisdagen den 2 juli 2013, </w:t>
      </w:r>
      <w:proofErr w:type="spellStart"/>
      <w:r w:rsidRPr="0083673E">
        <w:rPr>
          <w:rFonts w:ascii="Arial" w:hAnsi="Arial" w:cs="Arial"/>
          <w:sz w:val="22"/>
          <w:szCs w:val="22"/>
        </w:rPr>
        <w:t>kl</w:t>
      </w:r>
      <w:proofErr w:type="spellEnd"/>
      <w:r w:rsidRPr="0083673E">
        <w:rPr>
          <w:rFonts w:ascii="Arial" w:hAnsi="Arial" w:cs="Arial"/>
          <w:sz w:val="22"/>
          <w:szCs w:val="22"/>
        </w:rPr>
        <w:t xml:space="preserve"> </w:t>
      </w:r>
      <w:proofErr w:type="gramStart"/>
      <w:r w:rsidRPr="0083673E">
        <w:rPr>
          <w:rFonts w:ascii="Arial" w:hAnsi="Arial" w:cs="Arial"/>
          <w:sz w:val="22"/>
          <w:szCs w:val="22"/>
        </w:rPr>
        <w:t>12:30-14.30</w:t>
      </w:r>
      <w:proofErr w:type="gramEnd"/>
      <w:r w:rsidRPr="0083673E">
        <w:rPr>
          <w:rFonts w:ascii="Arial" w:hAnsi="Arial" w:cs="Arial"/>
          <w:sz w:val="22"/>
          <w:szCs w:val="22"/>
        </w:rPr>
        <w:t xml:space="preserve">. </w:t>
      </w:r>
    </w:p>
    <w:p w14:paraId="38421A77" w14:textId="25AA3732" w:rsidR="0083673E" w:rsidRDefault="0083673E" w:rsidP="0083673E">
      <w:pPr>
        <w:shd w:val="clear" w:color="auto" w:fill="FFFFFF"/>
        <w:spacing w:after="150" w:line="270" w:lineRule="atLeast"/>
        <w:rPr>
          <w:rFonts w:ascii="Arial" w:hAnsi="Arial" w:cs="Arial"/>
          <w:sz w:val="22"/>
          <w:szCs w:val="22"/>
        </w:rPr>
      </w:pPr>
      <w:r w:rsidRPr="0083673E">
        <w:rPr>
          <w:rFonts w:ascii="Arial" w:hAnsi="Arial" w:cs="Arial"/>
          <w:sz w:val="22"/>
          <w:szCs w:val="22"/>
        </w:rPr>
        <w:t xml:space="preserve">Lunchmacka serveras från </w:t>
      </w:r>
      <w:proofErr w:type="spellStart"/>
      <w:r w:rsidRPr="0083673E">
        <w:rPr>
          <w:rFonts w:ascii="Arial" w:hAnsi="Arial" w:cs="Arial"/>
          <w:sz w:val="22"/>
          <w:szCs w:val="22"/>
        </w:rPr>
        <w:t>kl</w:t>
      </w:r>
      <w:proofErr w:type="spellEnd"/>
      <w:r w:rsidRPr="0083673E">
        <w:rPr>
          <w:rFonts w:ascii="Arial" w:hAnsi="Arial" w:cs="Arial"/>
          <w:sz w:val="22"/>
          <w:szCs w:val="22"/>
        </w:rPr>
        <w:t xml:space="preserve"> 12.30. Seminariet startar </w:t>
      </w:r>
      <w:proofErr w:type="spellStart"/>
      <w:r w:rsidRPr="0083673E">
        <w:rPr>
          <w:rFonts w:ascii="Arial" w:hAnsi="Arial" w:cs="Arial"/>
          <w:sz w:val="22"/>
          <w:szCs w:val="22"/>
        </w:rPr>
        <w:t>kl</w:t>
      </w:r>
      <w:proofErr w:type="spellEnd"/>
      <w:r w:rsidRPr="0083673E">
        <w:rPr>
          <w:rFonts w:ascii="Arial" w:hAnsi="Arial" w:cs="Arial"/>
          <w:sz w:val="22"/>
          <w:szCs w:val="22"/>
        </w:rPr>
        <w:t xml:space="preserve"> 13.00.</w:t>
      </w:r>
      <w:r w:rsidRPr="0083673E">
        <w:rPr>
          <w:rFonts w:ascii="Arial" w:hAnsi="Arial" w:cs="Arial"/>
          <w:sz w:val="22"/>
          <w:szCs w:val="22"/>
        </w:rPr>
        <w:br/>
        <w:t xml:space="preserve">Krukmakarens hus (Frälsningsarmén) </w:t>
      </w:r>
      <w:proofErr w:type="spellStart"/>
      <w:r w:rsidRPr="0083673E">
        <w:rPr>
          <w:rFonts w:ascii="Arial" w:hAnsi="Arial" w:cs="Arial"/>
          <w:sz w:val="22"/>
          <w:szCs w:val="22"/>
        </w:rPr>
        <w:t>Oscarssalen</w:t>
      </w:r>
      <w:proofErr w:type="spellEnd"/>
      <w:r w:rsidRPr="0083673E">
        <w:rPr>
          <w:rFonts w:ascii="Arial" w:hAnsi="Arial" w:cs="Arial"/>
          <w:sz w:val="22"/>
          <w:szCs w:val="22"/>
        </w:rPr>
        <w:t>, Mellangatan 21, Visby</w:t>
      </w:r>
      <w:r w:rsidRPr="0083673E">
        <w:rPr>
          <w:rFonts w:ascii="Arial" w:hAnsi="Arial" w:cs="Arial"/>
          <w:sz w:val="22"/>
          <w:szCs w:val="22"/>
        </w:rPr>
        <w:br/>
      </w:r>
    </w:p>
    <w:p w14:paraId="4F338630" w14:textId="5AFE148E" w:rsidR="0083673E" w:rsidRPr="0083673E" w:rsidRDefault="0083673E" w:rsidP="0083673E">
      <w:pPr>
        <w:shd w:val="clear" w:color="auto" w:fill="FFFFFF"/>
        <w:spacing w:after="150" w:line="270" w:lineRule="atLeast"/>
        <w:rPr>
          <w:rFonts w:ascii="Arial" w:hAnsi="Arial" w:cs="Arial"/>
          <w:sz w:val="22"/>
          <w:szCs w:val="22"/>
        </w:rPr>
      </w:pPr>
      <w:r w:rsidRPr="0083673E">
        <w:rPr>
          <w:rFonts w:ascii="Arial" w:hAnsi="Arial" w:cs="Arial"/>
          <w:sz w:val="22"/>
          <w:szCs w:val="22"/>
        </w:rPr>
        <w:t xml:space="preserve">Under själva seminariet kommer även ett antal filmade intervjuer kring ämnet tas med i debatten på plats. </w:t>
      </w:r>
      <w:r w:rsidRPr="0083673E">
        <w:rPr>
          <w:rFonts w:ascii="Arial" w:hAnsi="Arial" w:cs="Arial"/>
          <w:color w:val="000000"/>
          <w:sz w:val="22"/>
          <w:szCs w:val="22"/>
        </w:rPr>
        <w:t xml:space="preserve">Intervjupersonerna är Catharina Elmsäter Swärdh, (m) infrastrukturminister, Anders </w:t>
      </w:r>
      <w:proofErr w:type="spellStart"/>
      <w:r w:rsidRPr="0083673E">
        <w:rPr>
          <w:rFonts w:ascii="Arial" w:hAnsi="Arial" w:cs="Arial"/>
          <w:color w:val="000000"/>
          <w:sz w:val="22"/>
          <w:szCs w:val="22"/>
        </w:rPr>
        <w:t>Ygeman</w:t>
      </w:r>
      <w:proofErr w:type="spellEnd"/>
      <w:r w:rsidRPr="0083673E">
        <w:rPr>
          <w:rFonts w:ascii="Arial" w:hAnsi="Arial" w:cs="Arial"/>
          <w:color w:val="000000"/>
          <w:sz w:val="22"/>
          <w:szCs w:val="22"/>
        </w:rPr>
        <w:t xml:space="preserve">, (s) vice ordförande Riksdagens trafikutskott, Brita </w:t>
      </w:r>
      <w:proofErr w:type="spellStart"/>
      <w:r w:rsidRPr="0083673E">
        <w:rPr>
          <w:rFonts w:ascii="Arial" w:hAnsi="Arial" w:cs="Arial"/>
          <w:color w:val="000000"/>
          <w:sz w:val="22"/>
          <w:szCs w:val="22"/>
        </w:rPr>
        <w:t>Saxton</w:t>
      </w:r>
      <w:proofErr w:type="spellEnd"/>
      <w:r w:rsidRPr="0083673E">
        <w:rPr>
          <w:rFonts w:ascii="Arial" w:hAnsi="Arial" w:cs="Arial"/>
          <w:color w:val="000000"/>
          <w:sz w:val="22"/>
          <w:szCs w:val="22"/>
        </w:rPr>
        <w:t xml:space="preserve">, GD Trafikanalys och Gerhard Wennerström, VD Samtrafiken i Sverige AB. </w:t>
      </w:r>
    </w:p>
    <w:p w14:paraId="165E53D2" w14:textId="4DC6BD1A" w:rsidR="0083673E" w:rsidRDefault="0083673E" w:rsidP="0083673E">
      <w:pPr>
        <w:spacing w:line="276" w:lineRule="auto"/>
        <w:rPr>
          <w:rFonts w:ascii="Arial" w:hAnsi="Arial" w:cs="Arial"/>
          <w:i/>
          <w:sz w:val="18"/>
          <w:szCs w:val="18"/>
        </w:rPr>
      </w:pPr>
      <w:r w:rsidRPr="0083673E">
        <w:rPr>
          <w:rFonts w:ascii="Arial" w:hAnsi="Arial" w:cs="Arial"/>
          <w:b/>
          <w:i/>
          <w:sz w:val="18"/>
          <w:szCs w:val="18"/>
        </w:rPr>
        <w:t xml:space="preserve">Kontaktperson: </w:t>
      </w:r>
      <w:r>
        <w:rPr>
          <w:rFonts w:ascii="Arial" w:hAnsi="Arial" w:cs="Arial"/>
          <w:i/>
          <w:sz w:val="18"/>
          <w:szCs w:val="18"/>
        </w:rPr>
        <w:t xml:space="preserve">Anita </w:t>
      </w:r>
      <w:proofErr w:type="spellStart"/>
      <w:r>
        <w:rPr>
          <w:rFonts w:ascii="Arial" w:hAnsi="Arial" w:cs="Arial"/>
          <w:i/>
          <w:sz w:val="18"/>
          <w:szCs w:val="18"/>
        </w:rPr>
        <w:t>Stenhardt</w:t>
      </w:r>
      <w:proofErr w:type="spellEnd"/>
      <w:r>
        <w:rPr>
          <w:rFonts w:ascii="Arial" w:hAnsi="Arial" w:cs="Arial"/>
          <w:i/>
          <w:sz w:val="18"/>
          <w:szCs w:val="18"/>
        </w:rPr>
        <w:t>, Kommunikationschef, Svensk Kollektivtrafik, 070-588 08 69</w:t>
      </w:r>
    </w:p>
    <w:p w14:paraId="1FDB16A3" w14:textId="77777777" w:rsidR="0083673E" w:rsidRDefault="0083673E" w:rsidP="0083673E">
      <w:pPr>
        <w:spacing w:line="276" w:lineRule="auto"/>
        <w:rPr>
          <w:rFonts w:ascii="Arial" w:hAnsi="Arial" w:cs="Arial"/>
          <w:i/>
          <w:sz w:val="18"/>
          <w:szCs w:val="18"/>
        </w:rPr>
      </w:pPr>
    </w:p>
    <w:p w14:paraId="063093F4" w14:textId="3521FC1C" w:rsidR="0083673E" w:rsidRPr="0083673E" w:rsidRDefault="0083673E" w:rsidP="0083673E">
      <w:pPr>
        <w:spacing w:line="276" w:lineRule="auto"/>
        <w:rPr>
          <w:rFonts w:ascii="Arial" w:hAnsi="Arial" w:cs="Arial"/>
          <w:i/>
          <w:sz w:val="18"/>
          <w:szCs w:val="18"/>
          <w:lang w:val="en-US"/>
        </w:rPr>
      </w:pPr>
      <w:r w:rsidRPr="0083673E">
        <w:rPr>
          <w:rFonts w:ascii="Arial" w:hAnsi="Arial" w:cs="Arial"/>
          <w:i/>
          <w:sz w:val="18"/>
          <w:szCs w:val="18"/>
        </w:rPr>
        <w:t>Kollektivtrafikens aktörer har sedan 2008 arbetat för att fördubbla kollektivtrafikens marknadsandel. Samtidigt har marknaden öppnats för kommersiella initiativ och nya myndigheter har bildats. Arrangörer är intresseorganisationerna inom Partnersamverkan för en fördubblad kollektivtrafik - Sveriges Kommuner och Landsting, Svensk Kollektivtrafik, Svenska Bussbranschens Riksförbund, Branschföreningen Tågoperatörerna och Svenska Taxiförbundet.</w:t>
      </w:r>
    </w:p>
    <w:p w14:paraId="383D00E4" w14:textId="04E6C54B" w:rsidR="00F64A59" w:rsidRPr="0083673E" w:rsidRDefault="00F64A59" w:rsidP="00A5642F">
      <w:pPr>
        <w:spacing w:line="276" w:lineRule="auto"/>
        <w:rPr>
          <w:rFonts w:ascii="Arial" w:hAnsi="Arial" w:cs="Arial"/>
          <w:sz w:val="22"/>
          <w:szCs w:val="22"/>
          <w:lang w:val="en-US"/>
        </w:rPr>
      </w:pPr>
    </w:p>
    <w:sectPr w:rsidR="00F64A59" w:rsidRPr="0083673E" w:rsidSect="00CB39AE">
      <w:headerReference w:type="default" r:id="rId8"/>
      <w:footerReference w:type="default" r:id="rId9"/>
      <w:pgSz w:w="11900" w:h="16840"/>
      <w:pgMar w:top="2835" w:right="1800" w:bottom="1843" w:left="2268"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879A3" w14:textId="77777777" w:rsidR="00337835" w:rsidRDefault="00337835" w:rsidP="00337835">
      <w:r>
        <w:separator/>
      </w:r>
    </w:p>
  </w:endnote>
  <w:endnote w:type="continuationSeparator" w:id="0">
    <w:p w14:paraId="1E527146" w14:textId="77777777" w:rsidR="00337835" w:rsidRDefault="00337835" w:rsidP="0033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4225" w14:textId="0A0952C2" w:rsidR="00337835" w:rsidRPr="00337835" w:rsidRDefault="00337835" w:rsidP="00337835">
    <w:pPr>
      <w:pStyle w:val="Sidfot"/>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806C5" w14:textId="77777777" w:rsidR="00337835" w:rsidRDefault="00337835" w:rsidP="00337835">
      <w:r>
        <w:separator/>
      </w:r>
    </w:p>
  </w:footnote>
  <w:footnote w:type="continuationSeparator" w:id="0">
    <w:p w14:paraId="07AB0B14" w14:textId="77777777" w:rsidR="00337835" w:rsidRDefault="00337835" w:rsidP="00337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21E4E" w14:textId="3B8C79FD" w:rsidR="00337835" w:rsidRDefault="00F96C33" w:rsidP="00337835">
    <w:pPr>
      <w:pStyle w:val="Sidhuvud"/>
      <w:ind w:left="-1276"/>
    </w:pPr>
    <w:r>
      <w:rPr>
        <w:noProof/>
        <w:lang w:eastAsia="sv-SE"/>
      </w:rPr>
      <w:drawing>
        <wp:inline distT="0" distB="0" distL="0" distR="0" wp14:anchorId="68BC5A58" wp14:editId="09131154">
          <wp:extent cx="4973320" cy="796115"/>
          <wp:effectExtent l="0" t="0" r="0" b="4445"/>
          <wp:docPr id="3" name="Bildobjekt 3" descr="C:\Users\Anita\AppData\Local\Microsoft\Windows\Temporary Internet Files\Content.Outlook\XNAMAHJU\ny_x2_två r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AppData\Local\Microsoft\Windows\Temporary Internet Files\Content.Outlook\XNAMAHJU\ny_x2_två r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3320" cy="7961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37FAC"/>
    <w:multiLevelType w:val="hybridMultilevel"/>
    <w:tmpl w:val="7DB86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59"/>
    <w:rsid w:val="000A4E02"/>
    <w:rsid w:val="00337835"/>
    <w:rsid w:val="00392DCD"/>
    <w:rsid w:val="0057155E"/>
    <w:rsid w:val="0083673E"/>
    <w:rsid w:val="00A5642F"/>
    <w:rsid w:val="00C045D7"/>
    <w:rsid w:val="00C36BE8"/>
    <w:rsid w:val="00CB39AE"/>
    <w:rsid w:val="00CD44E8"/>
    <w:rsid w:val="00D0059E"/>
    <w:rsid w:val="00DA4DF1"/>
    <w:rsid w:val="00F64A59"/>
    <w:rsid w:val="00F955B8"/>
    <w:rsid w:val="00F96C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5797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92D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92DCD"/>
    <w:rPr>
      <w:rFonts w:asciiTheme="majorHAnsi" w:eastAsiaTheme="majorEastAsia" w:hAnsiTheme="majorHAnsi" w:cstheme="majorBidi"/>
      <w:b/>
      <w:bCs/>
      <w:color w:val="345A8A" w:themeColor="accent1" w:themeShade="B5"/>
      <w:sz w:val="32"/>
      <w:szCs w:val="32"/>
    </w:rPr>
  </w:style>
  <w:style w:type="paragraph" w:styleId="Ballongtext">
    <w:name w:val="Balloon Text"/>
    <w:basedOn w:val="Normal"/>
    <w:link w:val="BallongtextChar"/>
    <w:uiPriority w:val="99"/>
    <w:semiHidden/>
    <w:unhideWhenUsed/>
    <w:rsid w:val="00F64A59"/>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64A59"/>
    <w:rPr>
      <w:rFonts w:ascii="Lucida Grande" w:hAnsi="Lucida Grande"/>
      <w:sz w:val="18"/>
      <w:szCs w:val="18"/>
    </w:rPr>
  </w:style>
  <w:style w:type="paragraph" w:styleId="Sidhuvud">
    <w:name w:val="header"/>
    <w:basedOn w:val="Normal"/>
    <w:link w:val="SidhuvudChar"/>
    <w:uiPriority w:val="99"/>
    <w:unhideWhenUsed/>
    <w:rsid w:val="00337835"/>
    <w:pPr>
      <w:tabs>
        <w:tab w:val="center" w:pos="4153"/>
        <w:tab w:val="right" w:pos="8306"/>
      </w:tabs>
    </w:pPr>
  </w:style>
  <w:style w:type="character" w:customStyle="1" w:styleId="SidhuvudChar">
    <w:name w:val="Sidhuvud Char"/>
    <w:basedOn w:val="Standardstycketeckensnitt"/>
    <w:link w:val="Sidhuvud"/>
    <w:uiPriority w:val="99"/>
    <w:rsid w:val="00337835"/>
  </w:style>
  <w:style w:type="paragraph" w:styleId="Sidfot">
    <w:name w:val="footer"/>
    <w:basedOn w:val="Normal"/>
    <w:link w:val="SidfotChar"/>
    <w:uiPriority w:val="99"/>
    <w:unhideWhenUsed/>
    <w:rsid w:val="00337835"/>
    <w:pPr>
      <w:tabs>
        <w:tab w:val="center" w:pos="4153"/>
        <w:tab w:val="right" w:pos="8306"/>
      </w:tabs>
    </w:pPr>
  </w:style>
  <w:style w:type="character" w:customStyle="1" w:styleId="SidfotChar">
    <w:name w:val="Sidfot Char"/>
    <w:basedOn w:val="Standardstycketeckensnitt"/>
    <w:link w:val="Sidfot"/>
    <w:uiPriority w:val="99"/>
    <w:rsid w:val="00337835"/>
  </w:style>
  <w:style w:type="character" w:styleId="Hyperlnk">
    <w:name w:val="Hyperlink"/>
    <w:basedOn w:val="Standardstycketeckensnitt"/>
    <w:uiPriority w:val="99"/>
    <w:semiHidden/>
    <w:unhideWhenUsed/>
    <w:rsid w:val="0083673E"/>
    <w:rPr>
      <w:color w:val="0000FF"/>
      <w:u w:val="single"/>
    </w:rPr>
  </w:style>
  <w:style w:type="paragraph" w:styleId="Liststycke">
    <w:name w:val="List Paragraph"/>
    <w:basedOn w:val="Normal"/>
    <w:uiPriority w:val="34"/>
    <w:qFormat/>
    <w:rsid w:val="0083673E"/>
    <w:pPr>
      <w:ind w:left="720"/>
    </w:pPr>
    <w:rPr>
      <w:rFonts w:ascii="Calibri" w:eastAsiaTheme="minorHAns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92D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92DCD"/>
    <w:rPr>
      <w:rFonts w:asciiTheme="majorHAnsi" w:eastAsiaTheme="majorEastAsia" w:hAnsiTheme="majorHAnsi" w:cstheme="majorBidi"/>
      <w:b/>
      <w:bCs/>
      <w:color w:val="345A8A" w:themeColor="accent1" w:themeShade="B5"/>
      <w:sz w:val="32"/>
      <w:szCs w:val="32"/>
    </w:rPr>
  </w:style>
  <w:style w:type="paragraph" w:styleId="Ballongtext">
    <w:name w:val="Balloon Text"/>
    <w:basedOn w:val="Normal"/>
    <w:link w:val="BallongtextChar"/>
    <w:uiPriority w:val="99"/>
    <w:semiHidden/>
    <w:unhideWhenUsed/>
    <w:rsid w:val="00F64A59"/>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64A59"/>
    <w:rPr>
      <w:rFonts w:ascii="Lucida Grande" w:hAnsi="Lucida Grande"/>
      <w:sz w:val="18"/>
      <w:szCs w:val="18"/>
    </w:rPr>
  </w:style>
  <w:style w:type="paragraph" w:styleId="Sidhuvud">
    <w:name w:val="header"/>
    <w:basedOn w:val="Normal"/>
    <w:link w:val="SidhuvudChar"/>
    <w:uiPriority w:val="99"/>
    <w:unhideWhenUsed/>
    <w:rsid w:val="00337835"/>
    <w:pPr>
      <w:tabs>
        <w:tab w:val="center" w:pos="4153"/>
        <w:tab w:val="right" w:pos="8306"/>
      </w:tabs>
    </w:pPr>
  </w:style>
  <w:style w:type="character" w:customStyle="1" w:styleId="SidhuvudChar">
    <w:name w:val="Sidhuvud Char"/>
    <w:basedOn w:val="Standardstycketeckensnitt"/>
    <w:link w:val="Sidhuvud"/>
    <w:uiPriority w:val="99"/>
    <w:rsid w:val="00337835"/>
  </w:style>
  <w:style w:type="paragraph" w:styleId="Sidfot">
    <w:name w:val="footer"/>
    <w:basedOn w:val="Normal"/>
    <w:link w:val="SidfotChar"/>
    <w:uiPriority w:val="99"/>
    <w:unhideWhenUsed/>
    <w:rsid w:val="00337835"/>
    <w:pPr>
      <w:tabs>
        <w:tab w:val="center" w:pos="4153"/>
        <w:tab w:val="right" w:pos="8306"/>
      </w:tabs>
    </w:pPr>
  </w:style>
  <w:style w:type="character" w:customStyle="1" w:styleId="SidfotChar">
    <w:name w:val="Sidfot Char"/>
    <w:basedOn w:val="Standardstycketeckensnitt"/>
    <w:link w:val="Sidfot"/>
    <w:uiPriority w:val="99"/>
    <w:rsid w:val="00337835"/>
  </w:style>
  <w:style w:type="character" w:styleId="Hyperlnk">
    <w:name w:val="Hyperlink"/>
    <w:basedOn w:val="Standardstycketeckensnitt"/>
    <w:uiPriority w:val="99"/>
    <w:semiHidden/>
    <w:unhideWhenUsed/>
    <w:rsid w:val="0083673E"/>
    <w:rPr>
      <w:color w:val="0000FF"/>
      <w:u w:val="single"/>
    </w:rPr>
  </w:style>
  <w:style w:type="paragraph" w:styleId="Liststycke">
    <w:name w:val="List Paragraph"/>
    <w:basedOn w:val="Normal"/>
    <w:uiPriority w:val="34"/>
    <w:qFormat/>
    <w:rsid w:val="0083673E"/>
    <w:pPr>
      <w:ind w:left="72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1578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Lusth idé&amp;design</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cp:revision>
  <cp:lastPrinted>2013-05-06T09:17:00Z</cp:lastPrinted>
  <dcterms:created xsi:type="dcterms:W3CDTF">2013-06-17T11:21:00Z</dcterms:created>
  <dcterms:modified xsi:type="dcterms:W3CDTF">2013-06-17T11:37:00Z</dcterms:modified>
</cp:coreProperties>
</file>