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F3D" w:rsidRDefault="00A14F3D" w:rsidP="00B87324">
      <w:pPr>
        <w:autoSpaceDE w:val="0"/>
        <w:autoSpaceDN w:val="0"/>
        <w:adjustRightInd w:val="0"/>
        <w:rPr>
          <w:lang w:val="sv-SE"/>
        </w:rPr>
      </w:pPr>
    </w:p>
    <w:p w:rsidR="00A14F3D" w:rsidRDefault="00A14F3D" w:rsidP="00B87324">
      <w:pPr>
        <w:autoSpaceDE w:val="0"/>
        <w:autoSpaceDN w:val="0"/>
        <w:adjustRightInd w:val="0"/>
        <w:rPr>
          <w:lang w:val="sv-SE"/>
        </w:rPr>
      </w:pPr>
    </w:p>
    <w:p w:rsidR="0010418F" w:rsidRDefault="0010418F" w:rsidP="00B87324">
      <w:pPr>
        <w:autoSpaceDE w:val="0"/>
        <w:autoSpaceDN w:val="0"/>
        <w:adjustRightInd w:val="0"/>
        <w:rPr>
          <w:b/>
          <w:sz w:val="22"/>
          <w:lang w:val="sv-SE"/>
        </w:rPr>
      </w:pPr>
    </w:p>
    <w:p w:rsidR="003F5CD6" w:rsidRPr="00AA011E" w:rsidRDefault="003F5CD6" w:rsidP="003F5CD6">
      <w:pPr>
        <w:rPr>
          <w:rFonts w:cs="Arial"/>
          <w:lang w:val="sv-SE"/>
        </w:rPr>
      </w:pPr>
    </w:p>
    <w:tbl>
      <w:tblPr>
        <w:tblW w:w="0" w:type="auto"/>
        <w:tblLook w:val="01E0"/>
      </w:tblPr>
      <w:tblGrid>
        <w:gridCol w:w="4788"/>
      </w:tblGrid>
      <w:tr w:rsidR="00F63C0B" w:rsidTr="00E46135">
        <w:tc>
          <w:tcPr>
            <w:tcW w:w="4788" w:type="dxa"/>
          </w:tcPr>
          <w:p w:rsidR="00F63C0B" w:rsidRPr="007D062F" w:rsidRDefault="00F63C0B" w:rsidP="00E46135">
            <w:pPr>
              <w:rPr>
                <w:b/>
              </w:rPr>
            </w:pPr>
            <w:r w:rsidRPr="007D062F">
              <w:rPr>
                <w:b/>
              </w:rPr>
              <w:t>PRESSMEDDELANDE</w:t>
            </w:r>
          </w:p>
        </w:tc>
      </w:tr>
    </w:tbl>
    <w:p w:rsidR="00F63C0B" w:rsidRDefault="004B49E5" w:rsidP="00771094">
      <w:pPr>
        <w:ind w:left="5216"/>
      </w:pPr>
      <w:r>
        <w:t xml:space="preserve">Stockholm den 28 </w:t>
      </w:r>
      <w:proofErr w:type="spellStart"/>
      <w:r>
        <w:t>mars</w:t>
      </w:r>
      <w:proofErr w:type="spellEnd"/>
      <w:r>
        <w:t xml:space="preserve"> 2011</w:t>
      </w:r>
    </w:p>
    <w:p w:rsidR="00F63C0B" w:rsidRDefault="00F63C0B" w:rsidP="00F63C0B"/>
    <w:p w:rsidR="000C1A80" w:rsidRDefault="000C1A80" w:rsidP="00F63C0B">
      <w:pPr>
        <w:rPr>
          <w:rFonts w:cs="Arial"/>
          <w:b/>
          <w:sz w:val="28"/>
        </w:rPr>
      </w:pPr>
    </w:p>
    <w:p w:rsidR="00F63C0B" w:rsidRPr="00F73E7B" w:rsidRDefault="004B49E5" w:rsidP="00F63C0B">
      <w:pPr>
        <w:rPr>
          <w:rFonts w:cs="Arial"/>
          <w:b/>
          <w:sz w:val="28"/>
        </w:rPr>
      </w:pPr>
      <w:r w:rsidRPr="00F73E7B">
        <w:rPr>
          <w:rFonts w:cs="Arial"/>
          <w:b/>
          <w:sz w:val="28"/>
        </w:rPr>
        <w:t xml:space="preserve">Kjell &amp; Co </w:t>
      </w:r>
      <w:proofErr w:type="spellStart"/>
      <w:r w:rsidR="00873E32" w:rsidRPr="00F73E7B">
        <w:rPr>
          <w:rFonts w:cs="Arial"/>
          <w:b/>
          <w:sz w:val="28"/>
        </w:rPr>
        <w:t>firar</w:t>
      </w:r>
      <w:proofErr w:type="spellEnd"/>
      <w:r w:rsidR="00873E32" w:rsidRPr="00F73E7B">
        <w:rPr>
          <w:rFonts w:cs="Arial"/>
          <w:b/>
          <w:sz w:val="28"/>
        </w:rPr>
        <w:t xml:space="preserve"> </w:t>
      </w:r>
      <w:proofErr w:type="spellStart"/>
      <w:r w:rsidR="00873E32" w:rsidRPr="00F73E7B">
        <w:rPr>
          <w:rFonts w:cs="Arial"/>
          <w:b/>
          <w:sz w:val="28"/>
        </w:rPr>
        <w:t>påsk</w:t>
      </w:r>
      <w:proofErr w:type="spellEnd"/>
      <w:r w:rsidR="00873E32" w:rsidRPr="00F73E7B">
        <w:rPr>
          <w:rFonts w:cs="Arial"/>
          <w:b/>
          <w:sz w:val="28"/>
        </w:rPr>
        <w:t xml:space="preserve"> i S</w:t>
      </w:r>
      <w:r w:rsidR="00F63C0B" w:rsidRPr="00F73E7B">
        <w:rPr>
          <w:rFonts w:cs="Arial"/>
          <w:b/>
          <w:sz w:val="28"/>
        </w:rPr>
        <w:t>ollentuna Centrum</w:t>
      </w:r>
      <w:r w:rsidR="00F63C0B" w:rsidRPr="00F73E7B">
        <w:rPr>
          <w:rFonts w:cs="Arial"/>
          <w:b/>
          <w:sz w:val="28"/>
        </w:rPr>
        <w:softHyphen/>
      </w:r>
      <w:r w:rsidR="00F63C0B" w:rsidRPr="00F73E7B">
        <w:rPr>
          <w:rFonts w:cs="Arial"/>
          <w:b/>
          <w:sz w:val="28"/>
        </w:rPr>
        <w:softHyphen/>
      </w:r>
      <w:r w:rsidR="00F63C0B" w:rsidRPr="00F73E7B">
        <w:rPr>
          <w:rFonts w:cs="Arial"/>
          <w:b/>
          <w:sz w:val="28"/>
        </w:rPr>
        <w:softHyphen/>
      </w:r>
      <w:r w:rsidR="00F63C0B" w:rsidRPr="00F73E7B">
        <w:rPr>
          <w:rFonts w:cs="Arial"/>
          <w:b/>
          <w:sz w:val="28"/>
        </w:rPr>
        <w:softHyphen/>
      </w:r>
      <w:r w:rsidR="00F63C0B" w:rsidRPr="00F73E7B">
        <w:rPr>
          <w:rFonts w:cs="Arial"/>
          <w:b/>
          <w:sz w:val="28"/>
        </w:rPr>
        <w:softHyphen/>
      </w:r>
    </w:p>
    <w:p w:rsidR="00F63C0B" w:rsidRPr="00F73E7B" w:rsidRDefault="00F63C0B" w:rsidP="00F63C0B">
      <w:pPr>
        <w:textAlignment w:val="top"/>
        <w:rPr>
          <w:rFonts w:cs="Arial"/>
          <w:vanish/>
          <w:color w:val="1111CC"/>
          <w:sz w:val="22"/>
          <w:szCs w:val="22"/>
        </w:rPr>
      </w:pPr>
      <w:r w:rsidRPr="00F73E7B">
        <w:rPr>
          <w:rStyle w:val="gt-icon-text1"/>
          <w:rFonts w:cs="Arial"/>
          <w:vanish/>
          <w:color w:val="1111CC"/>
          <w:sz w:val="22"/>
          <w:szCs w:val="22"/>
        </w:rPr>
        <w:t>Lyssna</w:t>
      </w:r>
    </w:p>
    <w:p w:rsidR="00F63C0B" w:rsidRPr="00F73E7B" w:rsidRDefault="00F63C0B" w:rsidP="00F63C0B">
      <w:pPr>
        <w:textAlignment w:val="top"/>
        <w:rPr>
          <w:rFonts w:cs="Arial"/>
          <w:vanish/>
          <w:color w:val="1111CC"/>
          <w:sz w:val="22"/>
          <w:szCs w:val="22"/>
        </w:rPr>
      </w:pPr>
      <w:r w:rsidRPr="00F73E7B">
        <w:rPr>
          <w:rStyle w:val="gt-icon-text1"/>
          <w:rFonts w:cs="Arial"/>
          <w:vanish/>
          <w:color w:val="1111CC"/>
          <w:sz w:val="22"/>
          <w:szCs w:val="22"/>
        </w:rPr>
        <w:t>Läs fonetiskt</w:t>
      </w:r>
    </w:p>
    <w:p w:rsidR="00F63C0B" w:rsidRPr="00F73E7B" w:rsidRDefault="00F63C0B" w:rsidP="00F63C0B">
      <w:pPr>
        <w:spacing w:line="360" w:lineRule="atLeast"/>
        <w:textAlignment w:val="top"/>
        <w:rPr>
          <w:rFonts w:cs="Arial"/>
          <w:vanish/>
          <w:color w:val="777777"/>
          <w:sz w:val="22"/>
          <w:szCs w:val="22"/>
        </w:rPr>
      </w:pPr>
      <w:r w:rsidRPr="00F73E7B">
        <w:rPr>
          <w:rFonts w:cs="Arial"/>
          <w:vanish/>
          <w:color w:val="777777"/>
          <w:sz w:val="22"/>
          <w:szCs w:val="22"/>
        </w:rPr>
        <w:t> </w:t>
      </w:r>
    </w:p>
    <w:p w:rsidR="00F63C0B" w:rsidRPr="00F73E7B" w:rsidRDefault="00F63C0B" w:rsidP="00F63C0B">
      <w:pPr>
        <w:spacing w:after="150" w:line="240" w:lineRule="atLeast"/>
        <w:textAlignment w:val="top"/>
        <w:outlineLvl w:val="3"/>
        <w:rPr>
          <w:rFonts w:cs="Arial"/>
          <w:vanish/>
          <w:color w:val="888888"/>
          <w:sz w:val="22"/>
          <w:szCs w:val="22"/>
        </w:rPr>
      </w:pPr>
      <w:r w:rsidRPr="00F73E7B">
        <w:rPr>
          <w:rFonts w:cs="Arial"/>
          <w:vanish/>
          <w:color w:val="888888"/>
          <w:sz w:val="22"/>
          <w:szCs w:val="22"/>
        </w:rPr>
        <w:t xml:space="preserve">Ordbok - </w:t>
      </w:r>
      <w:hyperlink r:id="rId7" w:history="1">
        <w:r w:rsidRPr="00F73E7B">
          <w:rPr>
            <w:rFonts w:cs="Arial"/>
            <w:vanish/>
            <w:color w:val="4272DB"/>
            <w:sz w:val="22"/>
            <w:szCs w:val="22"/>
          </w:rPr>
          <w:t>Visa detaljerad ordbok</w:t>
        </w:r>
      </w:hyperlink>
    </w:p>
    <w:p w:rsidR="00F63C0B" w:rsidRPr="00F73E7B" w:rsidRDefault="00F63C0B" w:rsidP="00F63C0B">
      <w:pPr>
        <w:textAlignment w:val="top"/>
        <w:rPr>
          <w:rFonts w:cs="Arial"/>
          <w:vanish/>
          <w:color w:val="1111CC"/>
          <w:sz w:val="22"/>
          <w:szCs w:val="22"/>
        </w:rPr>
      </w:pPr>
      <w:r w:rsidRPr="00F73E7B">
        <w:rPr>
          <w:rStyle w:val="gt-icon-text1"/>
          <w:rFonts w:cs="Arial"/>
          <w:vanish/>
          <w:color w:val="1111CC"/>
          <w:sz w:val="22"/>
          <w:szCs w:val="22"/>
        </w:rPr>
        <w:t>Lyssna</w:t>
      </w:r>
    </w:p>
    <w:p w:rsidR="00F63C0B" w:rsidRPr="00F73E7B" w:rsidRDefault="00F63C0B" w:rsidP="00F63C0B">
      <w:pPr>
        <w:textAlignment w:val="top"/>
        <w:rPr>
          <w:rFonts w:cs="Arial"/>
          <w:vanish/>
          <w:color w:val="1111CC"/>
          <w:sz w:val="22"/>
          <w:szCs w:val="22"/>
        </w:rPr>
      </w:pPr>
      <w:r w:rsidRPr="00F73E7B">
        <w:rPr>
          <w:rStyle w:val="gt-icon-text1"/>
          <w:rFonts w:cs="Arial"/>
          <w:vanish/>
          <w:color w:val="1111CC"/>
          <w:sz w:val="22"/>
          <w:szCs w:val="22"/>
        </w:rPr>
        <w:t>Läs fonetiskt</w:t>
      </w:r>
    </w:p>
    <w:p w:rsidR="00F63C0B" w:rsidRPr="00F73E7B" w:rsidRDefault="00F63C0B" w:rsidP="00F63C0B">
      <w:pPr>
        <w:spacing w:line="360" w:lineRule="atLeast"/>
        <w:textAlignment w:val="top"/>
        <w:rPr>
          <w:rFonts w:cs="Arial"/>
          <w:vanish/>
          <w:color w:val="777777"/>
          <w:sz w:val="22"/>
          <w:szCs w:val="22"/>
        </w:rPr>
      </w:pPr>
      <w:r w:rsidRPr="00F73E7B">
        <w:rPr>
          <w:rFonts w:cs="Arial"/>
          <w:vanish/>
          <w:color w:val="777777"/>
          <w:sz w:val="22"/>
          <w:szCs w:val="22"/>
        </w:rPr>
        <w:t> </w:t>
      </w:r>
    </w:p>
    <w:p w:rsidR="00F63C0B" w:rsidRPr="00F73E7B" w:rsidRDefault="00F63C0B" w:rsidP="00F63C0B">
      <w:pPr>
        <w:spacing w:after="150" w:line="240" w:lineRule="atLeast"/>
        <w:textAlignment w:val="top"/>
        <w:outlineLvl w:val="3"/>
        <w:rPr>
          <w:rFonts w:cs="Arial"/>
          <w:vanish/>
          <w:color w:val="888888"/>
          <w:sz w:val="22"/>
          <w:szCs w:val="22"/>
        </w:rPr>
      </w:pPr>
      <w:r w:rsidRPr="00F73E7B">
        <w:rPr>
          <w:rFonts w:cs="Arial"/>
          <w:vanish/>
          <w:color w:val="888888"/>
          <w:sz w:val="22"/>
          <w:szCs w:val="22"/>
        </w:rPr>
        <w:t xml:space="preserve">Ordbok - </w:t>
      </w:r>
      <w:hyperlink r:id="rId8" w:history="1">
        <w:r w:rsidRPr="00F73E7B">
          <w:rPr>
            <w:rFonts w:cs="Arial"/>
            <w:vanish/>
            <w:color w:val="4272DB"/>
            <w:sz w:val="22"/>
            <w:szCs w:val="22"/>
          </w:rPr>
          <w:t>Visa detaljerad ordbok</w:t>
        </w:r>
      </w:hyperlink>
    </w:p>
    <w:p w:rsidR="00F63C0B" w:rsidRPr="00F73E7B" w:rsidRDefault="00F63C0B" w:rsidP="00F63C0B">
      <w:pPr>
        <w:textAlignment w:val="top"/>
        <w:rPr>
          <w:rFonts w:cs="Arial"/>
          <w:color w:val="888888"/>
          <w:sz w:val="22"/>
          <w:szCs w:val="22"/>
        </w:rPr>
      </w:pPr>
    </w:p>
    <w:p w:rsidR="000C1A80" w:rsidRPr="00F73E7B" w:rsidRDefault="004B49E5" w:rsidP="00E46135">
      <w:pPr>
        <w:rPr>
          <w:rFonts w:cs="Arial"/>
          <w:b/>
          <w:sz w:val="22"/>
          <w:szCs w:val="22"/>
        </w:rPr>
      </w:pPr>
      <w:r w:rsidRPr="00F73E7B">
        <w:rPr>
          <w:rFonts w:cs="Arial"/>
          <w:b/>
          <w:sz w:val="22"/>
          <w:szCs w:val="22"/>
        </w:rPr>
        <w:t xml:space="preserve">Kjell &amp; Company </w:t>
      </w:r>
      <w:proofErr w:type="spellStart"/>
      <w:r w:rsidRPr="00F73E7B">
        <w:rPr>
          <w:rFonts w:cs="Arial"/>
          <w:b/>
          <w:sz w:val="22"/>
          <w:szCs w:val="22"/>
        </w:rPr>
        <w:t>öppnar</w:t>
      </w:r>
      <w:proofErr w:type="spellEnd"/>
      <w:r w:rsidRPr="00F73E7B">
        <w:rPr>
          <w:rFonts w:cs="Arial"/>
          <w:b/>
          <w:sz w:val="22"/>
          <w:szCs w:val="22"/>
        </w:rPr>
        <w:t xml:space="preserve"> </w:t>
      </w:r>
      <w:proofErr w:type="spellStart"/>
      <w:r w:rsidR="00771094">
        <w:rPr>
          <w:rFonts w:cs="Arial"/>
          <w:b/>
          <w:sz w:val="22"/>
          <w:szCs w:val="22"/>
        </w:rPr>
        <w:t>ny</w:t>
      </w:r>
      <w:proofErr w:type="spellEnd"/>
      <w:r w:rsidR="00771094">
        <w:rPr>
          <w:rFonts w:cs="Arial"/>
          <w:b/>
          <w:sz w:val="22"/>
          <w:szCs w:val="22"/>
        </w:rPr>
        <w:t xml:space="preserve"> </w:t>
      </w:r>
      <w:proofErr w:type="spellStart"/>
      <w:r w:rsidR="00771094">
        <w:rPr>
          <w:rFonts w:cs="Arial"/>
          <w:b/>
          <w:sz w:val="22"/>
          <w:szCs w:val="22"/>
        </w:rPr>
        <w:t>butik</w:t>
      </w:r>
      <w:proofErr w:type="spellEnd"/>
      <w:r w:rsidR="00771094">
        <w:rPr>
          <w:rFonts w:cs="Arial"/>
          <w:b/>
          <w:sz w:val="22"/>
          <w:szCs w:val="22"/>
        </w:rPr>
        <w:t xml:space="preserve"> i Sollentuna Centrum </w:t>
      </w:r>
      <w:r w:rsidRPr="00F73E7B">
        <w:rPr>
          <w:rFonts w:cs="Arial"/>
          <w:b/>
          <w:sz w:val="22"/>
          <w:szCs w:val="22"/>
        </w:rPr>
        <w:t xml:space="preserve">den 15 </w:t>
      </w:r>
      <w:proofErr w:type="spellStart"/>
      <w:r w:rsidRPr="00F73E7B">
        <w:rPr>
          <w:rFonts w:cs="Arial"/>
          <w:b/>
          <w:sz w:val="22"/>
          <w:szCs w:val="22"/>
        </w:rPr>
        <w:t>april</w:t>
      </w:r>
      <w:proofErr w:type="spellEnd"/>
      <w:r w:rsidR="00E46135" w:rsidRPr="00F73E7B">
        <w:rPr>
          <w:rFonts w:cs="Arial"/>
          <w:b/>
          <w:sz w:val="22"/>
          <w:szCs w:val="22"/>
        </w:rPr>
        <w:t xml:space="preserve">. </w:t>
      </w:r>
      <w:proofErr w:type="spellStart"/>
      <w:r w:rsidR="00E46135" w:rsidRPr="00F73E7B">
        <w:rPr>
          <w:rFonts w:cs="Arial"/>
          <w:b/>
          <w:sz w:val="22"/>
          <w:szCs w:val="22"/>
        </w:rPr>
        <w:t>Placeringen</w:t>
      </w:r>
      <w:proofErr w:type="spellEnd"/>
      <w:r w:rsidR="00E46135" w:rsidRPr="00F73E7B">
        <w:rPr>
          <w:rFonts w:cs="Arial"/>
          <w:b/>
          <w:sz w:val="22"/>
          <w:szCs w:val="22"/>
        </w:rPr>
        <w:t xml:space="preserve"> </w:t>
      </w:r>
      <w:proofErr w:type="spellStart"/>
      <w:r w:rsidR="00E46135" w:rsidRPr="00F73E7B">
        <w:rPr>
          <w:rFonts w:cs="Arial"/>
          <w:b/>
          <w:sz w:val="22"/>
          <w:szCs w:val="22"/>
        </w:rPr>
        <w:t>är</w:t>
      </w:r>
      <w:proofErr w:type="spellEnd"/>
      <w:r w:rsidR="00E46135" w:rsidRPr="00F73E7B">
        <w:rPr>
          <w:rFonts w:cs="Arial"/>
          <w:b/>
          <w:sz w:val="22"/>
          <w:szCs w:val="22"/>
        </w:rPr>
        <w:t xml:space="preserve"> </w:t>
      </w:r>
      <w:proofErr w:type="spellStart"/>
      <w:r w:rsidR="00E46135" w:rsidRPr="00F73E7B">
        <w:rPr>
          <w:rFonts w:cs="Arial"/>
          <w:b/>
          <w:sz w:val="22"/>
          <w:szCs w:val="22"/>
        </w:rPr>
        <w:t>väl</w:t>
      </w:r>
      <w:proofErr w:type="spellEnd"/>
      <w:r w:rsidR="00E46135" w:rsidRPr="00F73E7B">
        <w:rPr>
          <w:rFonts w:cs="Arial"/>
          <w:b/>
          <w:sz w:val="22"/>
          <w:szCs w:val="22"/>
        </w:rPr>
        <w:t xml:space="preserve"> </w:t>
      </w:r>
      <w:proofErr w:type="spellStart"/>
      <w:r w:rsidR="00E46135" w:rsidRPr="00F73E7B">
        <w:rPr>
          <w:rFonts w:cs="Arial"/>
          <w:b/>
          <w:sz w:val="22"/>
          <w:szCs w:val="22"/>
        </w:rPr>
        <w:t>vald</w:t>
      </w:r>
      <w:proofErr w:type="spellEnd"/>
      <w:r w:rsidR="00E46135" w:rsidRPr="00F73E7B">
        <w:rPr>
          <w:rFonts w:cs="Arial"/>
          <w:b/>
          <w:sz w:val="22"/>
          <w:szCs w:val="22"/>
        </w:rPr>
        <w:t xml:space="preserve"> i </w:t>
      </w:r>
      <w:proofErr w:type="spellStart"/>
      <w:r w:rsidR="00E46135" w:rsidRPr="00F73E7B">
        <w:rPr>
          <w:rFonts w:cs="Arial"/>
          <w:b/>
          <w:sz w:val="22"/>
          <w:szCs w:val="22"/>
        </w:rPr>
        <w:t>teknikklustret</w:t>
      </w:r>
      <w:proofErr w:type="spellEnd"/>
      <w:r w:rsidR="00E46135" w:rsidRPr="00F73E7B">
        <w:rPr>
          <w:rFonts w:cs="Arial"/>
          <w:b/>
          <w:sz w:val="22"/>
          <w:szCs w:val="22"/>
        </w:rPr>
        <w:t xml:space="preserve"> </w:t>
      </w:r>
      <w:proofErr w:type="spellStart"/>
      <w:r w:rsidR="00E46135" w:rsidRPr="00F73E7B">
        <w:rPr>
          <w:rFonts w:cs="Arial"/>
          <w:b/>
          <w:sz w:val="22"/>
          <w:szCs w:val="22"/>
        </w:rPr>
        <w:t>på</w:t>
      </w:r>
      <w:proofErr w:type="spellEnd"/>
      <w:r w:rsidR="00E46135" w:rsidRPr="00F73E7B">
        <w:rPr>
          <w:rFonts w:cs="Arial"/>
          <w:b/>
          <w:sz w:val="22"/>
          <w:szCs w:val="22"/>
        </w:rPr>
        <w:t xml:space="preserve"> plan 1. </w:t>
      </w:r>
      <w:proofErr w:type="spellStart"/>
      <w:r w:rsidR="00E46135" w:rsidRPr="00F73E7B">
        <w:rPr>
          <w:rFonts w:cs="Arial"/>
          <w:b/>
          <w:sz w:val="22"/>
          <w:szCs w:val="22"/>
        </w:rPr>
        <w:t>Det</w:t>
      </w:r>
      <w:proofErr w:type="spellEnd"/>
      <w:r w:rsidR="00E46135" w:rsidRPr="00F73E7B">
        <w:rPr>
          <w:rFonts w:cs="Arial"/>
          <w:b/>
          <w:sz w:val="22"/>
          <w:szCs w:val="22"/>
        </w:rPr>
        <w:t xml:space="preserve"> </w:t>
      </w:r>
      <w:proofErr w:type="spellStart"/>
      <w:r w:rsidR="00E46135" w:rsidRPr="00F73E7B">
        <w:rPr>
          <w:rFonts w:cs="Arial"/>
          <w:b/>
          <w:sz w:val="22"/>
          <w:szCs w:val="22"/>
        </w:rPr>
        <w:t>blir</w:t>
      </w:r>
      <w:proofErr w:type="spellEnd"/>
      <w:r w:rsidR="00E46135" w:rsidRPr="00F73E7B">
        <w:rPr>
          <w:rFonts w:cs="Arial"/>
          <w:b/>
          <w:sz w:val="22"/>
          <w:szCs w:val="22"/>
        </w:rPr>
        <w:t xml:space="preserve"> </w:t>
      </w:r>
      <w:proofErr w:type="spellStart"/>
      <w:r w:rsidR="00E46135" w:rsidRPr="00F73E7B">
        <w:rPr>
          <w:rFonts w:cs="Arial"/>
          <w:b/>
          <w:sz w:val="22"/>
          <w:szCs w:val="22"/>
        </w:rPr>
        <w:t>ett</w:t>
      </w:r>
      <w:proofErr w:type="spellEnd"/>
      <w:r w:rsidR="00E46135" w:rsidRPr="00F73E7B">
        <w:rPr>
          <w:rFonts w:cs="Arial"/>
          <w:b/>
          <w:sz w:val="22"/>
          <w:szCs w:val="22"/>
        </w:rPr>
        <w:t xml:space="preserve"> </w:t>
      </w:r>
      <w:proofErr w:type="spellStart"/>
      <w:r w:rsidR="00E46135" w:rsidRPr="00F73E7B">
        <w:rPr>
          <w:rFonts w:cs="Arial"/>
          <w:b/>
          <w:sz w:val="22"/>
          <w:szCs w:val="22"/>
        </w:rPr>
        <w:t>tillskott</w:t>
      </w:r>
      <w:proofErr w:type="spellEnd"/>
      <w:r w:rsidR="00E46135" w:rsidRPr="00F73E7B">
        <w:rPr>
          <w:rFonts w:cs="Arial"/>
          <w:b/>
          <w:sz w:val="22"/>
          <w:szCs w:val="22"/>
        </w:rPr>
        <w:t xml:space="preserve"> i </w:t>
      </w:r>
      <w:proofErr w:type="spellStart"/>
      <w:r w:rsidR="00E46135" w:rsidRPr="00F73E7B">
        <w:rPr>
          <w:rFonts w:cs="Arial"/>
          <w:b/>
          <w:sz w:val="22"/>
          <w:szCs w:val="22"/>
        </w:rPr>
        <w:t>butiksutbudet</w:t>
      </w:r>
      <w:proofErr w:type="spellEnd"/>
      <w:r w:rsidR="00E46135" w:rsidRPr="00F73E7B">
        <w:rPr>
          <w:rFonts w:cs="Arial"/>
          <w:b/>
          <w:sz w:val="22"/>
          <w:szCs w:val="22"/>
        </w:rPr>
        <w:t xml:space="preserve"> </w:t>
      </w:r>
      <w:proofErr w:type="spellStart"/>
      <w:r w:rsidR="00E46135" w:rsidRPr="00F73E7B">
        <w:rPr>
          <w:rFonts w:cs="Arial"/>
          <w:b/>
          <w:sz w:val="22"/>
          <w:szCs w:val="22"/>
        </w:rPr>
        <w:t>som</w:t>
      </w:r>
      <w:proofErr w:type="spellEnd"/>
      <w:r w:rsidR="00E46135" w:rsidRPr="00F73E7B">
        <w:rPr>
          <w:rFonts w:cs="Arial"/>
          <w:b/>
          <w:sz w:val="22"/>
          <w:szCs w:val="22"/>
        </w:rPr>
        <w:t xml:space="preserve"> </w:t>
      </w:r>
      <w:proofErr w:type="spellStart"/>
      <w:r w:rsidR="00E277F0" w:rsidRPr="00F73E7B">
        <w:rPr>
          <w:rFonts w:cs="Arial"/>
          <w:b/>
          <w:sz w:val="22"/>
          <w:szCs w:val="22"/>
        </w:rPr>
        <w:t>tillsammans</w:t>
      </w:r>
      <w:proofErr w:type="spellEnd"/>
      <w:r w:rsidR="00E277F0" w:rsidRPr="00F73E7B">
        <w:rPr>
          <w:rFonts w:cs="Arial"/>
          <w:b/>
          <w:sz w:val="22"/>
          <w:szCs w:val="22"/>
        </w:rPr>
        <w:t xml:space="preserve"> </w:t>
      </w:r>
      <w:proofErr w:type="spellStart"/>
      <w:r w:rsidR="00E277F0" w:rsidRPr="00F73E7B">
        <w:rPr>
          <w:rFonts w:cs="Arial"/>
          <w:b/>
          <w:sz w:val="22"/>
          <w:szCs w:val="22"/>
        </w:rPr>
        <w:t>med</w:t>
      </w:r>
      <w:proofErr w:type="spellEnd"/>
      <w:r w:rsidR="00E277F0" w:rsidRPr="00F73E7B">
        <w:rPr>
          <w:rFonts w:cs="Arial"/>
          <w:b/>
          <w:sz w:val="22"/>
          <w:szCs w:val="22"/>
        </w:rPr>
        <w:t xml:space="preserve"> </w:t>
      </w:r>
      <w:proofErr w:type="spellStart"/>
      <w:r w:rsidR="00E277F0" w:rsidRPr="00F73E7B">
        <w:rPr>
          <w:rFonts w:cs="Arial"/>
          <w:b/>
          <w:sz w:val="22"/>
          <w:szCs w:val="22"/>
        </w:rPr>
        <w:t>övriga</w:t>
      </w:r>
      <w:proofErr w:type="spellEnd"/>
      <w:r w:rsidR="00E277F0" w:rsidRPr="00F73E7B">
        <w:rPr>
          <w:rFonts w:cs="Arial"/>
          <w:b/>
          <w:sz w:val="22"/>
          <w:szCs w:val="22"/>
        </w:rPr>
        <w:t xml:space="preserve"> </w:t>
      </w:r>
      <w:proofErr w:type="spellStart"/>
      <w:r w:rsidR="00E277F0" w:rsidRPr="00F73E7B">
        <w:rPr>
          <w:rFonts w:cs="Arial"/>
          <w:b/>
          <w:sz w:val="22"/>
          <w:szCs w:val="22"/>
        </w:rPr>
        <w:t>aktörer</w:t>
      </w:r>
      <w:proofErr w:type="spellEnd"/>
      <w:r w:rsidR="00E277F0" w:rsidRPr="00F73E7B">
        <w:rPr>
          <w:rFonts w:cs="Arial"/>
          <w:b/>
          <w:sz w:val="22"/>
          <w:szCs w:val="22"/>
        </w:rPr>
        <w:t xml:space="preserve"> </w:t>
      </w:r>
      <w:proofErr w:type="spellStart"/>
      <w:r w:rsidR="00E46135" w:rsidRPr="00F73E7B">
        <w:rPr>
          <w:rFonts w:cs="Arial"/>
          <w:b/>
          <w:sz w:val="22"/>
          <w:szCs w:val="22"/>
        </w:rPr>
        <w:t>kommer</w:t>
      </w:r>
      <w:proofErr w:type="spellEnd"/>
      <w:r w:rsidR="00E46135" w:rsidRPr="00F73E7B">
        <w:rPr>
          <w:rFonts w:cs="Arial"/>
          <w:b/>
          <w:sz w:val="22"/>
          <w:szCs w:val="22"/>
        </w:rPr>
        <w:t xml:space="preserve"> </w:t>
      </w:r>
      <w:proofErr w:type="spellStart"/>
      <w:r w:rsidR="00E46135" w:rsidRPr="00F73E7B">
        <w:rPr>
          <w:rFonts w:cs="Arial"/>
          <w:b/>
          <w:sz w:val="22"/>
          <w:szCs w:val="22"/>
        </w:rPr>
        <w:t>att</w:t>
      </w:r>
      <w:proofErr w:type="spellEnd"/>
      <w:r w:rsidR="00E46135" w:rsidRPr="00F73E7B">
        <w:rPr>
          <w:rFonts w:cs="Arial"/>
          <w:b/>
          <w:sz w:val="22"/>
          <w:szCs w:val="22"/>
        </w:rPr>
        <w:t xml:space="preserve"> </w:t>
      </w:r>
      <w:proofErr w:type="spellStart"/>
      <w:r w:rsidR="00E277F0" w:rsidRPr="00F73E7B">
        <w:rPr>
          <w:rFonts w:cs="Arial"/>
          <w:b/>
          <w:sz w:val="22"/>
          <w:szCs w:val="22"/>
        </w:rPr>
        <w:t>bidra</w:t>
      </w:r>
      <w:proofErr w:type="spellEnd"/>
      <w:r w:rsidR="00E277F0" w:rsidRPr="00F73E7B">
        <w:rPr>
          <w:rFonts w:cs="Arial"/>
          <w:b/>
          <w:sz w:val="22"/>
          <w:szCs w:val="22"/>
        </w:rPr>
        <w:t xml:space="preserve"> </w:t>
      </w:r>
      <w:proofErr w:type="spellStart"/>
      <w:r w:rsidR="00E277F0" w:rsidRPr="00F73E7B">
        <w:rPr>
          <w:rFonts w:cs="Arial"/>
          <w:b/>
          <w:sz w:val="22"/>
          <w:szCs w:val="22"/>
        </w:rPr>
        <w:t>till</w:t>
      </w:r>
      <w:proofErr w:type="spellEnd"/>
      <w:r w:rsidR="00E277F0" w:rsidRPr="00F73E7B">
        <w:rPr>
          <w:rFonts w:cs="Arial"/>
          <w:b/>
          <w:sz w:val="22"/>
          <w:szCs w:val="22"/>
        </w:rPr>
        <w:t xml:space="preserve"> </w:t>
      </w:r>
      <w:proofErr w:type="spellStart"/>
      <w:r w:rsidR="00E277F0" w:rsidRPr="00F73E7B">
        <w:rPr>
          <w:rFonts w:cs="Arial"/>
          <w:b/>
          <w:sz w:val="22"/>
          <w:szCs w:val="22"/>
        </w:rPr>
        <w:t>att</w:t>
      </w:r>
      <w:proofErr w:type="spellEnd"/>
      <w:r w:rsidR="00E277F0" w:rsidRPr="00F73E7B">
        <w:rPr>
          <w:rFonts w:cs="Arial"/>
          <w:b/>
          <w:sz w:val="22"/>
          <w:szCs w:val="22"/>
        </w:rPr>
        <w:t xml:space="preserve"> </w:t>
      </w:r>
      <w:proofErr w:type="spellStart"/>
      <w:r w:rsidR="00E277F0" w:rsidRPr="00F73E7B">
        <w:rPr>
          <w:rFonts w:cs="Arial"/>
          <w:b/>
          <w:sz w:val="22"/>
          <w:szCs w:val="22"/>
        </w:rPr>
        <w:t>bättre</w:t>
      </w:r>
      <w:proofErr w:type="spellEnd"/>
      <w:r w:rsidR="00E277F0" w:rsidRPr="00F73E7B">
        <w:rPr>
          <w:rFonts w:cs="Arial"/>
          <w:b/>
          <w:sz w:val="22"/>
          <w:szCs w:val="22"/>
        </w:rPr>
        <w:t xml:space="preserve"> </w:t>
      </w:r>
      <w:proofErr w:type="spellStart"/>
      <w:r w:rsidR="00E277F0" w:rsidRPr="00F73E7B">
        <w:rPr>
          <w:rFonts w:cs="Arial"/>
          <w:b/>
          <w:sz w:val="22"/>
          <w:szCs w:val="22"/>
        </w:rPr>
        <w:t>möta</w:t>
      </w:r>
      <w:proofErr w:type="spellEnd"/>
      <w:r w:rsidR="00E277F0" w:rsidRPr="00F73E7B">
        <w:rPr>
          <w:rFonts w:cs="Arial"/>
          <w:b/>
          <w:sz w:val="22"/>
          <w:szCs w:val="22"/>
        </w:rPr>
        <w:t xml:space="preserve"> </w:t>
      </w:r>
      <w:proofErr w:type="spellStart"/>
      <w:r w:rsidR="00E277F0" w:rsidRPr="00F73E7B">
        <w:rPr>
          <w:rFonts w:cs="Arial"/>
          <w:b/>
          <w:sz w:val="22"/>
          <w:szCs w:val="22"/>
        </w:rPr>
        <w:t>upp</w:t>
      </w:r>
      <w:proofErr w:type="spellEnd"/>
      <w:r w:rsidR="00E277F0" w:rsidRPr="00F73E7B">
        <w:rPr>
          <w:rFonts w:cs="Arial"/>
          <w:b/>
          <w:sz w:val="22"/>
          <w:szCs w:val="22"/>
        </w:rPr>
        <w:t xml:space="preserve"> </w:t>
      </w:r>
      <w:proofErr w:type="spellStart"/>
      <w:r w:rsidR="00E277F0" w:rsidRPr="00F73E7B">
        <w:rPr>
          <w:rFonts w:cs="Arial"/>
          <w:b/>
          <w:sz w:val="22"/>
          <w:szCs w:val="22"/>
        </w:rPr>
        <w:t>S</w:t>
      </w:r>
      <w:r w:rsidR="00E46135" w:rsidRPr="00F73E7B">
        <w:rPr>
          <w:rFonts w:cs="Arial"/>
          <w:b/>
          <w:sz w:val="22"/>
          <w:szCs w:val="22"/>
        </w:rPr>
        <w:t>ollentunabornas</w:t>
      </w:r>
      <w:proofErr w:type="spellEnd"/>
      <w:r w:rsidR="00E46135" w:rsidRPr="00F73E7B">
        <w:rPr>
          <w:rFonts w:cs="Arial"/>
          <w:b/>
          <w:sz w:val="22"/>
          <w:szCs w:val="22"/>
        </w:rPr>
        <w:t xml:space="preserve"> </w:t>
      </w:r>
      <w:proofErr w:type="spellStart"/>
      <w:r w:rsidR="00E46135" w:rsidRPr="00F73E7B">
        <w:rPr>
          <w:rFonts w:cs="Arial"/>
          <w:b/>
          <w:sz w:val="22"/>
          <w:szCs w:val="22"/>
        </w:rPr>
        <w:t>krav</w:t>
      </w:r>
      <w:proofErr w:type="spellEnd"/>
      <w:r w:rsidR="00E46135" w:rsidRPr="00F73E7B">
        <w:rPr>
          <w:rFonts w:cs="Arial"/>
          <w:b/>
          <w:sz w:val="22"/>
          <w:szCs w:val="22"/>
        </w:rPr>
        <w:t xml:space="preserve"> och </w:t>
      </w:r>
      <w:proofErr w:type="spellStart"/>
      <w:r w:rsidR="00E46135" w:rsidRPr="00F73E7B">
        <w:rPr>
          <w:rFonts w:cs="Arial"/>
          <w:b/>
          <w:sz w:val="22"/>
          <w:szCs w:val="22"/>
        </w:rPr>
        <w:t>önskemål</w:t>
      </w:r>
      <w:proofErr w:type="spellEnd"/>
      <w:r w:rsidR="00E277F0" w:rsidRPr="00F73E7B">
        <w:rPr>
          <w:rFonts w:cs="Arial"/>
          <w:b/>
          <w:sz w:val="22"/>
          <w:szCs w:val="22"/>
        </w:rPr>
        <w:t xml:space="preserve"> </w:t>
      </w:r>
      <w:proofErr w:type="spellStart"/>
      <w:r w:rsidR="00E277F0" w:rsidRPr="00F73E7B">
        <w:rPr>
          <w:rFonts w:cs="Arial"/>
          <w:b/>
          <w:sz w:val="22"/>
          <w:szCs w:val="22"/>
        </w:rPr>
        <w:t>inom</w:t>
      </w:r>
      <w:proofErr w:type="spellEnd"/>
      <w:r w:rsidR="00E277F0" w:rsidRPr="00F73E7B">
        <w:rPr>
          <w:rFonts w:cs="Arial"/>
          <w:b/>
          <w:sz w:val="22"/>
          <w:szCs w:val="22"/>
        </w:rPr>
        <w:t xml:space="preserve"> </w:t>
      </w:r>
      <w:proofErr w:type="spellStart"/>
      <w:r w:rsidR="00E277F0" w:rsidRPr="00F73E7B">
        <w:rPr>
          <w:rFonts w:cs="Arial"/>
          <w:b/>
          <w:sz w:val="22"/>
          <w:szCs w:val="22"/>
        </w:rPr>
        <w:t>hemelektronik</w:t>
      </w:r>
      <w:proofErr w:type="spellEnd"/>
      <w:r w:rsidR="00E46135" w:rsidRPr="00F73E7B">
        <w:rPr>
          <w:rFonts w:cs="Arial"/>
          <w:b/>
          <w:sz w:val="22"/>
          <w:szCs w:val="22"/>
        </w:rPr>
        <w:t xml:space="preserve">. </w:t>
      </w:r>
    </w:p>
    <w:p w:rsidR="00E46135" w:rsidRPr="00046A27" w:rsidRDefault="00E46135" w:rsidP="00E46135">
      <w:pPr>
        <w:pStyle w:val="Brdtext"/>
        <w:spacing w:after="0"/>
        <w:rPr>
          <w:rFonts w:ascii="Arial" w:hAnsi="Arial" w:cs="Arial"/>
          <w:b/>
          <w:sz w:val="22"/>
          <w:szCs w:val="22"/>
          <w:lang w:val="de-CH"/>
        </w:rPr>
      </w:pPr>
    </w:p>
    <w:p w:rsidR="00E277F0" w:rsidRPr="00046A27" w:rsidRDefault="00E46135" w:rsidP="004B49E5">
      <w:pPr>
        <w:pStyle w:val="Liststycke"/>
        <w:numPr>
          <w:ilvl w:val="0"/>
          <w:numId w:val="9"/>
        </w:numPr>
        <w:rPr>
          <w:rFonts w:ascii="Arial" w:hAnsi="Arial" w:cs="Arial"/>
        </w:rPr>
      </w:pPr>
      <w:r w:rsidRPr="00046A27">
        <w:rPr>
          <w:rFonts w:ascii="Arial" w:hAnsi="Arial" w:cs="Arial"/>
        </w:rPr>
        <w:t xml:space="preserve">Vi frågar löpande Sollentunaborna vad de vill ha för butiker i </w:t>
      </w:r>
      <w:r w:rsidR="00E277F0" w:rsidRPr="00046A27">
        <w:rPr>
          <w:rFonts w:ascii="Arial" w:hAnsi="Arial" w:cs="Arial"/>
        </w:rPr>
        <w:t>sitt</w:t>
      </w:r>
      <w:r w:rsidRPr="00046A27">
        <w:rPr>
          <w:rFonts w:ascii="Arial" w:hAnsi="Arial" w:cs="Arial"/>
        </w:rPr>
        <w:t xml:space="preserve"> centrum och fler teknikbutiker stod högt på önskelistan</w:t>
      </w:r>
      <w:r w:rsidR="00046A27">
        <w:rPr>
          <w:rFonts w:ascii="Arial" w:hAnsi="Arial" w:cs="Arial"/>
        </w:rPr>
        <w:t>, säger Carl Isaksson, c</w:t>
      </w:r>
      <w:r w:rsidR="00771094" w:rsidRPr="00046A27">
        <w:rPr>
          <w:rFonts w:ascii="Arial" w:hAnsi="Arial" w:cs="Arial"/>
        </w:rPr>
        <w:t xml:space="preserve">entrumchef. </w:t>
      </w:r>
      <w:r w:rsidR="00E277F0" w:rsidRPr="00046A27">
        <w:rPr>
          <w:rFonts w:ascii="Arial" w:hAnsi="Arial" w:cs="Arial"/>
        </w:rPr>
        <w:t>Det är därför g</w:t>
      </w:r>
      <w:r w:rsidR="00F73E7B" w:rsidRPr="00046A27">
        <w:rPr>
          <w:rFonts w:ascii="Arial" w:hAnsi="Arial" w:cs="Arial"/>
        </w:rPr>
        <w:t>lädjande att Kjell &amp; Co väljer S</w:t>
      </w:r>
      <w:r w:rsidR="00E277F0" w:rsidRPr="00046A27">
        <w:rPr>
          <w:rFonts w:ascii="Arial" w:hAnsi="Arial" w:cs="Arial"/>
        </w:rPr>
        <w:t>ollentuna Centrum för sin nästa etablering</w:t>
      </w:r>
      <w:r w:rsidR="000C1A80" w:rsidRPr="00046A27">
        <w:rPr>
          <w:rFonts w:ascii="Arial" w:hAnsi="Arial" w:cs="Arial"/>
        </w:rPr>
        <w:t xml:space="preserve"> fortsätter han</w:t>
      </w:r>
      <w:r w:rsidR="00E277F0" w:rsidRPr="00046A27">
        <w:rPr>
          <w:rFonts w:ascii="Arial" w:hAnsi="Arial" w:cs="Arial"/>
        </w:rPr>
        <w:t>.</w:t>
      </w:r>
    </w:p>
    <w:p w:rsidR="004B49E5" w:rsidRPr="00F73E7B" w:rsidRDefault="00E277F0" w:rsidP="004B49E5">
      <w:pPr>
        <w:rPr>
          <w:rFonts w:cs="Arial"/>
          <w:sz w:val="22"/>
          <w:szCs w:val="22"/>
        </w:rPr>
      </w:pPr>
      <w:r w:rsidRPr="00F73E7B">
        <w:rPr>
          <w:rFonts w:cs="Arial"/>
          <w:sz w:val="22"/>
          <w:szCs w:val="22"/>
        </w:rPr>
        <w:t xml:space="preserve">I och </w:t>
      </w:r>
      <w:proofErr w:type="spellStart"/>
      <w:r w:rsidRPr="00F73E7B">
        <w:rPr>
          <w:rFonts w:cs="Arial"/>
          <w:sz w:val="22"/>
          <w:szCs w:val="22"/>
        </w:rPr>
        <w:t>med</w:t>
      </w:r>
      <w:proofErr w:type="spellEnd"/>
      <w:r w:rsidRPr="00F73E7B">
        <w:rPr>
          <w:rFonts w:cs="Arial"/>
          <w:sz w:val="22"/>
          <w:szCs w:val="22"/>
        </w:rPr>
        <w:t xml:space="preserve"> </w:t>
      </w:r>
      <w:proofErr w:type="spellStart"/>
      <w:r w:rsidRPr="00F73E7B">
        <w:rPr>
          <w:rFonts w:cs="Arial"/>
          <w:sz w:val="22"/>
          <w:szCs w:val="22"/>
        </w:rPr>
        <w:t>detta</w:t>
      </w:r>
      <w:proofErr w:type="spellEnd"/>
      <w:r w:rsidRPr="00F73E7B">
        <w:rPr>
          <w:rFonts w:cs="Arial"/>
          <w:sz w:val="22"/>
          <w:szCs w:val="22"/>
        </w:rPr>
        <w:t xml:space="preserve"> har Kjell &amp; Co</w:t>
      </w:r>
      <w:r w:rsidR="004B49E5" w:rsidRPr="00F73E7B">
        <w:rPr>
          <w:rFonts w:cs="Arial"/>
          <w:sz w:val="22"/>
          <w:szCs w:val="22"/>
        </w:rPr>
        <w:t xml:space="preserve"> 16 </w:t>
      </w:r>
      <w:proofErr w:type="spellStart"/>
      <w:r w:rsidR="004B49E5" w:rsidRPr="00F73E7B">
        <w:rPr>
          <w:rFonts w:cs="Arial"/>
          <w:sz w:val="22"/>
          <w:szCs w:val="22"/>
        </w:rPr>
        <w:t>butiker</w:t>
      </w:r>
      <w:proofErr w:type="spellEnd"/>
      <w:r w:rsidR="004B49E5" w:rsidRPr="00F73E7B">
        <w:rPr>
          <w:rFonts w:cs="Arial"/>
          <w:sz w:val="22"/>
          <w:szCs w:val="22"/>
        </w:rPr>
        <w:t xml:space="preserve"> i </w:t>
      </w:r>
      <w:proofErr w:type="spellStart"/>
      <w:r w:rsidR="004B49E5" w:rsidRPr="00F73E7B">
        <w:rPr>
          <w:rFonts w:cs="Arial"/>
          <w:sz w:val="22"/>
          <w:szCs w:val="22"/>
        </w:rPr>
        <w:t>Stockholmsområdet</w:t>
      </w:r>
      <w:proofErr w:type="spellEnd"/>
      <w:r w:rsidR="004B49E5" w:rsidRPr="00F73E7B">
        <w:rPr>
          <w:rFonts w:cs="Arial"/>
          <w:sz w:val="22"/>
          <w:szCs w:val="22"/>
        </w:rPr>
        <w:t xml:space="preserve"> och </w:t>
      </w:r>
      <w:proofErr w:type="spellStart"/>
      <w:r w:rsidR="004B49E5" w:rsidRPr="00F73E7B">
        <w:rPr>
          <w:rFonts w:cs="Arial"/>
          <w:sz w:val="22"/>
          <w:szCs w:val="22"/>
        </w:rPr>
        <w:t>därmed</w:t>
      </w:r>
      <w:proofErr w:type="spellEnd"/>
      <w:r w:rsidR="004B49E5" w:rsidRPr="00F73E7B">
        <w:rPr>
          <w:rFonts w:cs="Arial"/>
          <w:sz w:val="22"/>
          <w:szCs w:val="22"/>
        </w:rPr>
        <w:t xml:space="preserve"> </w:t>
      </w:r>
      <w:proofErr w:type="spellStart"/>
      <w:r w:rsidR="004B49E5" w:rsidRPr="00F73E7B">
        <w:rPr>
          <w:rFonts w:cs="Arial"/>
          <w:sz w:val="22"/>
          <w:szCs w:val="22"/>
        </w:rPr>
        <w:t>är</w:t>
      </w:r>
      <w:proofErr w:type="spellEnd"/>
      <w:r w:rsidR="004B49E5" w:rsidRPr="00F73E7B">
        <w:rPr>
          <w:rFonts w:cs="Arial"/>
          <w:sz w:val="22"/>
          <w:szCs w:val="22"/>
        </w:rPr>
        <w:t xml:space="preserve"> </w:t>
      </w:r>
      <w:proofErr w:type="spellStart"/>
      <w:r w:rsidRPr="00F73E7B">
        <w:rPr>
          <w:rFonts w:cs="Arial"/>
          <w:sz w:val="22"/>
          <w:szCs w:val="22"/>
        </w:rPr>
        <w:t>kedjan</w:t>
      </w:r>
      <w:proofErr w:type="spellEnd"/>
      <w:r w:rsidR="004B49E5" w:rsidRPr="00F73E7B">
        <w:rPr>
          <w:rFonts w:cs="Arial"/>
          <w:sz w:val="22"/>
          <w:szCs w:val="22"/>
        </w:rPr>
        <w:t xml:space="preserve"> </w:t>
      </w:r>
      <w:proofErr w:type="spellStart"/>
      <w:r w:rsidR="004B49E5" w:rsidRPr="00F73E7B">
        <w:rPr>
          <w:rFonts w:cs="Arial"/>
          <w:sz w:val="22"/>
          <w:szCs w:val="22"/>
        </w:rPr>
        <w:t>ytterligare</w:t>
      </w:r>
      <w:proofErr w:type="spellEnd"/>
      <w:r w:rsidR="004B49E5" w:rsidRPr="00F73E7B">
        <w:rPr>
          <w:rFonts w:cs="Arial"/>
          <w:sz w:val="22"/>
          <w:szCs w:val="22"/>
        </w:rPr>
        <w:t xml:space="preserve"> </w:t>
      </w:r>
      <w:proofErr w:type="spellStart"/>
      <w:r w:rsidR="004B49E5" w:rsidRPr="00F73E7B">
        <w:rPr>
          <w:rFonts w:cs="Arial"/>
          <w:sz w:val="22"/>
          <w:szCs w:val="22"/>
        </w:rPr>
        <w:t>ett</w:t>
      </w:r>
      <w:proofErr w:type="spellEnd"/>
      <w:r w:rsidR="004B49E5" w:rsidRPr="00F73E7B">
        <w:rPr>
          <w:rFonts w:cs="Arial"/>
          <w:sz w:val="22"/>
          <w:szCs w:val="22"/>
        </w:rPr>
        <w:t xml:space="preserve"> </w:t>
      </w:r>
      <w:proofErr w:type="spellStart"/>
      <w:r w:rsidR="004B49E5" w:rsidRPr="00F73E7B">
        <w:rPr>
          <w:rFonts w:cs="Arial"/>
          <w:sz w:val="22"/>
          <w:szCs w:val="22"/>
        </w:rPr>
        <w:t>stort</w:t>
      </w:r>
      <w:proofErr w:type="spellEnd"/>
      <w:r w:rsidR="004B49E5" w:rsidRPr="00F73E7B">
        <w:rPr>
          <w:rFonts w:cs="Arial"/>
          <w:sz w:val="22"/>
          <w:szCs w:val="22"/>
        </w:rPr>
        <w:t xml:space="preserve"> </w:t>
      </w:r>
      <w:proofErr w:type="spellStart"/>
      <w:r w:rsidR="004B49E5" w:rsidRPr="00F73E7B">
        <w:rPr>
          <w:rFonts w:cs="Arial"/>
          <w:sz w:val="22"/>
          <w:szCs w:val="22"/>
        </w:rPr>
        <w:t>steg</w:t>
      </w:r>
      <w:proofErr w:type="spellEnd"/>
      <w:r w:rsidR="004B49E5" w:rsidRPr="00F73E7B">
        <w:rPr>
          <w:rFonts w:cs="Arial"/>
          <w:sz w:val="22"/>
          <w:szCs w:val="22"/>
        </w:rPr>
        <w:t xml:space="preserve"> </w:t>
      </w:r>
      <w:proofErr w:type="spellStart"/>
      <w:r w:rsidR="004B49E5" w:rsidRPr="00F73E7B">
        <w:rPr>
          <w:rFonts w:cs="Arial"/>
          <w:sz w:val="22"/>
          <w:szCs w:val="22"/>
        </w:rPr>
        <w:t>närmare</w:t>
      </w:r>
      <w:proofErr w:type="spellEnd"/>
      <w:r w:rsidR="004B49E5" w:rsidRPr="00F73E7B">
        <w:rPr>
          <w:rFonts w:cs="Arial"/>
          <w:sz w:val="22"/>
          <w:szCs w:val="22"/>
        </w:rPr>
        <w:t xml:space="preserve"> </w:t>
      </w:r>
      <w:proofErr w:type="spellStart"/>
      <w:r w:rsidR="004B49E5" w:rsidRPr="00F73E7B">
        <w:rPr>
          <w:rFonts w:cs="Arial"/>
          <w:sz w:val="22"/>
          <w:szCs w:val="22"/>
        </w:rPr>
        <w:t>att</w:t>
      </w:r>
      <w:proofErr w:type="spellEnd"/>
      <w:r w:rsidR="004B49E5" w:rsidRPr="00F73E7B">
        <w:rPr>
          <w:rFonts w:cs="Arial"/>
          <w:sz w:val="22"/>
          <w:szCs w:val="22"/>
        </w:rPr>
        <w:t xml:space="preserve"> </w:t>
      </w:r>
      <w:proofErr w:type="spellStart"/>
      <w:r w:rsidRPr="00F73E7B">
        <w:rPr>
          <w:rFonts w:cs="Arial"/>
          <w:sz w:val="22"/>
          <w:szCs w:val="22"/>
        </w:rPr>
        <w:t>nå</w:t>
      </w:r>
      <w:proofErr w:type="spellEnd"/>
      <w:r w:rsidRPr="00F73E7B">
        <w:rPr>
          <w:rFonts w:cs="Arial"/>
          <w:sz w:val="22"/>
          <w:szCs w:val="22"/>
        </w:rPr>
        <w:t xml:space="preserve"> </w:t>
      </w:r>
      <w:proofErr w:type="spellStart"/>
      <w:r w:rsidRPr="00F73E7B">
        <w:rPr>
          <w:rFonts w:cs="Arial"/>
          <w:sz w:val="22"/>
          <w:szCs w:val="22"/>
        </w:rPr>
        <w:t>sitt</w:t>
      </w:r>
      <w:proofErr w:type="spellEnd"/>
      <w:r w:rsidRPr="00F73E7B">
        <w:rPr>
          <w:rFonts w:cs="Arial"/>
          <w:sz w:val="22"/>
          <w:szCs w:val="22"/>
        </w:rPr>
        <w:t xml:space="preserve"> </w:t>
      </w:r>
      <w:proofErr w:type="spellStart"/>
      <w:r w:rsidRPr="00F73E7B">
        <w:rPr>
          <w:rFonts w:cs="Arial"/>
          <w:sz w:val="22"/>
          <w:szCs w:val="22"/>
        </w:rPr>
        <w:t>mål</w:t>
      </w:r>
      <w:proofErr w:type="spellEnd"/>
      <w:r w:rsidRPr="00F73E7B">
        <w:rPr>
          <w:rFonts w:cs="Arial"/>
          <w:sz w:val="22"/>
          <w:szCs w:val="22"/>
        </w:rPr>
        <w:t xml:space="preserve"> </w:t>
      </w:r>
      <w:proofErr w:type="spellStart"/>
      <w:r w:rsidRPr="00F73E7B">
        <w:rPr>
          <w:rFonts w:cs="Arial"/>
          <w:sz w:val="22"/>
          <w:szCs w:val="22"/>
        </w:rPr>
        <w:t>på</w:t>
      </w:r>
      <w:proofErr w:type="spellEnd"/>
      <w:r w:rsidRPr="00F73E7B">
        <w:rPr>
          <w:rFonts w:cs="Arial"/>
          <w:sz w:val="22"/>
          <w:szCs w:val="22"/>
        </w:rPr>
        <w:t xml:space="preserve"> 20 </w:t>
      </w:r>
      <w:proofErr w:type="spellStart"/>
      <w:r w:rsidRPr="00F73E7B">
        <w:rPr>
          <w:rFonts w:cs="Arial"/>
          <w:sz w:val="22"/>
          <w:szCs w:val="22"/>
        </w:rPr>
        <w:t>butiker</w:t>
      </w:r>
      <w:proofErr w:type="spellEnd"/>
      <w:r w:rsidRPr="00F73E7B">
        <w:rPr>
          <w:rFonts w:cs="Arial"/>
          <w:sz w:val="22"/>
          <w:szCs w:val="22"/>
        </w:rPr>
        <w:t>.  </w:t>
      </w:r>
      <w:proofErr w:type="spellStart"/>
      <w:r w:rsidRPr="00F73E7B">
        <w:rPr>
          <w:rFonts w:cs="Arial"/>
          <w:sz w:val="22"/>
          <w:szCs w:val="22"/>
        </w:rPr>
        <w:t>A</w:t>
      </w:r>
      <w:r w:rsidR="004B49E5" w:rsidRPr="00F73E7B">
        <w:rPr>
          <w:rFonts w:cs="Arial"/>
          <w:sz w:val="22"/>
          <w:szCs w:val="22"/>
        </w:rPr>
        <w:t>ffärsidé</w:t>
      </w:r>
      <w:r w:rsidRPr="00F73E7B">
        <w:rPr>
          <w:rFonts w:cs="Arial"/>
          <w:sz w:val="22"/>
          <w:szCs w:val="22"/>
        </w:rPr>
        <w:t>n</w:t>
      </w:r>
      <w:proofErr w:type="spellEnd"/>
      <w:r w:rsidR="004B49E5" w:rsidRPr="00F73E7B">
        <w:rPr>
          <w:rFonts w:cs="Arial"/>
          <w:sz w:val="22"/>
          <w:szCs w:val="22"/>
        </w:rPr>
        <w:t xml:space="preserve"> </w:t>
      </w:r>
      <w:proofErr w:type="spellStart"/>
      <w:r w:rsidR="004B49E5" w:rsidRPr="00F73E7B">
        <w:rPr>
          <w:rFonts w:cs="Arial"/>
          <w:sz w:val="22"/>
          <w:szCs w:val="22"/>
        </w:rPr>
        <w:t>är</w:t>
      </w:r>
      <w:proofErr w:type="spellEnd"/>
      <w:r w:rsidR="004B49E5" w:rsidRPr="00F73E7B">
        <w:rPr>
          <w:rFonts w:cs="Arial"/>
          <w:sz w:val="22"/>
          <w:szCs w:val="22"/>
        </w:rPr>
        <w:t xml:space="preserve"> </w:t>
      </w:r>
      <w:proofErr w:type="spellStart"/>
      <w:r w:rsidR="004B49E5" w:rsidRPr="00F73E7B">
        <w:rPr>
          <w:rFonts w:cs="Arial"/>
          <w:sz w:val="22"/>
          <w:szCs w:val="22"/>
        </w:rPr>
        <w:t>att</w:t>
      </w:r>
      <w:proofErr w:type="spellEnd"/>
      <w:r w:rsidR="004B49E5" w:rsidRPr="00F73E7B">
        <w:rPr>
          <w:rFonts w:cs="Arial"/>
          <w:sz w:val="22"/>
          <w:szCs w:val="22"/>
        </w:rPr>
        <w:t xml:space="preserve"> </w:t>
      </w:r>
      <w:proofErr w:type="spellStart"/>
      <w:r w:rsidR="004B49E5" w:rsidRPr="00F73E7B">
        <w:rPr>
          <w:rFonts w:cs="Arial"/>
          <w:sz w:val="22"/>
          <w:szCs w:val="22"/>
        </w:rPr>
        <w:t>sälja</w:t>
      </w:r>
      <w:proofErr w:type="spellEnd"/>
      <w:r w:rsidR="004B49E5" w:rsidRPr="00F73E7B">
        <w:rPr>
          <w:rFonts w:cs="Arial"/>
          <w:sz w:val="22"/>
          <w:szCs w:val="22"/>
        </w:rPr>
        <w:t xml:space="preserve"> </w:t>
      </w:r>
      <w:proofErr w:type="spellStart"/>
      <w:r w:rsidR="004B49E5" w:rsidRPr="00F73E7B">
        <w:rPr>
          <w:rFonts w:cs="Arial"/>
          <w:bCs/>
          <w:sz w:val="22"/>
          <w:szCs w:val="22"/>
        </w:rPr>
        <w:t>tillbehör</w:t>
      </w:r>
      <w:proofErr w:type="spellEnd"/>
      <w:r w:rsidR="004B49E5" w:rsidRPr="00F73E7B">
        <w:rPr>
          <w:rFonts w:cs="Arial"/>
          <w:sz w:val="22"/>
          <w:szCs w:val="22"/>
        </w:rPr>
        <w:t xml:space="preserve"> </w:t>
      </w:r>
      <w:proofErr w:type="spellStart"/>
      <w:r w:rsidR="004B49E5" w:rsidRPr="00F73E7B">
        <w:rPr>
          <w:rFonts w:cs="Arial"/>
          <w:sz w:val="22"/>
          <w:szCs w:val="22"/>
        </w:rPr>
        <w:t>till</w:t>
      </w:r>
      <w:proofErr w:type="spellEnd"/>
      <w:r w:rsidR="004B49E5" w:rsidRPr="00F73E7B">
        <w:rPr>
          <w:rFonts w:cs="Arial"/>
          <w:sz w:val="22"/>
          <w:szCs w:val="22"/>
        </w:rPr>
        <w:t xml:space="preserve"> den </w:t>
      </w:r>
      <w:proofErr w:type="spellStart"/>
      <w:r w:rsidR="004B49E5" w:rsidRPr="00F73E7B">
        <w:rPr>
          <w:rFonts w:cs="Arial"/>
          <w:sz w:val="22"/>
          <w:szCs w:val="22"/>
        </w:rPr>
        <w:t>moderna</w:t>
      </w:r>
      <w:proofErr w:type="spellEnd"/>
      <w:r w:rsidR="004B49E5" w:rsidRPr="00F73E7B">
        <w:rPr>
          <w:rFonts w:cs="Arial"/>
          <w:sz w:val="22"/>
          <w:szCs w:val="22"/>
        </w:rPr>
        <w:t xml:space="preserve"> </w:t>
      </w:r>
      <w:proofErr w:type="spellStart"/>
      <w:r w:rsidR="004B49E5" w:rsidRPr="00F73E7B">
        <w:rPr>
          <w:rFonts w:cs="Arial"/>
          <w:sz w:val="22"/>
          <w:szCs w:val="22"/>
        </w:rPr>
        <w:t>hemelektroniken</w:t>
      </w:r>
      <w:proofErr w:type="spellEnd"/>
      <w:r w:rsidR="004B49E5" w:rsidRPr="00F73E7B">
        <w:rPr>
          <w:rFonts w:cs="Arial"/>
          <w:sz w:val="22"/>
          <w:szCs w:val="22"/>
        </w:rPr>
        <w:t xml:space="preserve"> </w:t>
      </w:r>
      <w:proofErr w:type="spellStart"/>
      <w:r w:rsidR="004B49E5" w:rsidRPr="00F73E7B">
        <w:rPr>
          <w:rFonts w:cs="Arial"/>
          <w:sz w:val="22"/>
          <w:szCs w:val="22"/>
        </w:rPr>
        <w:t>med</w:t>
      </w:r>
      <w:proofErr w:type="spellEnd"/>
      <w:r w:rsidR="004B49E5" w:rsidRPr="00F73E7B">
        <w:rPr>
          <w:rFonts w:cs="Arial"/>
          <w:sz w:val="22"/>
          <w:szCs w:val="22"/>
        </w:rPr>
        <w:t xml:space="preserve"> </w:t>
      </w:r>
      <w:proofErr w:type="spellStart"/>
      <w:r w:rsidR="004B49E5" w:rsidRPr="00F73E7B">
        <w:rPr>
          <w:rFonts w:cs="Arial"/>
          <w:sz w:val="22"/>
          <w:szCs w:val="22"/>
        </w:rPr>
        <w:t>personlig</w:t>
      </w:r>
      <w:proofErr w:type="spellEnd"/>
      <w:r w:rsidR="004B49E5" w:rsidRPr="00F73E7B">
        <w:rPr>
          <w:rFonts w:cs="Arial"/>
          <w:sz w:val="22"/>
          <w:szCs w:val="22"/>
        </w:rPr>
        <w:t xml:space="preserve"> </w:t>
      </w:r>
      <w:proofErr w:type="spellStart"/>
      <w:r w:rsidR="004B49E5" w:rsidRPr="00F73E7B">
        <w:rPr>
          <w:rFonts w:cs="Arial"/>
          <w:sz w:val="22"/>
          <w:szCs w:val="22"/>
        </w:rPr>
        <w:t>service</w:t>
      </w:r>
      <w:proofErr w:type="spellEnd"/>
      <w:r w:rsidR="004B49E5" w:rsidRPr="00F73E7B">
        <w:rPr>
          <w:rFonts w:cs="Arial"/>
          <w:sz w:val="22"/>
          <w:szCs w:val="22"/>
        </w:rPr>
        <w:t xml:space="preserve"> </w:t>
      </w:r>
      <w:proofErr w:type="spellStart"/>
      <w:r w:rsidR="004B49E5" w:rsidRPr="00F73E7B">
        <w:rPr>
          <w:rFonts w:cs="Arial"/>
          <w:sz w:val="22"/>
          <w:szCs w:val="22"/>
        </w:rPr>
        <w:t>över</w:t>
      </w:r>
      <w:proofErr w:type="spellEnd"/>
      <w:r w:rsidR="004B49E5" w:rsidRPr="00F73E7B">
        <w:rPr>
          <w:rFonts w:cs="Arial"/>
          <w:sz w:val="22"/>
          <w:szCs w:val="22"/>
        </w:rPr>
        <w:t xml:space="preserve"> </w:t>
      </w:r>
      <w:proofErr w:type="spellStart"/>
      <w:r w:rsidR="004B49E5" w:rsidRPr="00F73E7B">
        <w:rPr>
          <w:rFonts w:cs="Arial"/>
          <w:sz w:val="22"/>
          <w:szCs w:val="22"/>
        </w:rPr>
        <w:t>disk</w:t>
      </w:r>
      <w:proofErr w:type="spellEnd"/>
      <w:r w:rsidR="004B49E5" w:rsidRPr="00F73E7B">
        <w:rPr>
          <w:rFonts w:cs="Arial"/>
          <w:sz w:val="22"/>
          <w:szCs w:val="22"/>
        </w:rPr>
        <w:t>.</w:t>
      </w:r>
      <w:r w:rsidR="00771094">
        <w:rPr>
          <w:rFonts w:cs="Arial"/>
          <w:sz w:val="22"/>
          <w:szCs w:val="22"/>
        </w:rPr>
        <w:t xml:space="preserve"> En </w:t>
      </w:r>
      <w:proofErr w:type="spellStart"/>
      <w:r w:rsidR="00771094">
        <w:rPr>
          <w:rFonts w:cs="Arial"/>
          <w:sz w:val="22"/>
          <w:szCs w:val="22"/>
        </w:rPr>
        <w:t>satsning</w:t>
      </w:r>
      <w:proofErr w:type="spellEnd"/>
      <w:r w:rsidR="00771094">
        <w:rPr>
          <w:rFonts w:cs="Arial"/>
          <w:sz w:val="22"/>
          <w:szCs w:val="22"/>
        </w:rPr>
        <w:t xml:space="preserve"> </w:t>
      </w:r>
      <w:proofErr w:type="spellStart"/>
      <w:r w:rsidR="00771094">
        <w:rPr>
          <w:rFonts w:cs="Arial"/>
          <w:sz w:val="22"/>
          <w:szCs w:val="22"/>
        </w:rPr>
        <w:t>som</w:t>
      </w:r>
      <w:proofErr w:type="spellEnd"/>
      <w:r w:rsidR="00771094">
        <w:rPr>
          <w:rFonts w:cs="Arial"/>
          <w:sz w:val="22"/>
          <w:szCs w:val="22"/>
        </w:rPr>
        <w:t xml:space="preserve"> </w:t>
      </w:r>
      <w:proofErr w:type="spellStart"/>
      <w:r w:rsidR="00771094">
        <w:rPr>
          <w:rFonts w:cs="Arial"/>
          <w:sz w:val="22"/>
          <w:szCs w:val="22"/>
        </w:rPr>
        <w:t>slagit</w:t>
      </w:r>
      <w:proofErr w:type="spellEnd"/>
      <w:r w:rsidR="00771094">
        <w:rPr>
          <w:rFonts w:cs="Arial"/>
          <w:sz w:val="22"/>
          <w:szCs w:val="22"/>
        </w:rPr>
        <w:t xml:space="preserve"> </w:t>
      </w:r>
      <w:proofErr w:type="spellStart"/>
      <w:r w:rsidR="00771094">
        <w:rPr>
          <w:rFonts w:cs="Arial"/>
          <w:sz w:val="22"/>
          <w:szCs w:val="22"/>
        </w:rPr>
        <w:t>väl</w:t>
      </w:r>
      <w:proofErr w:type="spellEnd"/>
      <w:r w:rsidR="00771094">
        <w:rPr>
          <w:rFonts w:cs="Arial"/>
          <w:sz w:val="22"/>
          <w:szCs w:val="22"/>
        </w:rPr>
        <w:t xml:space="preserve"> </w:t>
      </w:r>
      <w:proofErr w:type="spellStart"/>
      <w:r w:rsidR="00771094">
        <w:rPr>
          <w:rFonts w:cs="Arial"/>
          <w:sz w:val="22"/>
          <w:szCs w:val="22"/>
        </w:rPr>
        <w:t>ut</w:t>
      </w:r>
      <w:proofErr w:type="spellEnd"/>
      <w:r w:rsidR="00771094">
        <w:rPr>
          <w:rFonts w:cs="Arial"/>
          <w:sz w:val="22"/>
          <w:szCs w:val="22"/>
        </w:rPr>
        <w:t xml:space="preserve"> </w:t>
      </w:r>
      <w:proofErr w:type="spellStart"/>
      <w:r w:rsidR="00771094">
        <w:rPr>
          <w:rFonts w:cs="Arial"/>
          <w:sz w:val="22"/>
          <w:szCs w:val="22"/>
        </w:rPr>
        <w:t>då</w:t>
      </w:r>
      <w:proofErr w:type="spellEnd"/>
      <w:r w:rsidR="00771094">
        <w:rPr>
          <w:rFonts w:cs="Arial"/>
          <w:sz w:val="22"/>
          <w:szCs w:val="22"/>
        </w:rPr>
        <w:t xml:space="preserve"> </w:t>
      </w:r>
      <w:proofErr w:type="spellStart"/>
      <w:r w:rsidR="00771094">
        <w:rPr>
          <w:rFonts w:cs="Arial"/>
          <w:sz w:val="22"/>
          <w:szCs w:val="22"/>
        </w:rPr>
        <w:t>kedjan</w:t>
      </w:r>
      <w:proofErr w:type="spellEnd"/>
      <w:r w:rsidR="00771094">
        <w:rPr>
          <w:rFonts w:cs="Arial"/>
          <w:sz w:val="22"/>
          <w:szCs w:val="22"/>
        </w:rPr>
        <w:t xml:space="preserve"> </w:t>
      </w:r>
      <w:proofErr w:type="spellStart"/>
      <w:r w:rsidR="00771094">
        <w:rPr>
          <w:rFonts w:cs="Arial"/>
          <w:sz w:val="22"/>
          <w:szCs w:val="22"/>
        </w:rPr>
        <w:t>nyligen</w:t>
      </w:r>
      <w:proofErr w:type="spellEnd"/>
      <w:r w:rsidR="00771094">
        <w:rPr>
          <w:rFonts w:cs="Arial"/>
          <w:sz w:val="22"/>
          <w:szCs w:val="22"/>
        </w:rPr>
        <w:t xml:space="preserve"> </w:t>
      </w:r>
      <w:proofErr w:type="spellStart"/>
      <w:r w:rsidR="00771094">
        <w:rPr>
          <w:rFonts w:cs="Arial"/>
          <w:sz w:val="22"/>
          <w:szCs w:val="22"/>
        </w:rPr>
        <w:t>vann</w:t>
      </w:r>
      <w:proofErr w:type="spellEnd"/>
      <w:r w:rsidR="00771094">
        <w:rPr>
          <w:rFonts w:cs="Arial"/>
          <w:sz w:val="22"/>
          <w:szCs w:val="22"/>
        </w:rPr>
        <w:t xml:space="preserve"> </w:t>
      </w:r>
      <w:proofErr w:type="spellStart"/>
      <w:r w:rsidR="00771094">
        <w:rPr>
          <w:rFonts w:cs="Arial"/>
          <w:sz w:val="22"/>
          <w:szCs w:val="22"/>
        </w:rPr>
        <w:t>kategorin</w:t>
      </w:r>
      <w:proofErr w:type="spellEnd"/>
      <w:r w:rsidR="00771094">
        <w:rPr>
          <w:rFonts w:cs="Arial"/>
          <w:sz w:val="22"/>
          <w:szCs w:val="22"/>
        </w:rPr>
        <w:t xml:space="preserve"> </w:t>
      </w:r>
      <w:proofErr w:type="spellStart"/>
      <w:r w:rsidR="00771094">
        <w:rPr>
          <w:rFonts w:cs="Arial"/>
          <w:sz w:val="22"/>
          <w:szCs w:val="22"/>
        </w:rPr>
        <w:t>årets</w:t>
      </w:r>
      <w:proofErr w:type="spellEnd"/>
      <w:r w:rsidR="00771094">
        <w:rPr>
          <w:rFonts w:cs="Arial"/>
          <w:sz w:val="22"/>
          <w:szCs w:val="22"/>
        </w:rPr>
        <w:t xml:space="preserve"> </w:t>
      </w:r>
      <w:proofErr w:type="spellStart"/>
      <w:r w:rsidR="00771094">
        <w:rPr>
          <w:rFonts w:cs="Arial"/>
          <w:sz w:val="22"/>
          <w:szCs w:val="22"/>
        </w:rPr>
        <w:t>butikssäljare</w:t>
      </w:r>
      <w:proofErr w:type="spellEnd"/>
      <w:r w:rsidR="00771094">
        <w:rPr>
          <w:rFonts w:cs="Arial"/>
          <w:sz w:val="22"/>
          <w:szCs w:val="22"/>
        </w:rPr>
        <w:t xml:space="preserve"> </w:t>
      </w:r>
      <w:proofErr w:type="spellStart"/>
      <w:r w:rsidR="00771094">
        <w:rPr>
          <w:rFonts w:cs="Arial"/>
          <w:sz w:val="22"/>
          <w:szCs w:val="22"/>
        </w:rPr>
        <w:t>under</w:t>
      </w:r>
      <w:proofErr w:type="spellEnd"/>
      <w:r w:rsidR="00771094">
        <w:rPr>
          <w:rFonts w:cs="Arial"/>
          <w:sz w:val="22"/>
          <w:szCs w:val="22"/>
        </w:rPr>
        <w:t xml:space="preserve"> Retail Awards 2011.</w:t>
      </w:r>
    </w:p>
    <w:p w:rsidR="004B49E5" w:rsidRPr="00046A27" w:rsidRDefault="004B49E5" w:rsidP="004B49E5">
      <w:pPr>
        <w:rPr>
          <w:rFonts w:cs="Arial"/>
          <w:sz w:val="22"/>
          <w:szCs w:val="22"/>
        </w:rPr>
      </w:pPr>
    </w:p>
    <w:p w:rsidR="004B49E5" w:rsidRPr="00046A27" w:rsidRDefault="004B49E5" w:rsidP="00771094">
      <w:pPr>
        <w:pStyle w:val="Liststycke"/>
        <w:numPr>
          <w:ilvl w:val="0"/>
          <w:numId w:val="9"/>
        </w:numPr>
        <w:rPr>
          <w:rFonts w:ascii="Arial" w:hAnsi="Arial" w:cs="Arial"/>
        </w:rPr>
      </w:pPr>
      <w:r w:rsidRPr="00046A27">
        <w:rPr>
          <w:rFonts w:ascii="Arial" w:hAnsi="Arial" w:cs="Arial"/>
        </w:rPr>
        <w:t xml:space="preserve">Valet av Sollentuna känns helt naturligt, vi tror att vi kommer nå en kundgrupp som bor och arbetar i närområdet som vi annars hade haft svårt att nå, säger </w:t>
      </w:r>
      <w:r w:rsidR="00E46135" w:rsidRPr="00046A27">
        <w:rPr>
          <w:rFonts w:ascii="Arial" w:hAnsi="Arial" w:cs="Arial"/>
        </w:rPr>
        <w:t xml:space="preserve">Mikael </w:t>
      </w:r>
      <w:proofErr w:type="spellStart"/>
      <w:r w:rsidR="00E46135" w:rsidRPr="00046A27">
        <w:rPr>
          <w:rFonts w:ascii="Arial" w:hAnsi="Arial" w:cs="Arial"/>
        </w:rPr>
        <w:t>Dahnelius</w:t>
      </w:r>
      <w:proofErr w:type="spellEnd"/>
      <w:r w:rsidR="00E277F0" w:rsidRPr="00046A27">
        <w:rPr>
          <w:rFonts w:ascii="Arial" w:hAnsi="Arial" w:cs="Arial"/>
        </w:rPr>
        <w:t>, f</w:t>
      </w:r>
      <w:r w:rsidR="00E46135" w:rsidRPr="00046A27">
        <w:rPr>
          <w:rFonts w:ascii="Arial" w:hAnsi="Arial" w:cs="Arial"/>
        </w:rPr>
        <w:t>örsäljnings- och et</w:t>
      </w:r>
      <w:r w:rsidR="000C1A80" w:rsidRPr="00046A27">
        <w:rPr>
          <w:rFonts w:ascii="Arial" w:hAnsi="Arial" w:cs="Arial"/>
        </w:rPr>
        <w:t xml:space="preserve">ableringschef för Kjell &amp; Co. </w:t>
      </w:r>
      <w:r w:rsidRPr="00046A27">
        <w:rPr>
          <w:rFonts w:ascii="Arial" w:hAnsi="Arial" w:cs="Arial"/>
        </w:rPr>
        <w:t xml:space="preserve">Vi </w:t>
      </w:r>
      <w:r w:rsidR="00771094" w:rsidRPr="00046A27">
        <w:rPr>
          <w:rFonts w:ascii="Arial" w:hAnsi="Arial" w:cs="Arial"/>
        </w:rPr>
        <w:t>tycker det är spännande med ett köpcentrum som har en tydlig</w:t>
      </w:r>
      <w:r w:rsidRPr="00046A27">
        <w:rPr>
          <w:rFonts w:ascii="Arial" w:hAnsi="Arial" w:cs="Arial"/>
        </w:rPr>
        <w:t xml:space="preserve"> kvinnlig inriktning, männen som följer med på shoppingturen får nu ett naturligt ”vattenhål” samtidigt som vi kan se en kraftig ökning av </w:t>
      </w:r>
      <w:r w:rsidR="00E46135" w:rsidRPr="00046A27">
        <w:rPr>
          <w:rFonts w:ascii="Arial" w:hAnsi="Arial" w:cs="Arial"/>
        </w:rPr>
        <w:t xml:space="preserve">kvinnliga kunder i våra butiker, fortsätter Mikael </w:t>
      </w:r>
      <w:proofErr w:type="spellStart"/>
      <w:r w:rsidR="00E46135" w:rsidRPr="00046A27">
        <w:rPr>
          <w:rFonts w:ascii="Arial" w:hAnsi="Arial" w:cs="Arial"/>
        </w:rPr>
        <w:t>Dahnelius</w:t>
      </w:r>
      <w:proofErr w:type="spellEnd"/>
      <w:r w:rsidR="00E46135" w:rsidRPr="00046A27">
        <w:rPr>
          <w:rFonts w:ascii="Arial" w:hAnsi="Arial" w:cs="Arial"/>
        </w:rPr>
        <w:t>.</w:t>
      </w:r>
    </w:p>
    <w:p w:rsidR="004B49E5" w:rsidRPr="00F73E7B" w:rsidRDefault="004B49E5" w:rsidP="004B49E5">
      <w:pPr>
        <w:rPr>
          <w:rFonts w:cs="Arial"/>
          <w:sz w:val="22"/>
          <w:szCs w:val="22"/>
        </w:rPr>
      </w:pPr>
    </w:p>
    <w:p w:rsidR="00873E32" w:rsidRPr="00F73E7B" w:rsidRDefault="00E46135" w:rsidP="00F73E7B">
      <w:pPr>
        <w:rPr>
          <w:rFonts w:cs="Arial"/>
          <w:sz w:val="22"/>
          <w:szCs w:val="22"/>
        </w:rPr>
      </w:pPr>
      <w:r w:rsidRPr="00F73E7B">
        <w:rPr>
          <w:rFonts w:cs="Arial"/>
          <w:sz w:val="22"/>
          <w:szCs w:val="22"/>
        </w:rPr>
        <w:t>Kjell &amp; Co</w:t>
      </w:r>
      <w:r w:rsidR="004B49E5" w:rsidRPr="00F73E7B">
        <w:rPr>
          <w:rFonts w:cs="Arial"/>
          <w:sz w:val="22"/>
          <w:szCs w:val="22"/>
        </w:rPr>
        <w:t xml:space="preserve"> har </w:t>
      </w:r>
      <w:proofErr w:type="spellStart"/>
      <w:r w:rsidR="004B49E5" w:rsidRPr="00F73E7B">
        <w:rPr>
          <w:rFonts w:cs="Arial"/>
          <w:sz w:val="22"/>
          <w:szCs w:val="22"/>
        </w:rPr>
        <w:t>funnits</w:t>
      </w:r>
      <w:proofErr w:type="spellEnd"/>
      <w:r w:rsidR="004B49E5" w:rsidRPr="00F73E7B">
        <w:rPr>
          <w:rFonts w:cs="Arial"/>
          <w:sz w:val="22"/>
          <w:szCs w:val="22"/>
        </w:rPr>
        <w:t xml:space="preserve"> </w:t>
      </w:r>
      <w:proofErr w:type="spellStart"/>
      <w:r w:rsidR="004B49E5" w:rsidRPr="00F73E7B">
        <w:rPr>
          <w:rFonts w:cs="Arial"/>
          <w:sz w:val="22"/>
          <w:szCs w:val="22"/>
        </w:rPr>
        <w:t>på</w:t>
      </w:r>
      <w:proofErr w:type="spellEnd"/>
      <w:r w:rsidR="004B49E5" w:rsidRPr="00F73E7B">
        <w:rPr>
          <w:rFonts w:cs="Arial"/>
          <w:sz w:val="22"/>
          <w:szCs w:val="22"/>
        </w:rPr>
        <w:t xml:space="preserve"> den </w:t>
      </w:r>
      <w:proofErr w:type="spellStart"/>
      <w:r w:rsidR="004B49E5" w:rsidRPr="00F73E7B">
        <w:rPr>
          <w:rFonts w:cs="Arial"/>
          <w:sz w:val="22"/>
          <w:szCs w:val="22"/>
        </w:rPr>
        <w:t>svenska</w:t>
      </w:r>
      <w:proofErr w:type="spellEnd"/>
      <w:r w:rsidR="004B49E5" w:rsidRPr="00F73E7B">
        <w:rPr>
          <w:rFonts w:cs="Arial"/>
          <w:sz w:val="22"/>
          <w:szCs w:val="22"/>
        </w:rPr>
        <w:t xml:space="preserve"> </w:t>
      </w:r>
      <w:proofErr w:type="spellStart"/>
      <w:r w:rsidR="004B49E5" w:rsidRPr="00F73E7B">
        <w:rPr>
          <w:rFonts w:cs="Arial"/>
          <w:sz w:val="22"/>
          <w:szCs w:val="22"/>
        </w:rPr>
        <w:t>hemelektronikmarknaden</w:t>
      </w:r>
      <w:proofErr w:type="spellEnd"/>
      <w:r w:rsidR="004B49E5" w:rsidRPr="00F73E7B">
        <w:rPr>
          <w:rFonts w:cs="Arial"/>
          <w:sz w:val="22"/>
          <w:szCs w:val="22"/>
        </w:rPr>
        <w:t xml:space="preserve"> i </w:t>
      </w:r>
      <w:proofErr w:type="spellStart"/>
      <w:r w:rsidR="004B49E5" w:rsidRPr="00F73E7B">
        <w:rPr>
          <w:rFonts w:cs="Arial"/>
          <w:sz w:val="22"/>
          <w:szCs w:val="22"/>
        </w:rPr>
        <w:t>drygt</w:t>
      </w:r>
      <w:proofErr w:type="spellEnd"/>
      <w:r w:rsidR="004B49E5" w:rsidRPr="00F73E7B">
        <w:rPr>
          <w:rFonts w:cs="Arial"/>
          <w:sz w:val="22"/>
          <w:szCs w:val="22"/>
        </w:rPr>
        <w:t xml:space="preserve"> 20 </w:t>
      </w:r>
      <w:proofErr w:type="spellStart"/>
      <w:r w:rsidR="004B49E5" w:rsidRPr="00F73E7B">
        <w:rPr>
          <w:rFonts w:cs="Arial"/>
          <w:sz w:val="22"/>
          <w:szCs w:val="22"/>
        </w:rPr>
        <w:t>år</w:t>
      </w:r>
      <w:proofErr w:type="spellEnd"/>
      <w:r w:rsidR="004B49E5" w:rsidRPr="00F73E7B">
        <w:rPr>
          <w:rFonts w:cs="Arial"/>
          <w:sz w:val="22"/>
          <w:szCs w:val="22"/>
        </w:rPr>
        <w:t xml:space="preserve"> och  </w:t>
      </w:r>
      <w:proofErr w:type="spellStart"/>
      <w:r w:rsidR="004B49E5" w:rsidRPr="00F73E7B">
        <w:rPr>
          <w:rFonts w:cs="Arial"/>
          <w:sz w:val="22"/>
          <w:szCs w:val="22"/>
        </w:rPr>
        <w:t>är</w:t>
      </w:r>
      <w:proofErr w:type="spellEnd"/>
      <w:r w:rsidR="004B49E5" w:rsidRPr="00F73E7B">
        <w:rPr>
          <w:rFonts w:cs="Arial"/>
          <w:sz w:val="22"/>
          <w:szCs w:val="22"/>
        </w:rPr>
        <w:t xml:space="preserve"> en </w:t>
      </w:r>
      <w:proofErr w:type="spellStart"/>
      <w:r w:rsidR="004B49E5" w:rsidRPr="00F73E7B">
        <w:rPr>
          <w:rFonts w:cs="Arial"/>
          <w:sz w:val="22"/>
          <w:szCs w:val="22"/>
        </w:rPr>
        <w:t>av</w:t>
      </w:r>
      <w:proofErr w:type="spellEnd"/>
      <w:r w:rsidR="004B49E5" w:rsidRPr="00F73E7B">
        <w:rPr>
          <w:rFonts w:cs="Arial"/>
          <w:sz w:val="22"/>
          <w:szCs w:val="22"/>
        </w:rPr>
        <w:t xml:space="preserve"> </w:t>
      </w:r>
      <w:proofErr w:type="spellStart"/>
      <w:r w:rsidR="004B49E5" w:rsidRPr="00F73E7B">
        <w:rPr>
          <w:rFonts w:cs="Arial"/>
          <w:sz w:val="22"/>
          <w:szCs w:val="22"/>
        </w:rPr>
        <w:t>Sveriges</w:t>
      </w:r>
      <w:proofErr w:type="spellEnd"/>
      <w:r w:rsidR="004B49E5" w:rsidRPr="00F73E7B">
        <w:rPr>
          <w:rFonts w:cs="Arial"/>
          <w:sz w:val="22"/>
          <w:szCs w:val="22"/>
        </w:rPr>
        <w:t xml:space="preserve"> </w:t>
      </w:r>
      <w:proofErr w:type="spellStart"/>
      <w:r w:rsidR="004B49E5" w:rsidRPr="00F73E7B">
        <w:rPr>
          <w:rFonts w:cs="Arial"/>
          <w:sz w:val="22"/>
          <w:szCs w:val="22"/>
        </w:rPr>
        <w:t>snabbast</w:t>
      </w:r>
      <w:proofErr w:type="spellEnd"/>
      <w:r w:rsidR="004B49E5" w:rsidRPr="00F73E7B">
        <w:rPr>
          <w:rFonts w:cs="Arial"/>
          <w:sz w:val="22"/>
          <w:szCs w:val="22"/>
        </w:rPr>
        <w:t xml:space="preserve"> </w:t>
      </w:r>
      <w:proofErr w:type="spellStart"/>
      <w:r w:rsidR="004B49E5" w:rsidRPr="00F73E7B">
        <w:rPr>
          <w:rFonts w:cs="Arial"/>
          <w:sz w:val="22"/>
          <w:szCs w:val="22"/>
        </w:rPr>
        <w:t>växande</w:t>
      </w:r>
      <w:proofErr w:type="spellEnd"/>
      <w:r w:rsidR="004B49E5" w:rsidRPr="00F73E7B">
        <w:rPr>
          <w:rFonts w:cs="Arial"/>
          <w:sz w:val="22"/>
          <w:szCs w:val="22"/>
        </w:rPr>
        <w:t xml:space="preserve"> </w:t>
      </w:r>
      <w:proofErr w:type="spellStart"/>
      <w:r w:rsidR="004B49E5" w:rsidRPr="00F73E7B">
        <w:rPr>
          <w:rFonts w:cs="Arial"/>
          <w:sz w:val="22"/>
          <w:szCs w:val="22"/>
        </w:rPr>
        <w:t>butikskedjor</w:t>
      </w:r>
      <w:proofErr w:type="spellEnd"/>
      <w:r w:rsidR="004B49E5" w:rsidRPr="00F73E7B">
        <w:rPr>
          <w:rFonts w:cs="Arial"/>
          <w:sz w:val="22"/>
          <w:szCs w:val="22"/>
        </w:rPr>
        <w:t xml:space="preserve">. </w:t>
      </w:r>
      <w:proofErr w:type="spellStart"/>
      <w:r w:rsidR="004B49E5" w:rsidRPr="00F73E7B">
        <w:rPr>
          <w:rFonts w:cs="Arial"/>
          <w:sz w:val="22"/>
          <w:szCs w:val="22"/>
        </w:rPr>
        <w:t>Omsättningen</w:t>
      </w:r>
      <w:proofErr w:type="spellEnd"/>
      <w:r w:rsidR="004B49E5" w:rsidRPr="00F73E7B">
        <w:rPr>
          <w:rFonts w:cs="Arial"/>
          <w:sz w:val="22"/>
          <w:szCs w:val="22"/>
        </w:rPr>
        <w:t xml:space="preserve"> har </w:t>
      </w:r>
      <w:proofErr w:type="spellStart"/>
      <w:r w:rsidR="004B49E5" w:rsidRPr="00F73E7B">
        <w:rPr>
          <w:rFonts w:cs="Arial"/>
          <w:sz w:val="22"/>
          <w:szCs w:val="22"/>
        </w:rPr>
        <w:t>ökat</w:t>
      </w:r>
      <w:proofErr w:type="spellEnd"/>
      <w:r w:rsidR="004B49E5" w:rsidRPr="00F73E7B">
        <w:rPr>
          <w:rFonts w:cs="Arial"/>
          <w:sz w:val="22"/>
          <w:szCs w:val="22"/>
        </w:rPr>
        <w:t xml:space="preserve"> i </w:t>
      </w:r>
      <w:proofErr w:type="spellStart"/>
      <w:r w:rsidR="004B49E5" w:rsidRPr="00F73E7B">
        <w:rPr>
          <w:rFonts w:cs="Arial"/>
          <w:sz w:val="22"/>
          <w:szCs w:val="22"/>
        </w:rPr>
        <w:t>snabb</w:t>
      </w:r>
      <w:proofErr w:type="spellEnd"/>
      <w:r w:rsidR="004B49E5" w:rsidRPr="00F73E7B">
        <w:rPr>
          <w:rFonts w:cs="Arial"/>
          <w:sz w:val="22"/>
          <w:szCs w:val="22"/>
        </w:rPr>
        <w:t xml:space="preserve"> </w:t>
      </w:r>
      <w:proofErr w:type="spellStart"/>
      <w:r w:rsidR="004B49E5" w:rsidRPr="00F73E7B">
        <w:rPr>
          <w:rFonts w:cs="Arial"/>
          <w:sz w:val="22"/>
          <w:szCs w:val="22"/>
        </w:rPr>
        <w:t>takt</w:t>
      </w:r>
      <w:proofErr w:type="spellEnd"/>
      <w:r w:rsidR="004B49E5" w:rsidRPr="00F73E7B">
        <w:rPr>
          <w:rFonts w:cs="Arial"/>
          <w:sz w:val="22"/>
          <w:szCs w:val="22"/>
        </w:rPr>
        <w:t xml:space="preserve">, </w:t>
      </w:r>
      <w:proofErr w:type="spellStart"/>
      <w:r w:rsidR="004B49E5" w:rsidRPr="00F73E7B">
        <w:rPr>
          <w:rFonts w:cs="Arial"/>
          <w:sz w:val="22"/>
          <w:szCs w:val="22"/>
        </w:rPr>
        <w:t>från</w:t>
      </w:r>
      <w:proofErr w:type="spellEnd"/>
      <w:r w:rsidR="004B49E5" w:rsidRPr="00F73E7B">
        <w:rPr>
          <w:rFonts w:cs="Arial"/>
          <w:sz w:val="22"/>
          <w:szCs w:val="22"/>
        </w:rPr>
        <w:t xml:space="preserve"> 122 MSEK </w:t>
      </w:r>
      <w:proofErr w:type="spellStart"/>
      <w:r w:rsidR="004B49E5" w:rsidRPr="00F73E7B">
        <w:rPr>
          <w:rFonts w:cs="Arial"/>
          <w:sz w:val="22"/>
          <w:szCs w:val="22"/>
        </w:rPr>
        <w:t>år</w:t>
      </w:r>
      <w:proofErr w:type="spellEnd"/>
      <w:r w:rsidR="004B49E5" w:rsidRPr="00F73E7B">
        <w:rPr>
          <w:rFonts w:cs="Arial"/>
          <w:sz w:val="22"/>
          <w:szCs w:val="22"/>
        </w:rPr>
        <w:t xml:space="preserve"> 2004 </w:t>
      </w:r>
      <w:proofErr w:type="spellStart"/>
      <w:r w:rsidR="004B49E5" w:rsidRPr="00F73E7B">
        <w:rPr>
          <w:rFonts w:cs="Arial"/>
          <w:sz w:val="22"/>
          <w:szCs w:val="22"/>
        </w:rPr>
        <w:t>till</w:t>
      </w:r>
      <w:proofErr w:type="spellEnd"/>
      <w:r w:rsidR="004B49E5" w:rsidRPr="00F73E7B">
        <w:rPr>
          <w:rFonts w:cs="Arial"/>
          <w:sz w:val="22"/>
          <w:szCs w:val="22"/>
        </w:rPr>
        <w:t xml:space="preserve"> 650 MSEK 2010. Antal </w:t>
      </w:r>
      <w:proofErr w:type="spellStart"/>
      <w:r w:rsidR="004B49E5" w:rsidRPr="00F73E7B">
        <w:rPr>
          <w:rFonts w:cs="Arial"/>
          <w:sz w:val="22"/>
          <w:szCs w:val="22"/>
        </w:rPr>
        <w:t>butiker</w:t>
      </w:r>
      <w:proofErr w:type="spellEnd"/>
      <w:r w:rsidR="004B49E5" w:rsidRPr="00F73E7B">
        <w:rPr>
          <w:rFonts w:cs="Arial"/>
          <w:sz w:val="22"/>
          <w:szCs w:val="22"/>
        </w:rPr>
        <w:t xml:space="preserve"> har</w:t>
      </w:r>
      <w:r w:rsidRPr="00F73E7B">
        <w:rPr>
          <w:rFonts w:cs="Arial"/>
          <w:sz w:val="22"/>
          <w:szCs w:val="22"/>
        </w:rPr>
        <w:t xml:space="preserve"> </w:t>
      </w:r>
      <w:proofErr w:type="spellStart"/>
      <w:r w:rsidRPr="00F73E7B">
        <w:rPr>
          <w:rFonts w:cs="Arial"/>
          <w:sz w:val="22"/>
          <w:szCs w:val="22"/>
        </w:rPr>
        <w:t>samtidigt</w:t>
      </w:r>
      <w:proofErr w:type="spellEnd"/>
      <w:r w:rsidRPr="00F73E7B">
        <w:rPr>
          <w:rFonts w:cs="Arial"/>
          <w:sz w:val="22"/>
          <w:szCs w:val="22"/>
        </w:rPr>
        <w:t xml:space="preserve"> </w:t>
      </w:r>
      <w:proofErr w:type="spellStart"/>
      <w:r w:rsidRPr="00F73E7B">
        <w:rPr>
          <w:rFonts w:cs="Arial"/>
          <w:sz w:val="22"/>
          <w:szCs w:val="22"/>
        </w:rPr>
        <w:t>v</w:t>
      </w:r>
      <w:r w:rsidR="002C649E">
        <w:rPr>
          <w:rFonts w:cs="Arial"/>
          <w:sz w:val="22"/>
          <w:szCs w:val="22"/>
        </w:rPr>
        <w:t>uxit</w:t>
      </w:r>
      <w:proofErr w:type="spellEnd"/>
      <w:r w:rsidR="002C649E">
        <w:rPr>
          <w:rFonts w:cs="Arial"/>
          <w:sz w:val="22"/>
          <w:szCs w:val="22"/>
        </w:rPr>
        <w:t xml:space="preserve"> </w:t>
      </w:r>
      <w:proofErr w:type="spellStart"/>
      <w:r w:rsidR="002C649E">
        <w:rPr>
          <w:rFonts w:cs="Arial"/>
          <w:sz w:val="22"/>
          <w:szCs w:val="22"/>
        </w:rPr>
        <w:t>från</w:t>
      </w:r>
      <w:proofErr w:type="spellEnd"/>
      <w:r w:rsidR="002C649E">
        <w:rPr>
          <w:rFonts w:cs="Arial"/>
          <w:sz w:val="22"/>
          <w:szCs w:val="22"/>
        </w:rPr>
        <w:t xml:space="preserve"> 14 </w:t>
      </w:r>
      <w:proofErr w:type="spellStart"/>
      <w:r w:rsidR="002C649E">
        <w:rPr>
          <w:rFonts w:cs="Arial"/>
          <w:sz w:val="22"/>
          <w:szCs w:val="22"/>
        </w:rPr>
        <w:t>till</w:t>
      </w:r>
      <w:proofErr w:type="spellEnd"/>
      <w:r w:rsidR="002C649E">
        <w:rPr>
          <w:rFonts w:cs="Arial"/>
          <w:sz w:val="22"/>
          <w:szCs w:val="22"/>
        </w:rPr>
        <w:t xml:space="preserve"> 53.</w:t>
      </w:r>
    </w:p>
    <w:p w:rsidR="00873E32" w:rsidRPr="00F73E7B" w:rsidRDefault="00873E32" w:rsidP="00F63C0B">
      <w:pPr>
        <w:pStyle w:val="Brdtext"/>
        <w:spacing w:after="0"/>
        <w:rPr>
          <w:rFonts w:ascii="Arial" w:hAnsi="Arial" w:cs="Arial"/>
          <w:b/>
          <w:sz w:val="22"/>
          <w:szCs w:val="22"/>
          <w:lang w:val="de-CH"/>
        </w:rPr>
      </w:pPr>
    </w:p>
    <w:p w:rsidR="00F63C0B" w:rsidRPr="00F73E7B" w:rsidRDefault="00F63C0B" w:rsidP="00F63C0B">
      <w:pPr>
        <w:pStyle w:val="Brdtext"/>
        <w:spacing w:after="0"/>
        <w:rPr>
          <w:rFonts w:ascii="Arial" w:hAnsi="Arial" w:cs="Arial"/>
          <w:b/>
          <w:sz w:val="22"/>
          <w:szCs w:val="22"/>
          <w:lang w:val="sv-SE"/>
        </w:rPr>
      </w:pPr>
      <w:r w:rsidRPr="00F73E7B">
        <w:rPr>
          <w:rFonts w:ascii="Arial" w:hAnsi="Arial" w:cs="Arial"/>
          <w:b/>
          <w:sz w:val="22"/>
          <w:szCs w:val="22"/>
          <w:lang w:val="sv-SE"/>
        </w:rPr>
        <w:t>För mer information, var vänlig och kontakta</w:t>
      </w:r>
    </w:p>
    <w:p w:rsidR="00F63C0B" w:rsidRPr="00F73E7B" w:rsidRDefault="00F63C0B" w:rsidP="00F63C0B">
      <w:pPr>
        <w:pStyle w:val="Brdtext"/>
        <w:spacing w:after="0"/>
        <w:rPr>
          <w:rFonts w:ascii="Arial" w:hAnsi="Arial" w:cs="Arial"/>
          <w:b/>
          <w:sz w:val="22"/>
          <w:szCs w:val="22"/>
          <w:lang w:val="sv-SE"/>
        </w:rPr>
      </w:pPr>
    </w:p>
    <w:p w:rsidR="00F63C0B" w:rsidRPr="00F73E7B" w:rsidRDefault="00F73E7B" w:rsidP="00F63C0B">
      <w:pPr>
        <w:pStyle w:val="Brdtext"/>
        <w:spacing w:after="0"/>
        <w:rPr>
          <w:rFonts w:ascii="Arial" w:hAnsi="Arial" w:cs="Arial"/>
          <w:sz w:val="22"/>
          <w:szCs w:val="22"/>
          <w:lang w:val="en-US"/>
        </w:rPr>
      </w:pPr>
      <w:r>
        <w:rPr>
          <w:rFonts w:ascii="Arial" w:hAnsi="Arial" w:cs="Arial"/>
          <w:sz w:val="22"/>
          <w:szCs w:val="22"/>
          <w:lang w:val="en-US"/>
        </w:rPr>
        <w:t>Carl Isaksson</w:t>
      </w:r>
      <w:r>
        <w:rPr>
          <w:rFonts w:ascii="Arial" w:hAnsi="Arial" w:cs="Arial"/>
          <w:sz w:val="22"/>
          <w:szCs w:val="22"/>
          <w:lang w:val="en-US"/>
        </w:rPr>
        <w:tab/>
      </w:r>
      <w:r w:rsidR="00E277F0" w:rsidRPr="00F73E7B">
        <w:rPr>
          <w:rFonts w:ascii="Arial" w:hAnsi="Arial" w:cs="Arial"/>
          <w:sz w:val="22"/>
          <w:szCs w:val="22"/>
          <w:lang w:val="en-US"/>
        </w:rPr>
        <w:t>Center Manager</w:t>
      </w:r>
      <w:r w:rsidR="00E277F0" w:rsidRPr="00F73E7B">
        <w:rPr>
          <w:rFonts w:ascii="Arial" w:hAnsi="Arial" w:cs="Arial"/>
          <w:sz w:val="22"/>
          <w:szCs w:val="22"/>
          <w:lang w:val="en-US"/>
        </w:rPr>
        <w:tab/>
        <w:t>Tel +46 8 623 33 77</w:t>
      </w:r>
    </w:p>
    <w:p w:rsidR="00F63C0B" w:rsidRPr="00F73E7B" w:rsidRDefault="00F63C0B" w:rsidP="00F63C0B">
      <w:pPr>
        <w:pStyle w:val="Brdtext"/>
        <w:spacing w:after="0"/>
        <w:rPr>
          <w:rFonts w:ascii="Arial" w:hAnsi="Arial" w:cs="Arial"/>
          <w:sz w:val="22"/>
          <w:szCs w:val="22"/>
          <w:lang w:val="en-US"/>
        </w:rPr>
      </w:pPr>
      <w:r w:rsidRPr="00F73E7B">
        <w:rPr>
          <w:rFonts w:ascii="Arial" w:hAnsi="Arial" w:cs="Arial"/>
          <w:sz w:val="22"/>
          <w:szCs w:val="22"/>
          <w:lang w:val="en-US"/>
        </w:rPr>
        <w:t>Christina Blomberg</w:t>
      </w:r>
      <w:r w:rsidRPr="00F73E7B">
        <w:rPr>
          <w:rFonts w:ascii="Arial" w:hAnsi="Arial" w:cs="Arial"/>
          <w:sz w:val="22"/>
          <w:szCs w:val="22"/>
          <w:lang w:val="en-US"/>
        </w:rPr>
        <w:tab/>
        <w:t>Marketing Manager</w:t>
      </w:r>
      <w:r w:rsidRPr="00F73E7B">
        <w:rPr>
          <w:rFonts w:ascii="Arial" w:hAnsi="Arial" w:cs="Arial"/>
          <w:sz w:val="22"/>
          <w:szCs w:val="22"/>
          <w:lang w:val="en-US"/>
        </w:rPr>
        <w:tab/>
        <w:t>Tel +46 8 508 99</w:t>
      </w:r>
      <w:r w:rsidR="00873E32" w:rsidRPr="00F73E7B">
        <w:rPr>
          <w:rFonts w:ascii="Arial" w:hAnsi="Arial" w:cs="Arial"/>
          <w:sz w:val="22"/>
          <w:szCs w:val="22"/>
          <w:lang w:val="en-US"/>
        </w:rPr>
        <w:t> </w:t>
      </w:r>
      <w:r w:rsidRPr="00F73E7B">
        <w:rPr>
          <w:rFonts w:ascii="Arial" w:hAnsi="Arial" w:cs="Arial"/>
          <w:sz w:val="22"/>
          <w:szCs w:val="22"/>
          <w:lang w:val="en-US"/>
        </w:rPr>
        <w:t>980</w:t>
      </w:r>
    </w:p>
    <w:p w:rsidR="00873E32" w:rsidRPr="00F73E7B" w:rsidRDefault="00873E32" w:rsidP="00F63C0B">
      <w:pPr>
        <w:pStyle w:val="Brdtext"/>
        <w:spacing w:after="0"/>
        <w:rPr>
          <w:rFonts w:ascii="Arial" w:hAnsi="Arial" w:cs="Arial"/>
          <w:sz w:val="22"/>
          <w:szCs w:val="22"/>
          <w:lang w:val="en-US"/>
        </w:rPr>
      </w:pPr>
    </w:p>
    <w:p w:rsidR="000F493A" w:rsidRPr="00F73E7B" w:rsidRDefault="00B457B7" w:rsidP="000F493A">
      <w:pPr>
        <w:rPr>
          <w:rFonts w:cs="Arial"/>
          <w:b/>
        </w:rPr>
      </w:pPr>
      <w:r>
        <w:rPr>
          <w:rFonts w:cs="Arial"/>
          <w:b/>
          <w:noProof/>
          <w:lang w:val="sv-SE" w:eastAsia="sv-SE"/>
        </w:rPr>
        <w:pict>
          <v:shapetype id="_x0000_t202" coordsize="21600,21600" o:spt="202" path="m,l,21600r21600,l21600,xe">
            <v:stroke joinstyle="miter"/>
            <v:path gradientshapeok="t" o:connecttype="rect"/>
          </v:shapetype>
          <v:shape id="_x0000_s2057" type="#_x0000_t202" style="position:absolute;margin-left:0;margin-top:4.85pt;width:6in;height:66.35pt;z-index:251658240;mso-position-horizontal:absolute;mso-position-vertical:absolute" wrapcoords="-38 -245 -38 21355 21638 21355 21638 -245 -38 -245" filled="f">
            <v:fill o:detectmouseclick="t"/>
            <v:textbox style="mso-next-textbox:#_x0000_s2057" inset=",1.5mm,,1.5mm">
              <w:txbxContent>
                <w:p w:rsidR="002C649E" w:rsidRPr="007B0EE9" w:rsidRDefault="002C649E" w:rsidP="003F5CD6">
                  <w:pPr>
                    <w:rPr>
                      <w:b/>
                      <w:lang w:val="sv-SE"/>
                    </w:rPr>
                  </w:pPr>
                  <w:r w:rsidRPr="007B0EE9">
                    <w:rPr>
                      <w:b/>
                      <w:lang w:val="sv-SE"/>
                    </w:rPr>
                    <w:t>Fakta nya Sollentuna Centrum</w:t>
                  </w:r>
                </w:p>
                <w:p w:rsidR="002C649E" w:rsidRPr="007B0EE9" w:rsidRDefault="00046A27" w:rsidP="003F5CD6">
                  <w:pPr>
                    <w:rPr>
                      <w:lang w:val="sv-SE"/>
                    </w:rPr>
                  </w:pPr>
                  <w:proofErr w:type="gramStart"/>
                  <w:r>
                    <w:rPr>
                      <w:lang w:val="sv-SE"/>
                    </w:rPr>
                    <w:t>33.000</w:t>
                  </w:r>
                  <w:proofErr w:type="gramEnd"/>
                  <w:r>
                    <w:rPr>
                      <w:lang w:val="sv-SE"/>
                    </w:rPr>
                    <w:t xml:space="preserve"> kvm uthyrningsbar yta</w:t>
                  </w:r>
                  <w:r>
                    <w:rPr>
                      <w:lang w:val="sv-SE"/>
                    </w:rPr>
                    <w:tab/>
                    <w:t>6,1</w:t>
                  </w:r>
                  <w:r w:rsidR="002C649E" w:rsidRPr="007B0EE9">
                    <w:rPr>
                      <w:lang w:val="sv-SE"/>
                    </w:rPr>
                    <w:t xml:space="preserve"> miljoner besökare 2010</w:t>
                  </w:r>
                </w:p>
                <w:p w:rsidR="002C649E" w:rsidRPr="007B0EE9" w:rsidRDefault="002C649E" w:rsidP="003F5CD6">
                  <w:pPr>
                    <w:rPr>
                      <w:lang w:val="sv-SE"/>
                    </w:rPr>
                  </w:pPr>
                  <w:r w:rsidRPr="007B0EE9">
                    <w:rPr>
                      <w:lang w:val="sv-SE"/>
                    </w:rPr>
                    <w:t>1 500 parkeringsplatser</w:t>
                  </w:r>
                  <w:r w:rsidRPr="007B0EE9">
                    <w:rPr>
                      <w:lang w:val="sv-SE"/>
                    </w:rPr>
                    <w:tab/>
                  </w:r>
                  <w:r w:rsidRPr="007B0EE9">
                    <w:rPr>
                      <w:lang w:val="sv-SE"/>
                    </w:rPr>
                    <w:tab/>
                  </w:r>
                  <w:proofErr w:type="spellStart"/>
                  <w:r w:rsidR="00046A27">
                    <w:rPr>
                      <w:lang w:val="sv-SE"/>
                    </w:rPr>
                    <w:t>www.sollentunacentrum.se</w:t>
                  </w:r>
                  <w:proofErr w:type="spellEnd"/>
                </w:p>
                <w:p w:rsidR="002C649E" w:rsidRPr="007B0EE9" w:rsidRDefault="002C649E" w:rsidP="003F5CD6">
                  <w:pPr>
                    <w:rPr>
                      <w:lang w:val="sv-SE"/>
                    </w:rPr>
                  </w:pPr>
                  <w:r>
                    <w:rPr>
                      <w:lang w:val="sv-SE"/>
                    </w:rPr>
                    <w:t xml:space="preserve">120 butiker </w:t>
                  </w:r>
                  <w:r>
                    <w:rPr>
                      <w:lang w:val="sv-SE"/>
                    </w:rPr>
                    <w:tab/>
                  </w:r>
                  <w:r>
                    <w:rPr>
                      <w:lang w:val="sv-SE"/>
                    </w:rPr>
                    <w:tab/>
                  </w:r>
                  <w:r>
                    <w:rPr>
                      <w:lang w:val="sv-SE"/>
                    </w:rPr>
                    <w:tab/>
                  </w:r>
                </w:p>
                <w:p w:rsidR="00046A27" w:rsidRDefault="00046A27"/>
              </w:txbxContent>
            </v:textbox>
            <w10:wrap type="tight"/>
          </v:shape>
        </w:pict>
      </w:r>
    </w:p>
    <w:p w:rsidR="000F493A" w:rsidRPr="00F73E7B" w:rsidRDefault="000F493A" w:rsidP="000F493A">
      <w:pPr>
        <w:rPr>
          <w:rFonts w:cs="Arial"/>
          <w:b/>
          <w:sz w:val="22"/>
        </w:rPr>
      </w:pPr>
    </w:p>
    <w:p w:rsidR="000F493A" w:rsidRPr="00F73E7B" w:rsidRDefault="000F493A" w:rsidP="000F493A">
      <w:pPr>
        <w:rPr>
          <w:rFonts w:cs="Arial"/>
          <w:b/>
          <w:sz w:val="22"/>
        </w:rPr>
      </w:pPr>
    </w:p>
    <w:p w:rsidR="002B73A1" w:rsidRPr="00F73E7B" w:rsidRDefault="002B73A1" w:rsidP="000F493A">
      <w:pPr>
        <w:rPr>
          <w:rFonts w:cs="Arial"/>
          <w:b/>
          <w:sz w:val="22"/>
        </w:rPr>
      </w:pPr>
    </w:p>
    <w:p w:rsidR="002B73A1" w:rsidRPr="00F73E7B" w:rsidRDefault="002B73A1" w:rsidP="000F493A">
      <w:pPr>
        <w:rPr>
          <w:rFonts w:cs="Arial"/>
          <w:b/>
          <w:sz w:val="22"/>
        </w:rPr>
      </w:pPr>
    </w:p>
    <w:sectPr w:rsidR="002B73A1" w:rsidRPr="00F73E7B" w:rsidSect="00CB78B5">
      <w:headerReference w:type="default" r:id="rId9"/>
      <w:footerReference w:type="default" r:id="rId10"/>
      <w:pgSz w:w="11900" w:h="16840"/>
      <w:pgMar w:top="1417"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649E" w:rsidRDefault="002C649E" w:rsidP="006F6458">
      <w:pPr>
        <w:spacing w:line="240" w:lineRule="auto"/>
      </w:pPr>
      <w:r>
        <w:separator/>
      </w:r>
    </w:p>
  </w:endnote>
  <w:endnote w:type="continuationSeparator" w:id="0">
    <w:p w:rsidR="002C649E" w:rsidRDefault="002C649E" w:rsidP="006F645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49E" w:rsidRDefault="002C649E">
    <w:pPr>
      <w:pStyle w:val="Sidfot"/>
    </w:pPr>
    <w:r>
      <w:rPr>
        <w:rFonts w:ascii="Calibri" w:hAnsi="Calibri"/>
        <w:noProof/>
        <w:sz w:val="16"/>
        <w:szCs w:val="22"/>
        <w:lang w:eastAsia="sv-SE"/>
      </w:rPr>
      <w:drawing>
        <wp:anchor distT="0" distB="0" distL="114300" distR="114300" simplePos="0" relativeHeight="251659264" behindDoc="1" locked="0" layoutInCell="1" allowOverlap="1">
          <wp:simplePos x="0" y="0"/>
          <wp:positionH relativeFrom="column">
            <wp:posOffset>5228879</wp:posOffset>
          </wp:positionH>
          <wp:positionV relativeFrom="paragraph">
            <wp:posOffset>416868</wp:posOffset>
          </wp:positionV>
          <wp:extent cx="943321" cy="443620"/>
          <wp:effectExtent l="25400" t="0" r="0" b="0"/>
          <wp:wrapNone/>
          <wp:docPr id="5" name="" descr=":::Logga:S&amp;Smanaged_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ga:S&amp;Smanaged_by.jpg"/>
                  <pic:cNvPicPr>
                    <a:picLocks noChangeAspect="1" noChangeArrowheads="1"/>
                  </pic:cNvPicPr>
                </pic:nvPicPr>
                <pic:blipFill>
                  <a:blip r:embed="rId1"/>
                  <a:srcRect/>
                  <a:stretch>
                    <a:fillRect/>
                  </a:stretch>
                </pic:blipFill>
                <pic:spPr bwMode="auto">
                  <a:xfrm>
                    <a:off x="0" y="0"/>
                    <a:ext cx="943321" cy="443620"/>
                  </a:xfrm>
                  <a:prstGeom prst="rect">
                    <a:avLst/>
                  </a:prstGeom>
                  <a:noFill/>
                  <a:ln w="9525">
                    <a:noFill/>
                    <a:miter lim="800000"/>
                    <a:headEnd/>
                    <a:tailEnd/>
                  </a:ln>
                </pic:spPr>
              </pic:pic>
            </a:graphicData>
          </a:graphic>
        </wp:anchor>
      </w:drawing>
    </w:r>
    <w:r w:rsidRPr="00100495">
      <w:rPr>
        <w:rFonts w:ascii="Calibri" w:hAnsi="Calibri"/>
        <w:sz w:val="16"/>
        <w:szCs w:val="22"/>
      </w:rPr>
      <w:t>Nya Sollentuna Centrum är Sveriges första designorienterade köpcentrum, ett nytänkande centrum som inte bara är modernt och elegant utan också bekvämt och behagligt för alla sinnen, med plats för möten och egen tid, spännande butiker för inspiration, identitet och kvalitet. Sollentuna Centrum ägs oc</w:t>
    </w:r>
    <w:r>
      <w:rPr>
        <w:rFonts w:ascii="Calibri" w:hAnsi="Calibri"/>
        <w:sz w:val="16"/>
        <w:szCs w:val="22"/>
      </w:rPr>
      <w:t>h förvaltas av Steen &amp; Ström AS</w:t>
    </w:r>
    <w:r w:rsidRPr="00100495">
      <w:rPr>
        <w:rFonts w:ascii="Calibri" w:hAnsi="Calibri"/>
        <w:sz w:val="16"/>
        <w:szCs w:val="22"/>
      </w:rPr>
      <w:t xml:space="preserve">, Skandinaviens </w:t>
    </w:r>
    <w:r>
      <w:rPr>
        <w:rFonts w:ascii="Calibri" w:hAnsi="Calibri"/>
        <w:sz w:val="16"/>
        <w:szCs w:val="22"/>
      </w:rPr>
      <w:t>ledande köpcentrumföretag med 44</w:t>
    </w:r>
    <w:r w:rsidRPr="00100495">
      <w:rPr>
        <w:rFonts w:ascii="Calibri" w:hAnsi="Calibri"/>
        <w:sz w:val="16"/>
        <w:szCs w:val="22"/>
      </w:rPr>
      <w:t xml:space="preserve"> köpcentrum i Sverige, Norge och Danmark, med en samlad</w:t>
    </w:r>
    <w:r>
      <w:rPr>
        <w:rFonts w:ascii="Calibri" w:hAnsi="Calibri"/>
        <w:sz w:val="16"/>
        <w:szCs w:val="22"/>
      </w:rPr>
      <w:t xml:space="preserve"> köpcentrumomsättning på 45</w:t>
    </w:r>
    <w:r w:rsidRPr="00100495">
      <w:rPr>
        <w:rFonts w:ascii="Calibri" w:hAnsi="Calibri"/>
        <w:sz w:val="16"/>
        <w:szCs w:val="22"/>
      </w:rPr>
      <w:t xml:space="preserve"> miljarder SEK och 400 anställda.</w:t>
    </w:r>
    <w:r w:rsidRPr="00100495">
      <w:rPr>
        <w:rFonts w:ascii="Calibri" w:hAnsi="Calibri"/>
        <w:sz w:val="16"/>
      </w:rPr>
      <w:t xml:space="preserve"> Läs mer på www.sollentunacentrum.se</w:t>
    </w:r>
    <w:r>
      <w:rPr>
        <w:rFonts w:ascii="Calibri" w:hAnsi="Calibri"/>
        <w:sz w:val="16"/>
      </w:rPr>
      <w:t xml:space="preserve"> </w:t>
    </w:r>
    <w:r>
      <w:ptab w:relativeTo="margin" w:alignment="center" w:leader="none"/>
    </w:r>
    <w: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649E" w:rsidRDefault="002C649E" w:rsidP="006F6458">
      <w:pPr>
        <w:spacing w:line="240" w:lineRule="auto"/>
      </w:pPr>
      <w:r>
        <w:separator/>
      </w:r>
    </w:p>
  </w:footnote>
  <w:footnote w:type="continuationSeparator" w:id="0">
    <w:p w:rsidR="002C649E" w:rsidRDefault="002C649E" w:rsidP="006F645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49E" w:rsidRDefault="002C649E">
    <w:pPr>
      <w:pStyle w:val="Sidhuvud"/>
    </w:pPr>
    <w:r>
      <w:rPr>
        <w:noProof/>
        <w:lang w:eastAsia="sv-SE"/>
      </w:rPr>
      <w:drawing>
        <wp:anchor distT="0" distB="0" distL="114300" distR="114300" simplePos="0" relativeHeight="251660288" behindDoc="1" locked="0" layoutInCell="1" allowOverlap="1">
          <wp:simplePos x="0" y="0"/>
          <wp:positionH relativeFrom="column">
            <wp:posOffset>4909940</wp:posOffset>
          </wp:positionH>
          <wp:positionV relativeFrom="paragraph">
            <wp:posOffset>3093</wp:posOffset>
          </wp:positionV>
          <wp:extent cx="1262260" cy="787652"/>
          <wp:effectExtent l="25400" t="0" r="7740" b="0"/>
          <wp:wrapNone/>
          <wp:docPr id="2" name="" descr="Sollentuna Centr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ntuna CentrumRGB.jpg"/>
                  <pic:cNvPicPr/>
                </pic:nvPicPr>
                <pic:blipFill>
                  <a:blip r:embed="rId1"/>
                  <a:stretch>
                    <a:fillRect/>
                  </a:stretch>
                </pic:blipFill>
                <pic:spPr>
                  <a:xfrm>
                    <a:off x="0" y="0"/>
                    <a:ext cx="1262260" cy="787652"/>
                  </a:xfrm>
                  <a:prstGeom prst="rect">
                    <a:avLst/>
                  </a:prstGeom>
                </pic:spPr>
              </pic:pic>
            </a:graphicData>
          </a:graphic>
        </wp:anchor>
      </w:drawing>
    </w:r>
    <w:r>
      <w:ptab w:relativeTo="margin" w:alignment="center" w:leader="none"/>
    </w:r>
    <w:r>
      <w:ptab w:relativeTo="margin" w:alignment="right" w:leader="none"/>
    </w:r>
  </w:p>
  <w:p w:rsidR="002C649E" w:rsidRDefault="002C649E">
    <w:pPr>
      <w:pStyle w:val="Sidhuvu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831D0"/>
    <w:multiLevelType w:val="hybridMultilevel"/>
    <w:tmpl w:val="CA0CD0A0"/>
    <w:lvl w:ilvl="0" w:tplc="05749EFC">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146D55DA"/>
    <w:multiLevelType w:val="hybridMultilevel"/>
    <w:tmpl w:val="E1700D38"/>
    <w:lvl w:ilvl="0" w:tplc="2FD42CE6">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20FF17C9"/>
    <w:multiLevelType w:val="hybridMultilevel"/>
    <w:tmpl w:val="9C08605C"/>
    <w:lvl w:ilvl="0" w:tplc="FF002834">
      <w:start w:val="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383E4FB5"/>
    <w:multiLevelType w:val="hybridMultilevel"/>
    <w:tmpl w:val="540E07C2"/>
    <w:lvl w:ilvl="0" w:tplc="20221238">
      <w:numFmt w:val="bullet"/>
      <w:lvlText w:val="-"/>
      <w:lvlJc w:val="left"/>
      <w:pPr>
        <w:ind w:left="720" w:hanging="360"/>
      </w:pPr>
      <w:rPr>
        <w:rFonts w:ascii="Arial" w:eastAsia="Times New Roman" w:hAnsi="Arial" w:cs="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45687B0D"/>
    <w:multiLevelType w:val="hybridMultilevel"/>
    <w:tmpl w:val="FC281C40"/>
    <w:lvl w:ilvl="0" w:tplc="B58AF6B4">
      <w:start w:val="1"/>
      <w:numFmt w:val="bullet"/>
      <w:lvlText w:val="-"/>
      <w:lvlJc w:val="left"/>
      <w:pPr>
        <w:ind w:left="720" w:hanging="360"/>
      </w:pPr>
      <w:rPr>
        <w:rFonts w:ascii="Arial" w:eastAsia="Times New Roman" w:hAnsi="Arial" w:cs="Lucida Grande"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50004DBF"/>
    <w:multiLevelType w:val="hybridMultilevel"/>
    <w:tmpl w:val="1D3AA158"/>
    <w:lvl w:ilvl="0" w:tplc="997E014C">
      <w:numFmt w:val="bullet"/>
      <w:lvlText w:val="-"/>
      <w:lvlJc w:val="left"/>
      <w:pPr>
        <w:ind w:left="720" w:hanging="360"/>
      </w:pPr>
      <w:rPr>
        <w:rFonts w:ascii="Arial" w:eastAsia="Times New Roman" w:hAnsi="Arial" w:cs="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6C00149E"/>
    <w:multiLevelType w:val="hybridMultilevel"/>
    <w:tmpl w:val="C080AA32"/>
    <w:lvl w:ilvl="0" w:tplc="AC4C637A">
      <w:start w:val="2009"/>
      <w:numFmt w:val="bullet"/>
      <w:lvlText w:val="-"/>
      <w:lvlJc w:val="left"/>
      <w:pPr>
        <w:ind w:left="720" w:hanging="360"/>
      </w:pPr>
      <w:rPr>
        <w:rFonts w:ascii="Arial" w:eastAsia="Calibri" w:hAnsi="Arial" w:cs="Lucida Grande"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6DC43E24"/>
    <w:multiLevelType w:val="hybridMultilevel"/>
    <w:tmpl w:val="D6AC0D92"/>
    <w:lvl w:ilvl="0" w:tplc="6E96E68A">
      <w:numFmt w:val="bullet"/>
      <w:lvlText w:val="-"/>
      <w:lvlJc w:val="left"/>
      <w:pPr>
        <w:ind w:left="720" w:hanging="360"/>
      </w:pPr>
      <w:rPr>
        <w:rFonts w:ascii="Arial" w:eastAsia="Times New Roman" w:hAnsi="Arial" w:cs="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78C55F0E"/>
    <w:multiLevelType w:val="hybridMultilevel"/>
    <w:tmpl w:val="782CB3CA"/>
    <w:lvl w:ilvl="0" w:tplc="260876D0">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7"/>
  </w:num>
  <w:num w:numId="4">
    <w:abstractNumId w:val="5"/>
  </w:num>
  <w:num w:numId="5">
    <w:abstractNumId w:val="2"/>
  </w:num>
  <w:num w:numId="6">
    <w:abstractNumId w:val="8"/>
  </w:num>
  <w:num w:numId="7">
    <w:abstractNumId w:val="0"/>
  </w:num>
  <w:num w:numId="8">
    <w:abstractNumId w:val="4"/>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59"/>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A9193A"/>
    <w:rsid w:val="0004129E"/>
    <w:rsid w:val="000421CC"/>
    <w:rsid w:val="000457EB"/>
    <w:rsid w:val="00046A27"/>
    <w:rsid w:val="00067E60"/>
    <w:rsid w:val="000726C6"/>
    <w:rsid w:val="000C1A80"/>
    <w:rsid w:val="000C638B"/>
    <w:rsid w:val="000D00D2"/>
    <w:rsid w:val="000E30E9"/>
    <w:rsid w:val="000F493A"/>
    <w:rsid w:val="0010418F"/>
    <w:rsid w:val="00165ACA"/>
    <w:rsid w:val="00174B39"/>
    <w:rsid w:val="001B7F46"/>
    <w:rsid w:val="00220F5D"/>
    <w:rsid w:val="002B73A1"/>
    <w:rsid w:val="002C6148"/>
    <w:rsid w:val="002C649E"/>
    <w:rsid w:val="003219F7"/>
    <w:rsid w:val="0034454D"/>
    <w:rsid w:val="00344588"/>
    <w:rsid w:val="003539B9"/>
    <w:rsid w:val="00377080"/>
    <w:rsid w:val="003A4D75"/>
    <w:rsid w:val="003F5CD6"/>
    <w:rsid w:val="0046348C"/>
    <w:rsid w:val="0047060C"/>
    <w:rsid w:val="004870C5"/>
    <w:rsid w:val="00487F27"/>
    <w:rsid w:val="004A0760"/>
    <w:rsid w:val="004B49E5"/>
    <w:rsid w:val="004C2127"/>
    <w:rsid w:val="004C61E7"/>
    <w:rsid w:val="00534186"/>
    <w:rsid w:val="005718FF"/>
    <w:rsid w:val="0057771A"/>
    <w:rsid w:val="005C5283"/>
    <w:rsid w:val="005D3F88"/>
    <w:rsid w:val="006063BE"/>
    <w:rsid w:val="006077BB"/>
    <w:rsid w:val="00615F9C"/>
    <w:rsid w:val="00633512"/>
    <w:rsid w:val="0067466F"/>
    <w:rsid w:val="006F6458"/>
    <w:rsid w:val="00722C17"/>
    <w:rsid w:val="007356C1"/>
    <w:rsid w:val="00742816"/>
    <w:rsid w:val="007618BF"/>
    <w:rsid w:val="00771094"/>
    <w:rsid w:val="007943ED"/>
    <w:rsid w:val="007A473C"/>
    <w:rsid w:val="007C032B"/>
    <w:rsid w:val="007C7839"/>
    <w:rsid w:val="00845819"/>
    <w:rsid w:val="00854B72"/>
    <w:rsid w:val="00855896"/>
    <w:rsid w:val="00873E32"/>
    <w:rsid w:val="008D328A"/>
    <w:rsid w:val="008E3D1A"/>
    <w:rsid w:val="00915BF6"/>
    <w:rsid w:val="009164D5"/>
    <w:rsid w:val="00917E41"/>
    <w:rsid w:val="00934039"/>
    <w:rsid w:val="0095027F"/>
    <w:rsid w:val="0098008C"/>
    <w:rsid w:val="0099013C"/>
    <w:rsid w:val="009C1101"/>
    <w:rsid w:val="009E487B"/>
    <w:rsid w:val="00A14F3D"/>
    <w:rsid w:val="00A448C4"/>
    <w:rsid w:val="00A67D91"/>
    <w:rsid w:val="00A81DE2"/>
    <w:rsid w:val="00A9193A"/>
    <w:rsid w:val="00AA011E"/>
    <w:rsid w:val="00AA4982"/>
    <w:rsid w:val="00AA6F85"/>
    <w:rsid w:val="00AB5DF2"/>
    <w:rsid w:val="00AB73D3"/>
    <w:rsid w:val="00AF067F"/>
    <w:rsid w:val="00B21382"/>
    <w:rsid w:val="00B457B7"/>
    <w:rsid w:val="00B87324"/>
    <w:rsid w:val="00BA7908"/>
    <w:rsid w:val="00C0078D"/>
    <w:rsid w:val="00C32D41"/>
    <w:rsid w:val="00C60C66"/>
    <w:rsid w:val="00C85EB3"/>
    <w:rsid w:val="00CB1A20"/>
    <w:rsid w:val="00CB78B5"/>
    <w:rsid w:val="00CC2E55"/>
    <w:rsid w:val="00CD114A"/>
    <w:rsid w:val="00D46D87"/>
    <w:rsid w:val="00D55FCB"/>
    <w:rsid w:val="00D83B93"/>
    <w:rsid w:val="00DB202A"/>
    <w:rsid w:val="00DD59E2"/>
    <w:rsid w:val="00DF2D96"/>
    <w:rsid w:val="00E277F0"/>
    <w:rsid w:val="00E46135"/>
    <w:rsid w:val="00E608F2"/>
    <w:rsid w:val="00E6356C"/>
    <w:rsid w:val="00E71B73"/>
    <w:rsid w:val="00EC0996"/>
    <w:rsid w:val="00EF3005"/>
    <w:rsid w:val="00F12065"/>
    <w:rsid w:val="00F134C7"/>
    <w:rsid w:val="00F14D25"/>
    <w:rsid w:val="00F63C0B"/>
    <w:rsid w:val="00F73E7B"/>
    <w:rsid w:val="00F97557"/>
    <w:rsid w:val="00FA1E8E"/>
  </w:rsids>
  <m:mathPr>
    <m:mathFont m:val="Cambria Math"/>
    <m:brkBin m:val="before"/>
    <m:brkBinSub m:val="--"/>
    <m:smallFrac m:val="off"/>
    <m:dispDef m:val="off"/>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67">
    <w:lsdException w:name="Hyperlink" w:uiPriority="99"/>
    <w:lsdException w:name="Strong" w:uiPriority="22"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193A"/>
    <w:pPr>
      <w:spacing w:line="288" w:lineRule="auto"/>
    </w:pPr>
    <w:rPr>
      <w:rFonts w:ascii="Arial" w:eastAsia="Times New Roman" w:hAnsi="Arial" w:cs="Times New Roman"/>
      <w:sz w:val="20"/>
      <w:szCs w:val="20"/>
      <w:lang w:val="de-CH" w:eastAsia="de-D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A9193A"/>
    <w:pPr>
      <w:tabs>
        <w:tab w:val="center" w:pos="4536"/>
        <w:tab w:val="right" w:pos="9072"/>
      </w:tabs>
      <w:spacing w:line="240" w:lineRule="auto"/>
    </w:pPr>
    <w:rPr>
      <w:rFonts w:asciiTheme="minorHAnsi" w:eastAsiaTheme="minorHAnsi" w:hAnsiTheme="minorHAnsi" w:cstheme="minorBidi"/>
      <w:sz w:val="24"/>
      <w:szCs w:val="24"/>
      <w:lang w:val="sv-SE" w:eastAsia="en-US"/>
    </w:rPr>
  </w:style>
  <w:style w:type="character" w:customStyle="1" w:styleId="SidhuvudChar">
    <w:name w:val="Sidhuvud Char"/>
    <w:basedOn w:val="Standardstycketeckensnitt"/>
    <w:link w:val="Sidhuvud"/>
    <w:uiPriority w:val="99"/>
    <w:rsid w:val="00A9193A"/>
  </w:style>
  <w:style w:type="paragraph" w:styleId="Sidfot">
    <w:name w:val="footer"/>
    <w:basedOn w:val="Normal"/>
    <w:link w:val="SidfotChar"/>
    <w:uiPriority w:val="99"/>
    <w:semiHidden/>
    <w:unhideWhenUsed/>
    <w:rsid w:val="00A9193A"/>
    <w:pPr>
      <w:tabs>
        <w:tab w:val="center" w:pos="4536"/>
        <w:tab w:val="right" w:pos="9072"/>
      </w:tabs>
      <w:spacing w:line="240" w:lineRule="auto"/>
    </w:pPr>
    <w:rPr>
      <w:rFonts w:asciiTheme="minorHAnsi" w:eastAsiaTheme="minorHAnsi" w:hAnsiTheme="minorHAnsi" w:cstheme="minorBidi"/>
      <w:sz w:val="24"/>
      <w:szCs w:val="24"/>
      <w:lang w:val="sv-SE" w:eastAsia="en-US"/>
    </w:rPr>
  </w:style>
  <w:style w:type="character" w:customStyle="1" w:styleId="SidfotChar">
    <w:name w:val="Sidfot Char"/>
    <w:basedOn w:val="Standardstycketeckensnitt"/>
    <w:link w:val="Sidfot"/>
    <w:uiPriority w:val="99"/>
    <w:semiHidden/>
    <w:rsid w:val="00A9193A"/>
  </w:style>
  <w:style w:type="paragraph" w:styleId="Ingetavstnd">
    <w:name w:val="No Spacing"/>
    <w:link w:val="IngetavstndChar"/>
    <w:uiPriority w:val="1"/>
    <w:qFormat/>
    <w:rsid w:val="00A9193A"/>
    <w:pPr>
      <w:spacing w:line="360" w:lineRule="auto"/>
    </w:pPr>
    <w:rPr>
      <w:rFonts w:eastAsiaTheme="minorEastAsia"/>
      <w:sz w:val="22"/>
      <w:szCs w:val="22"/>
      <w:lang w:eastAsia="sv-SE"/>
    </w:rPr>
  </w:style>
  <w:style w:type="character" w:customStyle="1" w:styleId="IngetavstndChar">
    <w:name w:val="Inget avstånd Char"/>
    <w:basedOn w:val="Standardstycketeckensnitt"/>
    <w:link w:val="Ingetavstnd"/>
    <w:uiPriority w:val="1"/>
    <w:rsid w:val="00A9193A"/>
    <w:rPr>
      <w:rFonts w:eastAsiaTheme="minorEastAsia"/>
      <w:sz w:val="22"/>
      <w:szCs w:val="22"/>
      <w:lang w:eastAsia="sv-SE"/>
    </w:rPr>
  </w:style>
  <w:style w:type="character" w:styleId="Hyperlnk">
    <w:name w:val="Hyperlink"/>
    <w:basedOn w:val="Standardstycketeckensnitt"/>
    <w:uiPriority w:val="99"/>
    <w:rsid w:val="00A9193A"/>
    <w:rPr>
      <w:rFonts w:cs="Times New Roman"/>
      <w:color w:val="0000FF"/>
      <w:u w:val="single"/>
    </w:rPr>
  </w:style>
  <w:style w:type="paragraph" w:styleId="Liststycke">
    <w:name w:val="List Paragraph"/>
    <w:basedOn w:val="Normal"/>
    <w:uiPriority w:val="34"/>
    <w:qFormat/>
    <w:rsid w:val="00A14F3D"/>
    <w:pPr>
      <w:spacing w:after="200" w:line="276" w:lineRule="auto"/>
      <w:ind w:left="720"/>
      <w:contextualSpacing/>
    </w:pPr>
    <w:rPr>
      <w:rFonts w:ascii="Calibri" w:eastAsia="Calibri" w:hAnsi="Calibri"/>
      <w:sz w:val="22"/>
      <w:szCs w:val="22"/>
      <w:lang w:val="sv-SE" w:eastAsia="en-US"/>
    </w:rPr>
  </w:style>
  <w:style w:type="character" w:styleId="Kommentarsreferens">
    <w:name w:val="annotation reference"/>
    <w:basedOn w:val="Standardstycketeckensnitt"/>
    <w:uiPriority w:val="99"/>
    <w:semiHidden/>
    <w:unhideWhenUsed/>
    <w:rsid w:val="004C2127"/>
    <w:rPr>
      <w:sz w:val="18"/>
      <w:szCs w:val="18"/>
    </w:rPr>
  </w:style>
  <w:style w:type="paragraph" w:styleId="Kommentarer">
    <w:name w:val="annotation text"/>
    <w:basedOn w:val="Normal"/>
    <w:link w:val="KommentarerChar"/>
    <w:uiPriority w:val="99"/>
    <w:semiHidden/>
    <w:unhideWhenUsed/>
    <w:rsid w:val="004C2127"/>
    <w:pPr>
      <w:spacing w:line="240" w:lineRule="auto"/>
    </w:pPr>
    <w:rPr>
      <w:sz w:val="24"/>
      <w:szCs w:val="24"/>
    </w:rPr>
  </w:style>
  <w:style w:type="character" w:customStyle="1" w:styleId="KommentarerChar">
    <w:name w:val="Kommentarer Char"/>
    <w:basedOn w:val="Standardstycketeckensnitt"/>
    <w:link w:val="Kommentarer"/>
    <w:uiPriority w:val="99"/>
    <w:semiHidden/>
    <w:rsid w:val="004C2127"/>
    <w:rPr>
      <w:rFonts w:ascii="Arial" w:eastAsia="Times New Roman" w:hAnsi="Arial" w:cs="Times New Roman"/>
      <w:lang w:val="de-CH" w:eastAsia="de-DE"/>
    </w:rPr>
  </w:style>
  <w:style w:type="paragraph" w:styleId="Kommentarsmne">
    <w:name w:val="annotation subject"/>
    <w:basedOn w:val="Kommentarer"/>
    <w:next w:val="Kommentarer"/>
    <w:link w:val="KommentarsmneChar"/>
    <w:uiPriority w:val="99"/>
    <w:semiHidden/>
    <w:unhideWhenUsed/>
    <w:rsid w:val="004C2127"/>
    <w:rPr>
      <w:b/>
      <w:bCs/>
      <w:sz w:val="20"/>
      <w:szCs w:val="20"/>
    </w:rPr>
  </w:style>
  <w:style w:type="character" w:customStyle="1" w:styleId="KommentarsmneChar">
    <w:name w:val="Kommentarsämne Char"/>
    <w:basedOn w:val="KommentarerChar"/>
    <w:link w:val="Kommentarsmne"/>
    <w:uiPriority w:val="99"/>
    <w:semiHidden/>
    <w:rsid w:val="004C2127"/>
    <w:rPr>
      <w:b/>
      <w:bCs/>
      <w:sz w:val="20"/>
      <w:szCs w:val="20"/>
    </w:rPr>
  </w:style>
  <w:style w:type="paragraph" w:styleId="Ballongtext">
    <w:name w:val="Balloon Text"/>
    <w:basedOn w:val="Normal"/>
    <w:link w:val="BallongtextChar"/>
    <w:uiPriority w:val="99"/>
    <w:semiHidden/>
    <w:unhideWhenUsed/>
    <w:rsid w:val="004C2127"/>
    <w:pPr>
      <w:spacing w:line="240" w:lineRule="auto"/>
    </w:pPr>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4C2127"/>
    <w:rPr>
      <w:rFonts w:ascii="Lucida Grande" w:eastAsia="Times New Roman" w:hAnsi="Lucida Grande" w:cs="Times New Roman"/>
      <w:sz w:val="18"/>
      <w:szCs w:val="18"/>
      <w:lang w:val="de-CH" w:eastAsia="de-DE"/>
    </w:rPr>
  </w:style>
  <w:style w:type="paragraph" w:styleId="Normalwebb">
    <w:name w:val="Normal (Web)"/>
    <w:basedOn w:val="Normal"/>
    <w:uiPriority w:val="99"/>
    <w:unhideWhenUsed/>
    <w:rsid w:val="000726C6"/>
    <w:pPr>
      <w:spacing w:before="100" w:beforeAutospacing="1" w:after="100" w:afterAutospacing="1" w:line="240" w:lineRule="auto"/>
    </w:pPr>
    <w:rPr>
      <w:rFonts w:ascii="Times New Roman" w:eastAsiaTheme="minorHAnsi" w:hAnsi="Times New Roman"/>
      <w:sz w:val="24"/>
      <w:szCs w:val="24"/>
      <w:lang w:val="sv-SE" w:eastAsia="sv-SE"/>
    </w:rPr>
  </w:style>
  <w:style w:type="paragraph" w:styleId="Brdtext">
    <w:name w:val="Body Text"/>
    <w:basedOn w:val="Normal"/>
    <w:link w:val="BrdtextChar"/>
    <w:rsid w:val="00EF3005"/>
    <w:pPr>
      <w:spacing w:after="120" w:line="240" w:lineRule="auto"/>
    </w:pPr>
    <w:rPr>
      <w:rFonts w:ascii="Times New Roman" w:hAnsi="Times New Roman"/>
      <w:sz w:val="24"/>
      <w:lang w:val="nb-NO" w:eastAsia="nb-NO"/>
    </w:rPr>
  </w:style>
  <w:style w:type="character" w:customStyle="1" w:styleId="BrdtextChar">
    <w:name w:val="Brödtext Char"/>
    <w:basedOn w:val="Standardstycketeckensnitt"/>
    <w:link w:val="Brdtext"/>
    <w:rsid w:val="00EF3005"/>
    <w:rPr>
      <w:rFonts w:ascii="Times New Roman" w:eastAsia="Times New Roman" w:hAnsi="Times New Roman" w:cs="Times New Roman"/>
      <w:szCs w:val="20"/>
      <w:lang w:val="nb-NO" w:eastAsia="nb-NO"/>
    </w:rPr>
  </w:style>
  <w:style w:type="character" w:styleId="Stark">
    <w:name w:val="Strong"/>
    <w:uiPriority w:val="22"/>
    <w:qFormat/>
    <w:rsid w:val="000F493A"/>
    <w:rPr>
      <w:b/>
      <w:bCs/>
    </w:rPr>
  </w:style>
  <w:style w:type="character" w:customStyle="1" w:styleId="hps">
    <w:name w:val="hps"/>
    <w:basedOn w:val="Standardstycketeckensnitt"/>
    <w:rsid w:val="00F63C0B"/>
  </w:style>
  <w:style w:type="character" w:customStyle="1" w:styleId="gt-icon-text1">
    <w:name w:val="gt-icon-text1"/>
    <w:basedOn w:val="Standardstycketeckensnitt"/>
    <w:rsid w:val="00F63C0B"/>
  </w:style>
</w:styles>
</file>

<file path=word/webSettings.xml><?xml version="1.0" encoding="utf-8"?>
<w:webSettings xmlns:r="http://schemas.openxmlformats.org/officeDocument/2006/relationships" xmlns:w="http://schemas.openxmlformats.org/wordprocessingml/2006/main">
  <w:divs>
    <w:div w:id="407465580">
      <w:bodyDiv w:val="1"/>
      <w:marLeft w:val="0"/>
      <w:marRight w:val="0"/>
      <w:marTop w:val="0"/>
      <w:marBottom w:val="0"/>
      <w:divBdr>
        <w:top w:val="none" w:sz="0" w:space="0" w:color="auto"/>
        <w:left w:val="none" w:sz="0" w:space="0" w:color="auto"/>
        <w:bottom w:val="none" w:sz="0" w:space="0" w:color="auto"/>
        <w:right w:val="none" w:sz="0" w:space="0" w:color="auto"/>
      </w:divBdr>
    </w:div>
    <w:div w:id="474758180">
      <w:bodyDiv w:val="1"/>
      <w:marLeft w:val="0"/>
      <w:marRight w:val="0"/>
      <w:marTop w:val="0"/>
      <w:marBottom w:val="0"/>
      <w:divBdr>
        <w:top w:val="none" w:sz="0" w:space="0" w:color="auto"/>
        <w:left w:val="none" w:sz="0" w:space="0" w:color="auto"/>
        <w:bottom w:val="none" w:sz="0" w:space="0" w:color="auto"/>
        <w:right w:val="none" w:sz="0" w:space="0" w:color="auto"/>
      </w:divBdr>
    </w:div>
    <w:div w:id="797070604">
      <w:bodyDiv w:val="1"/>
      <w:marLeft w:val="0"/>
      <w:marRight w:val="0"/>
      <w:marTop w:val="0"/>
      <w:marBottom w:val="0"/>
      <w:divBdr>
        <w:top w:val="none" w:sz="0" w:space="0" w:color="auto"/>
        <w:left w:val="none" w:sz="0" w:space="0" w:color="auto"/>
        <w:bottom w:val="none" w:sz="0" w:space="0" w:color="auto"/>
        <w:right w:val="none" w:sz="0" w:space="0" w:color="auto"/>
      </w:divBdr>
    </w:div>
    <w:div w:id="18335256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google.se/dictionary?source=translation&amp;hl=sv&amp;q=&amp;langpair=sv|en" TargetMode="External"/><Relationship Id="rId3" Type="http://schemas.openxmlformats.org/officeDocument/2006/relationships/settings" Target="settings.xml"/><Relationship Id="rId7" Type="http://schemas.openxmlformats.org/officeDocument/2006/relationships/hyperlink" Target="http://www.google.se/dictionary?source=translation&amp;hl=sv&amp;q=&amp;langpair=sv|e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1</Pages>
  <Words>351</Words>
  <Characters>1862</Characters>
  <Application>Microsoft Office Word</Application>
  <DocSecurity>0</DocSecurity>
  <Lines>15</Lines>
  <Paragraphs>4</Paragraphs>
  <ScaleCrop>false</ScaleCrop>
  <HeadingPairs>
    <vt:vector size="2" baseType="variant">
      <vt:variant>
        <vt:lpstr>Rubrik</vt:lpstr>
      </vt:variant>
      <vt:variant>
        <vt:i4>1</vt:i4>
      </vt:variant>
    </vt:vector>
  </HeadingPairs>
  <TitlesOfParts>
    <vt:vector size="1" baseType="lpstr">
      <vt:lpstr/>
    </vt:vector>
  </TitlesOfParts>
  <Company>Sund Kommunikation</Company>
  <LinksUpToDate>false</LinksUpToDate>
  <CharactersWithSpaces>2209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 Lindham</dc:creator>
  <cp:lastModifiedBy>sechbl</cp:lastModifiedBy>
  <cp:revision>6</cp:revision>
  <cp:lastPrinted>2011-03-25T14:04:00Z</cp:lastPrinted>
  <dcterms:created xsi:type="dcterms:W3CDTF">2011-03-25T13:39:00Z</dcterms:created>
  <dcterms:modified xsi:type="dcterms:W3CDTF">2011-03-28T09:16:00Z</dcterms:modified>
</cp:coreProperties>
</file>