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13B313" w14:textId="77777777" w:rsidR="00AF54A6" w:rsidRPr="0086560A" w:rsidRDefault="00AF54A6" w:rsidP="00AF54A6">
      <w:pPr>
        <w:rPr>
          <w:rFonts w:ascii="Arial" w:eastAsia="Arial" w:hAnsi="Arial" w:cs="Arial"/>
          <w:b/>
          <w:sz w:val="28"/>
          <w:szCs w:val="28"/>
          <w:lang w:val="en-GB"/>
        </w:rPr>
      </w:pPr>
      <w:r w:rsidRPr="0086560A">
        <w:rPr>
          <w:rFonts w:ascii="Arial" w:eastAsia="Arial" w:hAnsi="Arial" w:cs="Arial"/>
          <w:b/>
          <w:sz w:val="28"/>
          <w:szCs w:val="28"/>
          <w:lang w:val="en-GB"/>
        </w:rPr>
        <w:t>Carpe Diem Beds launches a new 'statement collection' in velvet</w:t>
      </w:r>
    </w:p>
    <w:p w14:paraId="1FC9CC53" w14:textId="77777777" w:rsidR="00AF54A6" w:rsidRPr="00AF54A6" w:rsidRDefault="00AF54A6" w:rsidP="00AF54A6">
      <w:pPr>
        <w:rPr>
          <w:rFonts w:ascii="Arial" w:eastAsia="Arial" w:hAnsi="Arial" w:cs="Arial"/>
          <w:b/>
          <w:sz w:val="22"/>
          <w:szCs w:val="22"/>
          <w:lang w:val="en-GB"/>
        </w:rPr>
      </w:pPr>
    </w:p>
    <w:p w14:paraId="1BB05FA0" w14:textId="77777777" w:rsidR="00AF54A6" w:rsidRPr="00AF54A6" w:rsidRDefault="00AF54A6" w:rsidP="00AF54A6">
      <w:pPr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The d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esign collaboration between Carpe Diem Beds and Designers Guild continues. </w:t>
      </w:r>
      <w:r>
        <w:rPr>
          <w:rFonts w:ascii="Arial" w:eastAsia="Arial" w:hAnsi="Arial" w:cs="Arial"/>
          <w:b/>
          <w:sz w:val="22"/>
          <w:szCs w:val="22"/>
          <w:lang w:val="en-GB"/>
        </w:rPr>
        <w:t>The n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ew 'Dream Collection' </w:t>
      </w:r>
      <w:r>
        <w:rPr>
          <w:rFonts w:ascii="Arial" w:eastAsia="Arial" w:hAnsi="Arial" w:cs="Arial"/>
          <w:b/>
          <w:sz w:val="22"/>
          <w:szCs w:val="22"/>
          <w:lang w:val="en-GB"/>
        </w:rPr>
        <w:t>draws inspiration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 directly from the fashion and design world.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The </w:t>
      </w:r>
      <w:r w:rsidR="007A63D4">
        <w:rPr>
          <w:rFonts w:ascii="Arial" w:eastAsia="Arial" w:hAnsi="Arial" w:cs="Arial"/>
          <w:b/>
          <w:sz w:val="22"/>
          <w:szCs w:val="22"/>
          <w:lang w:val="en-GB"/>
        </w:rPr>
        <w:t>outcome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 is a continental bed with a magnificent </w:t>
      </w:r>
      <w:r w:rsidR="00DC6234">
        <w:rPr>
          <w:rFonts w:ascii="Arial" w:eastAsia="Arial" w:hAnsi="Arial" w:cs="Arial"/>
          <w:b/>
          <w:sz w:val="22"/>
          <w:szCs w:val="22"/>
          <w:lang w:val="en-GB"/>
        </w:rPr>
        <w:t>headboard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 - </w:t>
      </w:r>
      <w:r>
        <w:rPr>
          <w:rFonts w:ascii="Arial" w:eastAsia="Arial" w:hAnsi="Arial" w:cs="Arial"/>
          <w:b/>
          <w:sz w:val="22"/>
          <w:szCs w:val="22"/>
          <w:lang w:val="en-GB"/>
        </w:rPr>
        <w:t>covered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 xml:space="preserve"> in the exclusive velvet fabric </w:t>
      </w:r>
      <w:r w:rsidRPr="00AF54A6">
        <w:rPr>
          <w:rFonts w:ascii="Arial" w:eastAsia="Arial" w:hAnsi="Arial" w:cs="Arial"/>
          <w:b/>
          <w:i/>
          <w:sz w:val="22"/>
          <w:szCs w:val="22"/>
          <w:lang w:val="en-GB"/>
        </w:rPr>
        <w:t>Zaragoza</w:t>
      </w:r>
      <w:r w:rsidRPr="00AF54A6">
        <w:rPr>
          <w:rFonts w:ascii="Arial" w:eastAsia="Arial" w:hAnsi="Arial" w:cs="Arial"/>
          <w:b/>
          <w:sz w:val="22"/>
          <w:szCs w:val="22"/>
          <w:lang w:val="en-GB"/>
        </w:rPr>
        <w:t>.</w:t>
      </w:r>
    </w:p>
    <w:p w14:paraId="58513DF0" w14:textId="77777777" w:rsidR="00AF54A6" w:rsidRPr="00AF54A6" w:rsidRDefault="00AF54A6" w:rsidP="00AF54A6">
      <w:pPr>
        <w:rPr>
          <w:rFonts w:ascii="Arial" w:eastAsia="Arial" w:hAnsi="Arial" w:cs="Arial"/>
          <w:b/>
          <w:sz w:val="22"/>
          <w:szCs w:val="22"/>
          <w:lang w:val="en-GB"/>
        </w:rPr>
      </w:pPr>
    </w:p>
    <w:p w14:paraId="3FC1FE99" w14:textId="060819A5" w:rsidR="007A63D4" w:rsidRDefault="007A63D4" w:rsidP="00AF54A6">
      <w:pPr>
        <w:rPr>
          <w:rFonts w:ascii="Arial" w:eastAsia="Arial" w:hAnsi="Arial" w:cs="Arial"/>
          <w:sz w:val="22"/>
          <w:szCs w:val="22"/>
          <w:lang w:val="en-GB"/>
        </w:rPr>
      </w:pPr>
      <w:r w:rsidRPr="007A63D4">
        <w:rPr>
          <w:rFonts w:ascii="Arial" w:eastAsia="Arial" w:hAnsi="Arial" w:cs="Arial"/>
          <w:sz w:val="22"/>
          <w:szCs w:val="22"/>
          <w:lang w:val="en-GB"/>
        </w:rPr>
        <w:t>'Dream Collection' consists of continental bed 'Sand</w:t>
      </w:r>
      <w:r>
        <w:rPr>
          <w:rFonts w:ascii="Arial" w:eastAsia="Arial" w:hAnsi="Arial" w:cs="Arial"/>
          <w:sz w:val="22"/>
          <w:szCs w:val="22"/>
          <w:lang w:val="en-GB"/>
        </w:rPr>
        <w:t>ö</w:t>
      </w:r>
      <w:r w:rsidRPr="007A63D4">
        <w:rPr>
          <w:rFonts w:ascii="Arial" w:eastAsia="Arial" w:hAnsi="Arial" w:cs="Arial"/>
          <w:sz w:val="22"/>
          <w:szCs w:val="22"/>
          <w:lang w:val="en-GB"/>
        </w:rPr>
        <w:t>', with the patented Contour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Pocket System, and the </w:t>
      </w:r>
      <w:r w:rsidR="00715355">
        <w:rPr>
          <w:rFonts w:ascii="Arial" w:eastAsia="Arial" w:hAnsi="Arial" w:cs="Arial"/>
          <w:sz w:val="22"/>
          <w:szCs w:val="22"/>
          <w:lang w:val="en-GB"/>
        </w:rPr>
        <w:t>headboard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en-GB"/>
        </w:rPr>
        <w:t xml:space="preserve"> '</w:t>
      </w:r>
      <w:proofErr w:type="spellStart"/>
      <w:r>
        <w:rPr>
          <w:rFonts w:ascii="Arial" w:eastAsia="Arial" w:hAnsi="Arial" w:cs="Arial"/>
          <w:sz w:val="22"/>
          <w:szCs w:val="22"/>
          <w:lang w:val="en-GB"/>
        </w:rPr>
        <w:t>Tornö</w:t>
      </w:r>
      <w:proofErr w:type="spellEnd"/>
      <w:r w:rsidRPr="007A63D4">
        <w:rPr>
          <w:rFonts w:ascii="Arial" w:eastAsia="Arial" w:hAnsi="Arial" w:cs="Arial"/>
          <w:sz w:val="22"/>
          <w:szCs w:val="22"/>
          <w:lang w:val="en-GB"/>
        </w:rPr>
        <w:t>'</w:t>
      </w:r>
      <w:r w:rsidR="00151965">
        <w:rPr>
          <w:rFonts w:ascii="Arial" w:eastAsia="Arial" w:hAnsi="Arial" w:cs="Arial"/>
          <w:sz w:val="22"/>
          <w:szCs w:val="22"/>
          <w:lang w:val="en-GB"/>
        </w:rPr>
        <w:t>,</w:t>
      </w:r>
      <w:r w:rsidRPr="007A63D4">
        <w:rPr>
          <w:rFonts w:ascii="Arial" w:eastAsia="Arial" w:hAnsi="Arial" w:cs="Arial"/>
          <w:sz w:val="22"/>
          <w:szCs w:val="22"/>
          <w:lang w:val="en-GB"/>
        </w:rPr>
        <w:t xml:space="preserve"> which is now released in a limited edition with velvet fabric from Designers Guild. The collection comes in four exciting trend colo</w:t>
      </w:r>
      <w:r>
        <w:rPr>
          <w:rFonts w:ascii="Arial" w:eastAsia="Arial" w:hAnsi="Arial" w:cs="Arial"/>
          <w:sz w:val="22"/>
          <w:szCs w:val="22"/>
          <w:lang w:val="en-GB"/>
        </w:rPr>
        <w:t>u</w:t>
      </w:r>
      <w:r w:rsidRPr="007A63D4">
        <w:rPr>
          <w:rFonts w:ascii="Arial" w:eastAsia="Arial" w:hAnsi="Arial" w:cs="Arial"/>
          <w:sz w:val="22"/>
          <w:szCs w:val="22"/>
          <w:lang w:val="en-GB"/>
        </w:rPr>
        <w:t>rs, all of which goes into a cool and sober colo</w:t>
      </w:r>
      <w:r>
        <w:rPr>
          <w:rFonts w:ascii="Arial" w:eastAsia="Arial" w:hAnsi="Arial" w:cs="Arial"/>
          <w:sz w:val="22"/>
          <w:szCs w:val="22"/>
          <w:lang w:val="en-GB"/>
        </w:rPr>
        <w:t>u</w:t>
      </w:r>
      <w:r w:rsidRPr="007A63D4">
        <w:rPr>
          <w:rFonts w:ascii="Arial" w:eastAsia="Arial" w:hAnsi="Arial" w:cs="Arial"/>
          <w:sz w:val="22"/>
          <w:szCs w:val="22"/>
          <w:lang w:val="en-GB"/>
        </w:rPr>
        <w:t>r scheme of purple, dark blue, ocean blue and gr</w:t>
      </w:r>
      <w:r>
        <w:rPr>
          <w:rFonts w:ascii="Arial" w:eastAsia="Arial" w:hAnsi="Arial" w:cs="Arial"/>
          <w:sz w:val="22"/>
          <w:szCs w:val="22"/>
          <w:lang w:val="en-GB"/>
        </w:rPr>
        <w:t>e</w:t>
      </w:r>
      <w:r w:rsidRPr="007A63D4">
        <w:rPr>
          <w:rFonts w:ascii="Arial" w:eastAsia="Arial" w:hAnsi="Arial" w:cs="Arial"/>
          <w:sz w:val="22"/>
          <w:szCs w:val="22"/>
          <w:lang w:val="en-GB"/>
        </w:rPr>
        <w:t>y.</w:t>
      </w:r>
    </w:p>
    <w:p w14:paraId="10510854" w14:textId="77777777" w:rsidR="007A63D4" w:rsidRDefault="007A63D4" w:rsidP="00AF54A6">
      <w:pPr>
        <w:rPr>
          <w:rFonts w:ascii="Arial" w:eastAsia="Arial" w:hAnsi="Arial" w:cs="Arial"/>
          <w:sz w:val="22"/>
          <w:szCs w:val="22"/>
          <w:lang w:val="en-GB"/>
        </w:rPr>
      </w:pPr>
    </w:p>
    <w:p w14:paraId="0FB942B4" w14:textId="77777777" w:rsidR="00AF54A6" w:rsidRPr="00AF54A6" w:rsidRDefault="00AF54A6" w:rsidP="00AF54A6">
      <w:pPr>
        <w:rPr>
          <w:rFonts w:ascii="Arial" w:eastAsia="Arial" w:hAnsi="Arial" w:cs="Arial"/>
          <w:sz w:val="22"/>
          <w:szCs w:val="22"/>
          <w:lang w:val="en-GB"/>
        </w:rPr>
      </w:pPr>
      <w:r w:rsidRPr="00AF54A6">
        <w:rPr>
          <w:rFonts w:ascii="Arial" w:eastAsia="Arial" w:hAnsi="Arial" w:cs="Arial"/>
          <w:sz w:val="22"/>
          <w:szCs w:val="22"/>
          <w:lang w:val="en-GB"/>
        </w:rPr>
        <w:t>'Torn</w:t>
      </w:r>
      <w:r w:rsidR="00275468">
        <w:rPr>
          <w:rFonts w:ascii="Arial" w:eastAsia="Arial" w:hAnsi="Arial" w:cs="Arial"/>
          <w:sz w:val="22"/>
          <w:szCs w:val="22"/>
          <w:lang w:val="en-GB"/>
        </w:rPr>
        <w:t>ö</w:t>
      </w: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' </w:t>
      </w:r>
      <w:r w:rsidR="00275468">
        <w:rPr>
          <w:rFonts w:ascii="Arial" w:eastAsia="Arial" w:hAnsi="Arial" w:cs="Arial"/>
          <w:sz w:val="22"/>
          <w:szCs w:val="22"/>
          <w:lang w:val="en-GB"/>
        </w:rPr>
        <w:t>adds new elements to</w:t>
      </w: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 the traditional </w:t>
      </w:r>
      <w:r w:rsidR="00DC6234">
        <w:rPr>
          <w:rFonts w:ascii="Arial" w:eastAsia="Arial" w:hAnsi="Arial" w:cs="Arial"/>
          <w:sz w:val="22"/>
          <w:szCs w:val="22"/>
          <w:lang w:val="en-GB"/>
        </w:rPr>
        <w:t>headboard</w:t>
      </w: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 and frames the bed in an </w:t>
      </w:r>
      <w:r w:rsidR="00275468">
        <w:rPr>
          <w:rFonts w:ascii="Arial" w:eastAsia="Arial" w:hAnsi="Arial" w:cs="Arial"/>
          <w:sz w:val="22"/>
          <w:szCs w:val="22"/>
          <w:lang w:val="en-GB"/>
        </w:rPr>
        <w:t xml:space="preserve">elegant </w:t>
      </w:r>
      <w:r w:rsidRPr="00AF54A6">
        <w:rPr>
          <w:rFonts w:ascii="Arial" w:eastAsia="Arial" w:hAnsi="Arial" w:cs="Arial"/>
          <w:sz w:val="22"/>
          <w:szCs w:val="22"/>
          <w:lang w:val="en-GB"/>
        </w:rPr>
        <w:t>manner. With an impressive height of almost two meters, it combines a stylish design with a soft sense of maximalism.</w:t>
      </w:r>
    </w:p>
    <w:p w14:paraId="5140B21B" w14:textId="77777777" w:rsidR="00AF54A6" w:rsidRPr="00AF54A6" w:rsidRDefault="00AF54A6" w:rsidP="00AF54A6">
      <w:pPr>
        <w:rPr>
          <w:rFonts w:ascii="Arial" w:eastAsia="Arial" w:hAnsi="Arial" w:cs="Arial"/>
          <w:sz w:val="22"/>
          <w:szCs w:val="22"/>
          <w:lang w:val="en-GB"/>
        </w:rPr>
      </w:pPr>
    </w:p>
    <w:p w14:paraId="39FD90EC" w14:textId="77777777" w:rsidR="00AF54A6" w:rsidRPr="00AF54A6" w:rsidRDefault="00AF54A6" w:rsidP="00AF54A6">
      <w:pPr>
        <w:rPr>
          <w:rFonts w:ascii="Arial" w:eastAsia="Arial" w:hAnsi="Arial" w:cs="Arial"/>
          <w:sz w:val="22"/>
          <w:szCs w:val="22"/>
          <w:lang w:val="en-GB"/>
        </w:rPr>
      </w:pP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Linda </w:t>
      </w:r>
      <w:proofErr w:type="spellStart"/>
      <w:r w:rsidRPr="00AF54A6">
        <w:rPr>
          <w:rFonts w:ascii="Arial" w:eastAsia="Arial" w:hAnsi="Arial" w:cs="Arial"/>
          <w:sz w:val="22"/>
          <w:szCs w:val="22"/>
          <w:lang w:val="en-GB"/>
        </w:rPr>
        <w:t>Schori</w:t>
      </w:r>
      <w:proofErr w:type="spellEnd"/>
      <w:r w:rsidRPr="00AF54A6">
        <w:rPr>
          <w:rFonts w:ascii="Arial" w:eastAsia="Arial" w:hAnsi="Arial" w:cs="Arial"/>
          <w:sz w:val="22"/>
          <w:szCs w:val="22"/>
          <w:lang w:val="en-GB"/>
        </w:rPr>
        <w:t>, General Manager of Carpe Diem Beds of Sweden:</w:t>
      </w:r>
    </w:p>
    <w:p w14:paraId="4FAD82C7" w14:textId="4720EB26" w:rsidR="00AF54A6" w:rsidRPr="00AF54A6" w:rsidRDefault="00275468" w:rsidP="00AF54A6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- This is a concept that is </w:t>
      </w:r>
      <w:r w:rsidR="007A63D4">
        <w:rPr>
          <w:rFonts w:ascii="Arial" w:eastAsia="Arial" w:hAnsi="Arial" w:cs="Arial"/>
          <w:sz w:val="22"/>
          <w:szCs w:val="22"/>
          <w:lang w:val="en-GB"/>
        </w:rPr>
        <w:t>really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‘on trend’ right now. A 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bed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covered in velvet fabric 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is </w:t>
      </w:r>
      <w:r w:rsidR="007A63D4" w:rsidRPr="007A63D4">
        <w:rPr>
          <w:rFonts w:ascii="Arial" w:eastAsia="Arial" w:hAnsi="Arial" w:cs="Arial"/>
          <w:sz w:val="22"/>
          <w:szCs w:val="22"/>
          <w:lang w:val="en-GB"/>
        </w:rPr>
        <w:t>equally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 daring, tre</w:t>
      </w:r>
      <w:r>
        <w:rPr>
          <w:rFonts w:ascii="Arial" w:eastAsia="Arial" w:hAnsi="Arial" w:cs="Arial"/>
          <w:sz w:val="22"/>
          <w:szCs w:val="22"/>
          <w:lang w:val="en-GB"/>
        </w:rPr>
        <w:t>ndy and luxurious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 at the same time. The bed with its </w:t>
      </w:r>
      <w:r w:rsidR="004124E2">
        <w:rPr>
          <w:rFonts w:ascii="Arial" w:eastAsia="Arial" w:hAnsi="Arial" w:cs="Arial"/>
          <w:sz w:val="22"/>
          <w:szCs w:val="22"/>
          <w:lang w:val="en-GB"/>
        </w:rPr>
        <w:t>head</w:t>
      </w:r>
      <w:r>
        <w:rPr>
          <w:rFonts w:ascii="Arial" w:eastAsia="Arial" w:hAnsi="Arial" w:cs="Arial"/>
          <w:sz w:val="22"/>
          <w:szCs w:val="22"/>
          <w:lang w:val="en-GB"/>
        </w:rPr>
        <w:t>board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 is </w:t>
      </w:r>
      <w:r w:rsidR="007A63D4">
        <w:rPr>
          <w:rFonts w:ascii="Arial" w:eastAsia="Arial" w:hAnsi="Arial" w:cs="Arial"/>
          <w:sz w:val="22"/>
          <w:szCs w:val="22"/>
          <w:lang w:val="en-GB"/>
        </w:rPr>
        <w:t xml:space="preserve">definitely a </w:t>
      </w:r>
      <w:r w:rsidR="00AF54A6" w:rsidRPr="00AF54A6">
        <w:rPr>
          <w:rFonts w:ascii="Arial" w:eastAsia="Arial" w:hAnsi="Arial" w:cs="Arial"/>
          <w:sz w:val="22"/>
          <w:szCs w:val="22"/>
          <w:lang w:val="en-GB"/>
        </w:rPr>
        <w:t>'</w:t>
      </w:r>
      <w:proofErr w:type="spellStart"/>
      <w:r w:rsidR="00AF54A6" w:rsidRPr="00AF54A6">
        <w:rPr>
          <w:rFonts w:ascii="Arial" w:eastAsia="Arial" w:hAnsi="Arial" w:cs="Arial"/>
          <w:sz w:val="22"/>
          <w:szCs w:val="22"/>
          <w:lang w:val="en-GB"/>
        </w:rPr>
        <w:t>centerpiece</w:t>
      </w:r>
      <w:proofErr w:type="spellEnd"/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' of the bedroom. It attracts attention for its size and shape, and appeals to trend-conscious who </w:t>
      </w:r>
      <w:proofErr w:type="gramStart"/>
      <w:r w:rsidR="00AF54A6" w:rsidRPr="00AF54A6">
        <w:rPr>
          <w:rFonts w:ascii="Arial" w:eastAsia="Arial" w:hAnsi="Arial" w:cs="Arial"/>
          <w:sz w:val="22"/>
          <w:szCs w:val="22"/>
          <w:lang w:val="en-GB"/>
        </w:rPr>
        <w:t>want</w:t>
      </w:r>
      <w:proofErr w:type="gramEnd"/>
      <w:r w:rsidR="00AF54A6" w:rsidRPr="00AF54A6">
        <w:rPr>
          <w:rFonts w:ascii="Arial" w:eastAsia="Arial" w:hAnsi="Arial" w:cs="Arial"/>
          <w:sz w:val="22"/>
          <w:szCs w:val="22"/>
          <w:lang w:val="en-GB"/>
        </w:rPr>
        <w:t xml:space="preserve"> to stand out from the crowd.</w:t>
      </w:r>
    </w:p>
    <w:p w14:paraId="4E7EEC5A" w14:textId="77777777" w:rsidR="00AF54A6" w:rsidRPr="00AF54A6" w:rsidRDefault="00AF54A6" w:rsidP="00AF54A6">
      <w:pPr>
        <w:rPr>
          <w:rFonts w:ascii="Arial" w:eastAsia="Arial" w:hAnsi="Arial" w:cs="Arial"/>
          <w:sz w:val="22"/>
          <w:szCs w:val="22"/>
          <w:lang w:val="en-GB"/>
        </w:rPr>
      </w:pPr>
      <w:r w:rsidRPr="00AF54A6">
        <w:rPr>
          <w:rFonts w:ascii="Arial" w:eastAsia="Arial" w:hAnsi="Arial" w:cs="Arial"/>
          <w:sz w:val="22"/>
          <w:szCs w:val="22"/>
          <w:lang w:val="en-GB"/>
        </w:rPr>
        <w:t>  </w:t>
      </w:r>
    </w:p>
    <w:p w14:paraId="763E0D49" w14:textId="1523A164" w:rsidR="00AF54A6" w:rsidRDefault="007A63D4" w:rsidP="00AF54A6">
      <w:pPr>
        <w:rPr>
          <w:rFonts w:ascii="Arial" w:eastAsia="Arial" w:hAnsi="Arial" w:cs="Arial"/>
          <w:sz w:val="22"/>
          <w:szCs w:val="22"/>
          <w:lang w:val="en-GB"/>
        </w:rPr>
      </w:pPr>
      <w:r w:rsidRPr="007A63D4">
        <w:rPr>
          <w:rFonts w:ascii="Arial" w:eastAsia="Arial" w:hAnsi="Arial" w:cs="Arial"/>
          <w:sz w:val="22"/>
          <w:szCs w:val="22"/>
          <w:lang w:val="en-GB"/>
        </w:rPr>
        <w:t xml:space="preserve">The collection is the first step in a new design strategy for Carpe Diem Beds, which in future will introduce more exciting bed models and design concepts. The </w:t>
      </w:r>
      <w:r>
        <w:rPr>
          <w:rFonts w:ascii="Arial" w:eastAsia="Arial" w:hAnsi="Arial" w:cs="Arial"/>
          <w:sz w:val="22"/>
          <w:szCs w:val="22"/>
          <w:lang w:val="en-GB"/>
        </w:rPr>
        <w:t>ad</w:t>
      </w:r>
      <w:r w:rsidR="0097181E">
        <w:rPr>
          <w:rFonts w:ascii="Arial" w:eastAsia="Arial" w:hAnsi="Arial" w:cs="Arial"/>
          <w:sz w:val="22"/>
          <w:szCs w:val="22"/>
          <w:lang w:val="en-GB"/>
        </w:rPr>
        <w:t xml:space="preserve"> campaign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7A63D4">
        <w:rPr>
          <w:rFonts w:ascii="Arial" w:eastAsia="Arial" w:hAnsi="Arial" w:cs="Arial"/>
          <w:sz w:val="22"/>
          <w:szCs w:val="22"/>
          <w:lang w:val="en-GB"/>
        </w:rPr>
        <w:t xml:space="preserve">for 'Dream Collection' </w:t>
      </w:r>
      <w:r w:rsidR="0097181E">
        <w:rPr>
          <w:rFonts w:ascii="Arial" w:eastAsia="Arial" w:hAnsi="Arial" w:cs="Arial"/>
          <w:sz w:val="22"/>
          <w:szCs w:val="22"/>
          <w:lang w:val="en-GB"/>
        </w:rPr>
        <w:t>is the first to show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7A63D4">
        <w:rPr>
          <w:rFonts w:ascii="Arial" w:eastAsia="Arial" w:hAnsi="Arial" w:cs="Arial"/>
          <w:sz w:val="22"/>
          <w:szCs w:val="22"/>
          <w:lang w:val="en-GB"/>
        </w:rPr>
        <w:t>the updated brand communication, which has been clearly li</w:t>
      </w:r>
      <w:r>
        <w:rPr>
          <w:rFonts w:ascii="Arial" w:eastAsia="Arial" w:hAnsi="Arial" w:cs="Arial"/>
          <w:sz w:val="22"/>
          <w:szCs w:val="22"/>
          <w:lang w:val="en-GB"/>
        </w:rPr>
        <w:t xml:space="preserve">nked to fashion and design. Model </w:t>
      </w:r>
      <w:r w:rsidRPr="007A63D4">
        <w:rPr>
          <w:rFonts w:ascii="Arial" w:eastAsia="Arial" w:hAnsi="Arial" w:cs="Arial"/>
          <w:sz w:val="22"/>
          <w:szCs w:val="22"/>
          <w:lang w:val="en-GB"/>
        </w:rPr>
        <w:t xml:space="preserve">Maria Palm </w:t>
      </w:r>
      <w:r>
        <w:rPr>
          <w:rFonts w:ascii="Arial" w:eastAsia="Arial" w:hAnsi="Arial" w:cs="Arial"/>
          <w:sz w:val="22"/>
          <w:szCs w:val="22"/>
          <w:lang w:val="en-GB"/>
        </w:rPr>
        <w:t>is the face of</w:t>
      </w:r>
      <w:r w:rsidRPr="007A63D4">
        <w:rPr>
          <w:rFonts w:ascii="Arial" w:eastAsia="Arial" w:hAnsi="Arial" w:cs="Arial"/>
          <w:sz w:val="22"/>
          <w:szCs w:val="22"/>
          <w:lang w:val="en-GB"/>
        </w:rPr>
        <w:t xml:space="preserve"> the campaign, which is photographed by fashion photographer Linus Morales.</w:t>
      </w:r>
    </w:p>
    <w:p w14:paraId="4590AC7F" w14:textId="77777777" w:rsidR="007A63D4" w:rsidRPr="00AF54A6" w:rsidRDefault="007A63D4" w:rsidP="00AF54A6">
      <w:pPr>
        <w:rPr>
          <w:rFonts w:ascii="Arial" w:eastAsia="Arial" w:hAnsi="Arial" w:cs="Arial"/>
          <w:sz w:val="22"/>
          <w:szCs w:val="22"/>
          <w:lang w:val="en-GB"/>
        </w:rPr>
      </w:pPr>
    </w:p>
    <w:p w14:paraId="5A364B18" w14:textId="77777777" w:rsidR="00624AFA" w:rsidRPr="00AF54A6" w:rsidRDefault="00AF54A6" w:rsidP="00AF54A6">
      <w:pPr>
        <w:rPr>
          <w:sz w:val="22"/>
          <w:szCs w:val="22"/>
          <w:lang w:val="en-GB"/>
        </w:rPr>
      </w:pP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'Dream Collection' reaches selected stores and </w:t>
      </w:r>
      <w:r w:rsidR="007A63D4">
        <w:rPr>
          <w:rFonts w:ascii="Arial" w:eastAsia="Arial" w:hAnsi="Arial" w:cs="Arial"/>
          <w:sz w:val="22"/>
          <w:szCs w:val="22"/>
          <w:lang w:val="en-GB"/>
        </w:rPr>
        <w:t>dealers in Sweden and Europe on</w:t>
      </w: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 May</w:t>
      </w:r>
      <w:r w:rsidR="007A63D4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gramStart"/>
      <w:r w:rsidR="007A63D4">
        <w:rPr>
          <w:rFonts w:ascii="Arial" w:eastAsia="Arial" w:hAnsi="Arial" w:cs="Arial"/>
          <w:sz w:val="22"/>
          <w:szCs w:val="22"/>
          <w:lang w:val="en-GB"/>
        </w:rPr>
        <w:t>24</w:t>
      </w:r>
      <w:r w:rsidR="007A63D4" w:rsidRPr="007A63D4">
        <w:rPr>
          <w:rFonts w:ascii="Arial" w:eastAsia="Arial" w:hAnsi="Arial" w:cs="Arial"/>
          <w:sz w:val="22"/>
          <w:szCs w:val="22"/>
          <w:vertAlign w:val="superscript"/>
          <w:lang w:val="en-GB"/>
        </w:rPr>
        <w:t>th</w:t>
      </w:r>
      <w:r w:rsidR="007A63D4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AF54A6">
        <w:rPr>
          <w:rFonts w:ascii="Arial" w:eastAsia="Arial" w:hAnsi="Arial" w:cs="Arial"/>
          <w:sz w:val="22"/>
          <w:szCs w:val="22"/>
          <w:lang w:val="en-GB"/>
        </w:rPr>
        <w:t xml:space="preserve"> 2017</w:t>
      </w:r>
      <w:proofErr w:type="gramEnd"/>
      <w:r w:rsidRPr="00AF54A6">
        <w:rPr>
          <w:rFonts w:ascii="Arial" w:eastAsia="Arial" w:hAnsi="Arial" w:cs="Arial"/>
          <w:sz w:val="22"/>
          <w:szCs w:val="22"/>
          <w:lang w:val="en-GB"/>
        </w:rPr>
        <w:t>.</w:t>
      </w:r>
    </w:p>
    <w:sectPr w:rsidR="00624AFA" w:rsidRPr="00AF54A6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1AEB" w14:textId="77777777" w:rsidR="00151965" w:rsidRDefault="00151965">
      <w:r>
        <w:separator/>
      </w:r>
    </w:p>
  </w:endnote>
  <w:endnote w:type="continuationSeparator" w:id="0">
    <w:p w14:paraId="335073E0" w14:textId="77777777" w:rsidR="00151965" w:rsidRDefault="001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05FA" w14:textId="77777777" w:rsidR="00151965" w:rsidRDefault="00151965">
    <w:pPr>
      <w:pStyle w:val="normal0"/>
      <w:rPr>
        <w:rFonts w:ascii="Arial" w:eastAsia="Arial" w:hAnsi="Arial" w:cs="Arial"/>
        <w:b/>
        <w:sz w:val="18"/>
        <w:szCs w:val="18"/>
      </w:rPr>
    </w:pPr>
  </w:p>
  <w:p w14:paraId="47CB23AF" w14:textId="77777777" w:rsidR="00151965" w:rsidRDefault="00151965">
    <w:pPr>
      <w:pStyle w:val="normal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About Carpe Diem Beds of Sweden</w:t>
    </w:r>
  </w:p>
  <w:p w14:paraId="5724BE93" w14:textId="77777777" w:rsidR="00151965" w:rsidRDefault="00151965">
    <w:pPr>
      <w:pStyle w:val="normal0"/>
      <w:rPr>
        <w:rFonts w:ascii="Arial" w:eastAsia="Arial" w:hAnsi="Arial" w:cs="Arial"/>
        <w:color w:val="0000FF"/>
        <w:sz w:val="18"/>
        <w:szCs w:val="18"/>
        <w:u w:val="single"/>
      </w:rPr>
    </w:pPr>
    <w:r>
      <w:rPr>
        <w:rFonts w:ascii="Helvetica Neue" w:eastAsia="Helvetica Neue" w:hAnsi="Helvetica Neue" w:cs="Helvetica Neue"/>
        <w:color w:val="434343"/>
        <w:sz w:val="18"/>
        <w:szCs w:val="18"/>
      </w:rPr>
      <w:t xml:space="preserve">Carpe Diem Beds of Sweden </w:t>
    </w:r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 xml:space="preserve">is </w:t>
    </w:r>
    <w:r>
      <w:rPr>
        <w:rFonts w:ascii="Helvetica Neue" w:eastAsia="Helvetica Neue" w:hAnsi="Helvetica Neue" w:cs="Helvetica Neue"/>
        <w:color w:val="434343"/>
        <w:sz w:val="18"/>
        <w:szCs w:val="18"/>
      </w:rPr>
      <w:t>a</w:t>
    </w:r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 xml:space="preserve"> leading </w:t>
    </w:r>
    <w:proofErr w:type="gramStart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>bed</w:t>
    </w:r>
    <w:proofErr w:type="gramEnd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 xml:space="preserve"> </w:t>
    </w:r>
    <w:proofErr w:type="spellStart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>manufacturer</w:t>
    </w:r>
    <w:proofErr w:type="spellEnd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 xml:space="preserve"> in the premium segment. For </w:t>
    </w:r>
    <w:proofErr w:type="spellStart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>more</w:t>
    </w:r>
    <w:proofErr w:type="spellEnd"/>
    <w:r w:rsidRPr="00DC6234">
      <w:rPr>
        <w:rFonts w:ascii="Helvetica Neue" w:eastAsia="Helvetica Neue" w:hAnsi="Helvetica Neue" w:cs="Helvetica Neue"/>
        <w:color w:val="434343"/>
        <w:sz w:val="18"/>
        <w:szCs w:val="18"/>
      </w:rPr>
      <w:t xml:space="preserve"> information,</w:t>
    </w:r>
    <w:r>
      <w:rPr>
        <w:rFonts w:ascii="Arial" w:eastAsia="Arial" w:hAnsi="Arial" w:cs="Arial"/>
        <w:sz w:val="18"/>
        <w:szCs w:val="18"/>
      </w:rPr>
      <w:t xml:space="preserve"> visit: www.carpediembeds.com</w:t>
    </w:r>
  </w:p>
  <w:p w14:paraId="37AFEA9D" w14:textId="77777777" w:rsidR="00151965" w:rsidRDefault="00151965">
    <w:pPr>
      <w:pStyle w:val="normal0"/>
      <w:spacing w:after="340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B214" w14:textId="77777777" w:rsidR="00151965" w:rsidRDefault="00151965">
      <w:r>
        <w:separator/>
      </w:r>
    </w:p>
  </w:footnote>
  <w:footnote w:type="continuationSeparator" w:id="0">
    <w:p w14:paraId="00976E77" w14:textId="77777777" w:rsidR="00151965" w:rsidRDefault="0015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0F1F" w14:textId="77777777" w:rsidR="00151965" w:rsidRDefault="00151965">
    <w:pPr>
      <w:pStyle w:val="normal0"/>
      <w:tabs>
        <w:tab w:val="center" w:pos="4536"/>
        <w:tab w:val="right" w:pos="9072"/>
      </w:tabs>
      <w:spacing w:before="708"/>
    </w:pPr>
  </w:p>
  <w:p w14:paraId="2538EB36" w14:textId="77777777" w:rsidR="00151965" w:rsidRDefault="00151965">
    <w:pPr>
      <w:pStyle w:val="normal0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6DC94915" wp14:editId="5E05A5A9">
          <wp:extent cx="1909763" cy="1343130"/>
          <wp:effectExtent l="0" t="0" r="0" b="0"/>
          <wp:docPr id="1" name="image01.png" descr="Macintosh HD:Users:anjatragardh:Dropbox:E&amp;A Carpe Diem:Logos:CDB Logo Simple Bold Blac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anjatragardh:Dropbox:E&amp;A Carpe Diem:Logos:CDB Logo Simple Bold Black.pdf"/>
                  <pic:cNvPicPr preferRelativeResize="0"/>
                </pic:nvPicPr>
                <pic:blipFill>
                  <a:blip r:embed="rId1"/>
                  <a:srcRect l="-11081" t="-10687"/>
                  <a:stretch>
                    <a:fillRect/>
                  </a:stretch>
                </pic:blipFill>
                <pic:spPr>
                  <a:xfrm>
                    <a:off x="0" y="0"/>
                    <a:ext cx="1909763" cy="134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A42D05" w14:textId="77777777" w:rsidR="00151965" w:rsidRDefault="00151965">
    <w:pPr>
      <w:pStyle w:val="normal0"/>
      <w:rPr>
        <w:rFonts w:ascii="Helvetica Neue" w:eastAsia="Helvetica Neue" w:hAnsi="Helvetica Neue" w:cs="Helvetica Neue"/>
        <w:sz w:val="22"/>
        <w:szCs w:val="22"/>
      </w:rPr>
    </w:pPr>
    <w:r>
      <w:rPr>
        <w:rFonts w:ascii="Helvetica Neue" w:eastAsia="Helvetica Neue" w:hAnsi="Helvetica Neue" w:cs="Helvetica Neue"/>
        <w:b/>
      </w:rPr>
      <w:t>Press release</w:t>
    </w:r>
    <w:r>
      <w:rPr>
        <w:rFonts w:ascii="Helvetica Neue" w:eastAsia="Helvetica Neue" w:hAnsi="Helvetica Neue" w:cs="Helvetica Neue"/>
        <w:b/>
        <w:sz w:val="22"/>
        <w:szCs w:val="22"/>
      </w:rPr>
      <w:t xml:space="preserve"> </w:t>
    </w:r>
    <w:r>
      <w:rPr>
        <w:rFonts w:ascii="Helvetica Neue" w:eastAsia="Helvetica Neue" w:hAnsi="Helvetica Neue" w:cs="Helvetica Neue"/>
        <w:b/>
        <w:sz w:val="22"/>
        <w:szCs w:val="22"/>
      </w:rPr>
      <w:tab/>
      <w:t xml:space="preserve">  </w:t>
    </w:r>
    <w:r>
      <w:rPr>
        <w:rFonts w:ascii="Helvetica Neue" w:eastAsia="Helvetica Neue" w:hAnsi="Helvetica Neue" w:cs="Helvetica Neue"/>
        <w:b/>
        <w:sz w:val="22"/>
        <w:szCs w:val="22"/>
      </w:rPr>
      <w:tab/>
      <w:t xml:space="preserve"> </w:t>
    </w:r>
    <w:r>
      <w:rPr>
        <w:rFonts w:ascii="Helvetica Neue" w:eastAsia="Helvetica Neue" w:hAnsi="Helvetica Neue" w:cs="Helvetica Neue"/>
        <w:sz w:val="22"/>
        <w:szCs w:val="22"/>
      </w:rPr>
      <w:tab/>
    </w:r>
    <w:r>
      <w:rPr>
        <w:rFonts w:ascii="Helvetica Neue" w:eastAsia="Helvetica Neue" w:hAnsi="Helvetica Neue" w:cs="Helvetica Neue"/>
        <w:sz w:val="22"/>
        <w:szCs w:val="22"/>
      </w:rPr>
      <w:tab/>
      <w:t xml:space="preserve">         </w:t>
    </w:r>
    <w:r>
      <w:rPr>
        <w:rFonts w:ascii="Helvetica Neue" w:eastAsia="Helvetica Neue" w:hAnsi="Helvetica Neue" w:cs="Helvetica Neue"/>
        <w:sz w:val="22"/>
        <w:szCs w:val="22"/>
      </w:rPr>
      <w:tab/>
    </w:r>
    <w:r>
      <w:rPr>
        <w:rFonts w:ascii="Helvetica Neue" w:eastAsia="Helvetica Neue" w:hAnsi="Helvetica Neue" w:cs="Helvetica Neue"/>
        <w:sz w:val="22"/>
        <w:szCs w:val="22"/>
      </w:rPr>
      <w:tab/>
    </w:r>
    <w:r>
      <w:rPr>
        <w:rFonts w:ascii="Helvetica Neue" w:eastAsia="Helvetica Neue" w:hAnsi="Helvetica Neue" w:cs="Helvetica Neue"/>
        <w:sz w:val="22"/>
        <w:szCs w:val="22"/>
      </w:rPr>
      <w:tab/>
      <w:t xml:space="preserve">        City, xx April 2017</w:t>
    </w:r>
  </w:p>
  <w:p w14:paraId="1C5FC759" w14:textId="77777777" w:rsidR="00151965" w:rsidRDefault="00151965">
    <w:pPr>
      <w:pStyle w:val="normal0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AFF"/>
    <w:multiLevelType w:val="multilevel"/>
    <w:tmpl w:val="D4C6464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AFA"/>
    <w:rsid w:val="00151965"/>
    <w:rsid w:val="001B0371"/>
    <w:rsid w:val="00275468"/>
    <w:rsid w:val="004124E2"/>
    <w:rsid w:val="00624AFA"/>
    <w:rsid w:val="00691B95"/>
    <w:rsid w:val="00715355"/>
    <w:rsid w:val="007A63D4"/>
    <w:rsid w:val="0086560A"/>
    <w:rsid w:val="0097181E"/>
    <w:rsid w:val="00AF54A6"/>
    <w:rsid w:val="00C3674D"/>
    <w:rsid w:val="00D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5D2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22"/>
      <w:szCs w:val="2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sz w:val="22"/>
      <w:szCs w:val="22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91B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1B9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F54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F54A6"/>
  </w:style>
  <w:style w:type="paragraph" w:styleId="Sidfot">
    <w:name w:val="footer"/>
    <w:basedOn w:val="Normal"/>
    <w:link w:val="SidfotChar"/>
    <w:uiPriority w:val="99"/>
    <w:unhideWhenUsed/>
    <w:rsid w:val="00AF54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F5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22"/>
      <w:szCs w:val="2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sz w:val="22"/>
      <w:szCs w:val="22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91B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1B9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F54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F54A6"/>
  </w:style>
  <w:style w:type="paragraph" w:styleId="Sidfot">
    <w:name w:val="footer"/>
    <w:basedOn w:val="Normal"/>
    <w:link w:val="SidfotChar"/>
    <w:uiPriority w:val="99"/>
    <w:unhideWhenUsed/>
    <w:rsid w:val="00AF54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F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Trägårdh</dc:creator>
  <cp:keywords/>
  <dc:description/>
  <cp:lastModifiedBy>Anja Trägårdh</cp:lastModifiedBy>
  <cp:revision>3</cp:revision>
  <cp:lastPrinted>2017-03-24T09:58:00Z</cp:lastPrinted>
  <dcterms:created xsi:type="dcterms:W3CDTF">2017-03-24T09:58:00Z</dcterms:created>
  <dcterms:modified xsi:type="dcterms:W3CDTF">2017-03-24T10:00:00Z</dcterms:modified>
</cp:coreProperties>
</file>