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Default="00E133CE" w:rsidP="005A2575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-82550</wp:posOffset>
            </wp:positionV>
            <wp:extent cx="2581275" cy="523875"/>
            <wp:effectExtent l="19050" t="0" r="9525" b="0"/>
            <wp:wrapTight wrapText="bothSides">
              <wp:wrapPolygon edited="0">
                <wp:start x="-159" y="0"/>
                <wp:lineTo x="-159" y="7069"/>
                <wp:lineTo x="2072" y="12567"/>
                <wp:lineTo x="1594" y="14138"/>
                <wp:lineTo x="2232" y="21207"/>
                <wp:lineTo x="13709" y="21207"/>
                <wp:lineTo x="17057" y="21207"/>
                <wp:lineTo x="21680" y="16495"/>
                <wp:lineTo x="21680" y="10211"/>
                <wp:lineTo x="5420" y="0"/>
                <wp:lineTo x="-159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67D">
        <w:rPr>
          <w:rStyle w:val="Sidnummer"/>
        </w:rPr>
        <w:t xml:space="preserve">Sida </w:t>
      </w:r>
      <w:r w:rsidR="00975F56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PAGE </w:instrText>
      </w:r>
      <w:r w:rsidR="00975F56" w:rsidRPr="00AE153B">
        <w:rPr>
          <w:rStyle w:val="Sidnummer"/>
        </w:rPr>
        <w:fldChar w:fldCharType="separate"/>
      </w:r>
      <w:r w:rsidR="00A57B45">
        <w:rPr>
          <w:rStyle w:val="Sidnummer"/>
          <w:noProof/>
        </w:rPr>
        <w:t>1</w:t>
      </w:r>
      <w:r w:rsidR="00975F56" w:rsidRPr="00AE153B">
        <w:rPr>
          <w:rStyle w:val="Sidnummer"/>
        </w:rPr>
        <w:fldChar w:fldCharType="end"/>
      </w:r>
      <w:r w:rsidR="0075267D" w:rsidRPr="00AE153B">
        <w:rPr>
          <w:rStyle w:val="Sidnummer"/>
        </w:rPr>
        <w:t>(</w:t>
      </w:r>
      <w:r w:rsidR="00975F56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NUMPAGES </w:instrText>
      </w:r>
      <w:r w:rsidR="00975F56" w:rsidRPr="00AE153B">
        <w:rPr>
          <w:rStyle w:val="Sidnummer"/>
        </w:rPr>
        <w:fldChar w:fldCharType="separate"/>
      </w:r>
      <w:r w:rsidR="00E91EC8">
        <w:rPr>
          <w:rStyle w:val="Sidnummer"/>
          <w:noProof/>
        </w:rPr>
        <w:t>3</w:t>
      </w:r>
      <w:r w:rsidR="00975F56" w:rsidRPr="00AE153B">
        <w:rPr>
          <w:rStyle w:val="Sidnummer"/>
        </w:rPr>
        <w:fldChar w:fldCharType="end"/>
      </w:r>
      <w:r w:rsidR="0075267D">
        <w:rPr>
          <w:rStyle w:val="Sidnummer"/>
        </w:rPr>
        <w:t>)</w:t>
      </w:r>
    </w:p>
    <w:p w:rsidR="0065052A" w:rsidRDefault="0065052A" w:rsidP="0075267D"/>
    <w:p w:rsidR="0075267D" w:rsidRDefault="0075267D" w:rsidP="0075267D"/>
    <w:p w:rsidR="00E133CE" w:rsidRDefault="00E133CE" w:rsidP="0075267D"/>
    <w:p w:rsidR="00E133CE" w:rsidRDefault="00E133CE" w:rsidP="0075267D">
      <w:pPr>
        <w:sectPr w:rsidR="00E133CE" w:rsidSect="00B811DB">
          <w:headerReference w:type="default" r:id="rId9"/>
          <w:headerReference w:type="first" r:id="rId10"/>
          <w:type w:val="continuous"/>
          <w:pgSz w:w="11907" w:h="16840" w:code="9"/>
          <w:pgMar w:top="567" w:right="1134" w:bottom="567" w:left="1701" w:header="454" w:footer="113" w:gutter="0"/>
          <w:cols w:space="708"/>
          <w:noEndnote/>
          <w:titlePg/>
          <w:docGrid w:linePitch="326"/>
        </w:sectPr>
      </w:pPr>
    </w:p>
    <w:p w:rsidR="0075267D" w:rsidRPr="006A1476" w:rsidRDefault="00975F56" w:rsidP="009156C1">
      <w:pPr>
        <w:sectPr w:rsidR="0075267D" w:rsidRPr="006A1476" w:rsidSect="00656AE5">
          <w:type w:val="continuous"/>
          <w:pgSz w:w="11907" w:h="16840" w:code="9"/>
          <w:pgMar w:top="567" w:right="1134" w:bottom="1418" w:left="1701" w:header="454" w:footer="113" w:gutter="0"/>
          <w:cols w:num="2" w:space="1134" w:equalWidth="0">
            <w:col w:w="4419" w:space="329"/>
            <w:col w:w="4324"/>
          </w:cols>
          <w:noEndnote/>
          <w:titlePg/>
          <w:docGrid w:linePitch="326"/>
        </w:sectPr>
      </w:pPr>
      <w:r>
        <w:lastRenderedPageBreak/>
        <w:fldChar w:fldCharType="begin"/>
      </w:r>
      <w:r w:rsidR="00351D44" w:rsidRPr="009368F7">
        <w:rPr>
          <w:lang w:val="pt-BR"/>
        </w:rPr>
        <w:instrText xml:space="preserve"> USERADDRESS   \* MERGEFORMAT </w:instrText>
      </w:r>
      <w:r>
        <w:fldChar w:fldCharType="end"/>
      </w:r>
    </w:p>
    <w:p w:rsidR="002759F9" w:rsidRPr="006A1476" w:rsidRDefault="002759F9" w:rsidP="00D956A1">
      <w:pPr>
        <w:pBdr>
          <w:top w:val="single" w:sz="4" w:space="1" w:color="auto"/>
        </w:pBdr>
        <w:spacing w:after="240"/>
        <w:ind w:right="-1809"/>
      </w:pPr>
    </w:p>
    <w:p w:rsidR="00E133CE" w:rsidRDefault="00E133CE" w:rsidP="00E133CE">
      <w:pPr>
        <w:pStyle w:val="Rubrik3"/>
      </w:pPr>
      <w:r w:rsidRPr="00E4320B">
        <w:t>Kulturnämnden</w:t>
      </w:r>
      <w:r>
        <w:t>s sammanträde</w:t>
      </w:r>
    </w:p>
    <w:p w:rsidR="00E133CE" w:rsidRPr="003C73A9" w:rsidRDefault="00E133CE" w:rsidP="005E03C9">
      <w:pPr>
        <w:pStyle w:val="Rubrik3"/>
        <w:spacing w:before="0" w:after="0"/>
      </w:pPr>
      <w:r>
        <w:t>14 december 2012</w:t>
      </w:r>
    </w:p>
    <w:p w:rsidR="00E133CE" w:rsidRDefault="00E133CE" w:rsidP="00E133CE">
      <w:pPr>
        <w:pStyle w:val="Rubrik3"/>
        <w:spacing w:before="0" w:after="120"/>
      </w:pPr>
      <w:r>
        <w:t>Borås konstmuseum</w:t>
      </w:r>
    </w:p>
    <w:p w:rsidR="00A425C6" w:rsidRDefault="00A425C6" w:rsidP="006C4556">
      <w:pPr>
        <w:pStyle w:val="Rubrik2"/>
      </w:pPr>
    </w:p>
    <w:p w:rsidR="00E022A0" w:rsidRPr="006C4556" w:rsidRDefault="00774A91" w:rsidP="006C4556">
      <w:pPr>
        <w:pStyle w:val="Rubrik1"/>
      </w:pPr>
      <w:r w:rsidRPr="006C4556">
        <w:t>Frispel – tilldelning av medel</w:t>
      </w:r>
    </w:p>
    <w:p w:rsidR="00E91EC8" w:rsidRDefault="00E91EC8" w:rsidP="006C4556">
      <w:pPr>
        <w:pStyle w:val="Rubrik2"/>
      </w:pPr>
    </w:p>
    <w:p w:rsidR="00072D09" w:rsidRPr="006C4556" w:rsidRDefault="00B97CBC" w:rsidP="006C4556">
      <w:pPr>
        <w:pStyle w:val="Rubrik2"/>
      </w:pPr>
      <w:r w:rsidRPr="006C4556">
        <w:t>Bakgrund</w:t>
      </w:r>
    </w:p>
    <w:p w:rsidR="00774A91" w:rsidRDefault="00774A91" w:rsidP="00B97CBC">
      <w:r>
        <w:t xml:space="preserve">Frispel instiftades som stödform för nya idéer på kulturområdet den 6 mars 2009 med finansiering i lika delar från Stiftelsen Framtidens kultur och kulturnämnden. </w:t>
      </w:r>
    </w:p>
    <w:p w:rsidR="00774A91" w:rsidRDefault="00774A91" w:rsidP="00B97CBC"/>
    <w:p w:rsidR="00774A91" w:rsidRDefault="00774A91" w:rsidP="00B97CBC">
      <w:r>
        <w:t>Den 13 juni 2012 beslutade kulturnämnden att fortsätta stödja Frispel även under åren 2013-2015. Kulturnämnden och f.d. Stiftelsen Framtidens kultur bidrar under dessa år med 1 miljon kr vardera för finansieringen av stödet.</w:t>
      </w:r>
    </w:p>
    <w:p w:rsidR="00774A91" w:rsidRDefault="00774A91" w:rsidP="00B97CBC"/>
    <w:p w:rsidR="00DD3772" w:rsidRDefault="00DD3772" w:rsidP="00B97CBC">
      <w:r>
        <w:t>Ansökningarna till Frispel bedöms av en jury</w:t>
      </w:r>
      <w:r w:rsidR="00E91EC8">
        <w:t xml:space="preserve"> </w:t>
      </w:r>
      <w:r>
        <w:t>bestående av:</w:t>
      </w:r>
    </w:p>
    <w:p w:rsidR="00DD3772" w:rsidRDefault="00DD3772" w:rsidP="00B97CBC"/>
    <w:p w:rsidR="00E91EC8" w:rsidRPr="003E0C5A" w:rsidRDefault="00E91EC8" w:rsidP="00E91EC8">
      <w:pPr>
        <w:ind w:left="1304"/>
      </w:pPr>
      <w:r w:rsidRPr="001D5841">
        <w:rPr>
          <w:b/>
        </w:rPr>
        <w:t>Jonas</w:t>
      </w:r>
      <w:r w:rsidRPr="003E0C5A">
        <w:t xml:space="preserve"> Anderson, </w:t>
      </w:r>
      <w:r>
        <w:t xml:space="preserve">f.d. </w:t>
      </w:r>
      <w:r w:rsidRPr="003E0C5A">
        <w:t>Framtidens kultur</w:t>
      </w:r>
    </w:p>
    <w:p w:rsidR="00E91EC8" w:rsidRDefault="004B0E51" w:rsidP="00E91EC8">
      <w:pPr>
        <w:ind w:left="1304"/>
      </w:pPr>
      <w:r w:rsidRPr="001D5841">
        <w:rPr>
          <w:b/>
        </w:rPr>
        <w:t>Ylva</w:t>
      </w:r>
      <w:r>
        <w:t xml:space="preserve"> Gustafsson, regionutvecklare, Västra Götalandsregionens kultursekretariat</w:t>
      </w:r>
    </w:p>
    <w:p w:rsidR="004B0E51" w:rsidRDefault="004B0E51" w:rsidP="00E91EC8">
      <w:pPr>
        <w:ind w:left="1304"/>
      </w:pPr>
      <w:r w:rsidRPr="001D5841">
        <w:rPr>
          <w:b/>
        </w:rPr>
        <w:t>Victoria</w:t>
      </w:r>
      <w:r>
        <w:t xml:space="preserve"> </w:t>
      </w:r>
      <w:proofErr w:type="spellStart"/>
      <w:r>
        <w:t>Klaiber</w:t>
      </w:r>
      <w:proofErr w:type="spellEnd"/>
      <w:r>
        <w:t>, projektledare</w:t>
      </w:r>
    </w:p>
    <w:p w:rsidR="004B0E51" w:rsidRDefault="004B0E51" w:rsidP="00E91EC8">
      <w:pPr>
        <w:ind w:left="1304"/>
      </w:pPr>
      <w:proofErr w:type="spellStart"/>
      <w:r w:rsidRPr="001D5841">
        <w:rPr>
          <w:b/>
        </w:rPr>
        <w:t>Merima</w:t>
      </w:r>
      <w:proofErr w:type="spellEnd"/>
      <w:r>
        <w:t xml:space="preserve"> </w:t>
      </w:r>
      <w:proofErr w:type="spellStart"/>
      <w:r>
        <w:t>Muharemovic</w:t>
      </w:r>
      <w:proofErr w:type="spellEnd"/>
      <w:r>
        <w:t>, redaktionssekreterare på konsttidskriften Paletten m.m.</w:t>
      </w:r>
    </w:p>
    <w:p w:rsidR="004B0E51" w:rsidRDefault="004B0E51" w:rsidP="00E91EC8">
      <w:pPr>
        <w:ind w:left="1304"/>
      </w:pPr>
      <w:r w:rsidRPr="001D5841">
        <w:rPr>
          <w:b/>
        </w:rPr>
        <w:t>Niklas</w:t>
      </w:r>
      <w:r>
        <w:t xml:space="preserve"> Rydén, tonsättare, konstnärlig ledare på Atalante m.m.</w:t>
      </w:r>
    </w:p>
    <w:p w:rsidR="004B0E51" w:rsidRDefault="004B0E51" w:rsidP="00E91EC8">
      <w:pPr>
        <w:ind w:left="1304"/>
      </w:pPr>
      <w:proofErr w:type="spellStart"/>
      <w:r w:rsidRPr="001D5841">
        <w:rPr>
          <w:b/>
        </w:rPr>
        <w:t>Annacarin</w:t>
      </w:r>
      <w:proofErr w:type="spellEnd"/>
      <w:r>
        <w:t xml:space="preserve"> </w:t>
      </w:r>
      <w:proofErr w:type="spellStart"/>
      <w:r>
        <w:t>Öman</w:t>
      </w:r>
      <w:proofErr w:type="spellEnd"/>
      <w:r>
        <w:t>, chef för Lidköping Folkets Hus</w:t>
      </w:r>
    </w:p>
    <w:p w:rsidR="004B0E51" w:rsidRDefault="004B0E51" w:rsidP="00E91EC8">
      <w:pPr>
        <w:ind w:left="1304"/>
      </w:pPr>
      <w:r w:rsidRPr="001D5841">
        <w:rPr>
          <w:b/>
        </w:rPr>
        <w:t>Hans-Åke</w:t>
      </w:r>
      <w:r>
        <w:t xml:space="preserve"> </w:t>
      </w:r>
      <w:proofErr w:type="spellStart"/>
      <w:r>
        <w:t>Höber</w:t>
      </w:r>
      <w:proofErr w:type="spellEnd"/>
      <w:r>
        <w:t>, rektor Nordiska folkhögskolan</w:t>
      </w:r>
    </w:p>
    <w:p w:rsidR="00E91EC8" w:rsidRDefault="00E91EC8" w:rsidP="00A62272"/>
    <w:p w:rsidR="00A62272" w:rsidRPr="003E0C5A" w:rsidRDefault="00483101" w:rsidP="00483101">
      <w:pPr>
        <w:pStyle w:val="Rubrik2"/>
      </w:pPr>
      <w:r>
        <w:t>Kulturnämndens beslut:</w:t>
      </w:r>
    </w:p>
    <w:p w:rsidR="00E91EC8" w:rsidRDefault="00E91EC8" w:rsidP="00C2189B"/>
    <w:tbl>
      <w:tblPr>
        <w:tblStyle w:val="Standardtabell1"/>
        <w:tblW w:w="9172" w:type="dxa"/>
        <w:tblInd w:w="-166" w:type="dxa"/>
        <w:tblLook w:val="04A0"/>
      </w:tblPr>
      <w:tblGrid>
        <w:gridCol w:w="2826"/>
        <w:gridCol w:w="4726"/>
        <w:gridCol w:w="1620"/>
      </w:tblGrid>
      <w:tr w:rsidR="009045DF" w:rsidTr="0050317D">
        <w:trPr>
          <w:cnfStyle w:val="100000000000"/>
          <w:trHeight w:val="16"/>
        </w:trPr>
        <w:tc>
          <w:tcPr>
            <w:cnfStyle w:val="001000000000"/>
            <w:tcW w:w="2826" w:type="dxa"/>
          </w:tcPr>
          <w:p w:rsidR="009045DF" w:rsidRDefault="00E91EC8" w:rsidP="00C2189B">
            <w:r>
              <w:br w:type="page"/>
            </w:r>
            <w:r w:rsidR="00760E43">
              <w:t>PROJEKTÄGARE</w:t>
            </w:r>
          </w:p>
        </w:tc>
        <w:tc>
          <w:tcPr>
            <w:tcW w:w="4726" w:type="dxa"/>
          </w:tcPr>
          <w:p w:rsidR="009045DF" w:rsidRDefault="00760E43" w:rsidP="00C2189B">
            <w:pPr>
              <w:cnfStyle w:val="100000000000"/>
            </w:pPr>
            <w:r>
              <w:t>PROJEKT</w:t>
            </w:r>
          </w:p>
        </w:tc>
        <w:tc>
          <w:tcPr>
            <w:tcW w:w="1620" w:type="dxa"/>
          </w:tcPr>
          <w:p w:rsidR="009045DF" w:rsidRDefault="009045DF" w:rsidP="00C2189B">
            <w:pPr>
              <w:cnfStyle w:val="100000000000"/>
            </w:pPr>
            <w:r>
              <w:t>SUMMA</w:t>
            </w:r>
          </w:p>
        </w:tc>
      </w:tr>
      <w:tr w:rsidR="009045DF" w:rsidTr="0050317D">
        <w:trPr>
          <w:trHeight w:val="15"/>
        </w:trPr>
        <w:tc>
          <w:tcPr>
            <w:cnfStyle w:val="001000000000"/>
            <w:tcW w:w="2826" w:type="dxa"/>
          </w:tcPr>
          <w:p w:rsidR="009045DF" w:rsidRDefault="009045DF" w:rsidP="00C2189B"/>
        </w:tc>
        <w:tc>
          <w:tcPr>
            <w:tcW w:w="4726" w:type="dxa"/>
          </w:tcPr>
          <w:p w:rsidR="009045DF" w:rsidRDefault="009045DF" w:rsidP="00C2189B">
            <w:pPr>
              <w:cnfStyle w:val="000000000000"/>
            </w:pPr>
          </w:p>
        </w:tc>
        <w:tc>
          <w:tcPr>
            <w:tcW w:w="1620" w:type="dxa"/>
          </w:tcPr>
          <w:p w:rsidR="009045DF" w:rsidRDefault="009045DF" w:rsidP="00A57B45">
            <w:pPr>
              <w:jc w:val="right"/>
              <w:cnfStyle w:val="000000000000"/>
            </w:pPr>
          </w:p>
        </w:tc>
      </w:tr>
      <w:tr w:rsidR="00286AF5" w:rsidTr="0050317D">
        <w:trPr>
          <w:trHeight w:val="45"/>
        </w:trPr>
        <w:tc>
          <w:tcPr>
            <w:cnfStyle w:val="001000000000"/>
            <w:tcW w:w="2826" w:type="dxa"/>
          </w:tcPr>
          <w:p w:rsidR="00286AF5" w:rsidRDefault="00A10C56" w:rsidP="00A57B45">
            <w:pPr>
              <w:spacing w:after="120"/>
            </w:pPr>
            <w:r>
              <w:t>Göteborgs kammarkör</w:t>
            </w:r>
          </w:p>
        </w:tc>
        <w:tc>
          <w:tcPr>
            <w:tcW w:w="4726" w:type="dxa"/>
          </w:tcPr>
          <w:p w:rsidR="00286AF5" w:rsidRDefault="00A10C56" w:rsidP="00A57B45">
            <w:pPr>
              <w:spacing w:after="120"/>
              <w:cnfStyle w:val="000000000000"/>
            </w:pPr>
            <w:r>
              <w:t xml:space="preserve">50 år med </w:t>
            </w:r>
            <w:proofErr w:type="spellStart"/>
            <w:r>
              <w:t>Götebogs</w:t>
            </w:r>
            <w:proofErr w:type="spellEnd"/>
            <w:r>
              <w:t xml:space="preserve"> kammarkör och Gunnar Eriksson</w:t>
            </w:r>
          </w:p>
        </w:tc>
        <w:tc>
          <w:tcPr>
            <w:tcW w:w="1620" w:type="dxa"/>
          </w:tcPr>
          <w:p w:rsidR="00286AF5" w:rsidRDefault="00A10C56" w:rsidP="00A57B45">
            <w:pPr>
              <w:spacing w:after="120"/>
              <w:jc w:val="right"/>
              <w:cnfStyle w:val="000000000000"/>
            </w:pPr>
            <w:r>
              <w:t xml:space="preserve">75 000 kr </w:t>
            </w:r>
          </w:p>
        </w:tc>
      </w:tr>
      <w:tr w:rsidR="00286AF5" w:rsidTr="0050317D">
        <w:trPr>
          <w:trHeight w:val="45"/>
        </w:trPr>
        <w:tc>
          <w:tcPr>
            <w:cnfStyle w:val="001000000000"/>
            <w:tcW w:w="2826" w:type="dxa"/>
          </w:tcPr>
          <w:p w:rsidR="00286AF5" w:rsidRDefault="00A10C56" w:rsidP="00A57B45">
            <w:pPr>
              <w:spacing w:after="120"/>
            </w:pPr>
            <w:proofErr w:type="spellStart"/>
            <w:r>
              <w:t>Hidden</w:t>
            </w:r>
            <w:proofErr w:type="spellEnd"/>
            <w:r>
              <w:t xml:space="preserve"> interaction</w:t>
            </w:r>
          </w:p>
        </w:tc>
        <w:tc>
          <w:tcPr>
            <w:tcW w:w="4726" w:type="dxa"/>
          </w:tcPr>
          <w:p w:rsidR="00286AF5" w:rsidRDefault="00A10C56" w:rsidP="00A57B45">
            <w:pPr>
              <w:spacing w:after="120"/>
              <w:cnfStyle w:val="000000000000"/>
            </w:pPr>
            <w:r>
              <w:t>Älvtennis</w:t>
            </w:r>
          </w:p>
        </w:tc>
        <w:tc>
          <w:tcPr>
            <w:tcW w:w="1620" w:type="dxa"/>
          </w:tcPr>
          <w:p w:rsidR="00286AF5" w:rsidRDefault="00A10C56" w:rsidP="00A57B45">
            <w:pPr>
              <w:spacing w:after="120"/>
              <w:jc w:val="right"/>
              <w:cnfStyle w:val="000000000000"/>
            </w:pPr>
            <w:r>
              <w:t>75 000 kr</w:t>
            </w:r>
          </w:p>
        </w:tc>
      </w:tr>
      <w:tr w:rsidR="00286AF5" w:rsidTr="0050317D">
        <w:trPr>
          <w:trHeight w:val="45"/>
        </w:trPr>
        <w:tc>
          <w:tcPr>
            <w:cnfStyle w:val="001000000000"/>
            <w:tcW w:w="2826" w:type="dxa"/>
          </w:tcPr>
          <w:p w:rsidR="00286AF5" w:rsidRDefault="00A10C56" w:rsidP="00A57B45">
            <w:pPr>
              <w:spacing w:after="120"/>
            </w:pPr>
            <w:proofErr w:type="spellStart"/>
            <w:r>
              <w:t>NotQuite</w:t>
            </w:r>
            <w:proofErr w:type="spellEnd"/>
          </w:p>
        </w:tc>
        <w:tc>
          <w:tcPr>
            <w:tcW w:w="4726" w:type="dxa"/>
          </w:tcPr>
          <w:p w:rsidR="00286AF5" w:rsidRDefault="00A10C56" w:rsidP="00A57B45">
            <w:pPr>
              <w:spacing w:after="120"/>
              <w:cnfStyle w:val="000000000000"/>
            </w:pPr>
            <w:proofErr w:type="spellStart"/>
            <w:r>
              <w:t>NotQuite</w:t>
            </w:r>
            <w:proofErr w:type="spellEnd"/>
            <w:r>
              <w:t xml:space="preserve"> Leklabb</w:t>
            </w:r>
          </w:p>
        </w:tc>
        <w:tc>
          <w:tcPr>
            <w:tcW w:w="1620" w:type="dxa"/>
          </w:tcPr>
          <w:p w:rsidR="00286AF5" w:rsidRDefault="00A10C56" w:rsidP="00A57B45">
            <w:pPr>
              <w:spacing w:after="120"/>
              <w:jc w:val="right"/>
              <w:cnfStyle w:val="000000000000"/>
            </w:pPr>
            <w:r>
              <w:t>200 000 kr</w:t>
            </w:r>
          </w:p>
        </w:tc>
      </w:tr>
      <w:tr w:rsidR="00286AF5" w:rsidTr="0050317D">
        <w:trPr>
          <w:trHeight w:val="29"/>
        </w:trPr>
        <w:tc>
          <w:tcPr>
            <w:cnfStyle w:val="001000000000"/>
            <w:tcW w:w="2826" w:type="dxa"/>
          </w:tcPr>
          <w:p w:rsidR="00286AF5" w:rsidRDefault="00A10C56" w:rsidP="00A57B45">
            <w:pPr>
              <w:spacing w:after="120"/>
            </w:pPr>
            <w:proofErr w:type="spellStart"/>
            <w:r>
              <w:t>Pompadour</w:t>
            </w:r>
            <w:proofErr w:type="spellEnd"/>
          </w:p>
        </w:tc>
        <w:tc>
          <w:tcPr>
            <w:tcW w:w="4726" w:type="dxa"/>
          </w:tcPr>
          <w:p w:rsidR="00286AF5" w:rsidRDefault="00A10C56" w:rsidP="00A57B45">
            <w:pPr>
              <w:spacing w:after="120"/>
              <w:cnfStyle w:val="000000000000"/>
            </w:pPr>
            <w:proofErr w:type="spellStart"/>
            <w:r>
              <w:t>Acéphale</w:t>
            </w:r>
            <w:proofErr w:type="spellEnd"/>
          </w:p>
        </w:tc>
        <w:tc>
          <w:tcPr>
            <w:tcW w:w="1620" w:type="dxa"/>
          </w:tcPr>
          <w:p w:rsidR="00286AF5" w:rsidRDefault="00A10C56" w:rsidP="00A57B45">
            <w:pPr>
              <w:spacing w:after="120"/>
              <w:jc w:val="right"/>
              <w:cnfStyle w:val="000000000000"/>
            </w:pPr>
            <w:r>
              <w:t>100 000 kr</w:t>
            </w:r>
          </w:p>
        </w:tc>
      </w:tr>
      <w:tr w:rsidR="00286AF5" w:rsidTr="0050317D">
        <w:trPr>
          <w:trHeight w:val="30"/>
        </w:trPr>
        <w:tc>
          <w:tcPr>
            <w:cnfStyle w:val="001000000000"/>
            <w:tcW w:w="2826" w:type="dxa"/>
          </w:tcPr>
          <w:p w:rsidR="00286AF5" w:rsidRDefault="00A10C56" w:rsidP="00A57B45">
            <w:pPr>
              <w:spacing w:after="120"/>
            </w:pPr>
            <w:r>
              <w:t>SKOGEN</w:t>
            </w:r>
          </w:p>
        </w:tc>
        <w:tc>
          <w:tcPr>
            <w:tcW w:w="4726" w:type="dxa"/>
          </w:tcPr>
          <w:p w:rsidR="00A10C56" w:rsidRDefault="00A10C56" w:rsidP="00A57B45">
            <w:pPr>
              <w:spacing w:after="120"/>
              <w:cnfStyle w:val="000000000000"/>
              <w:rPr>
                <w:lang w:val="en-US"/>
              </w:rPr>
            </w:pPr>
            <w:proofErr w:type="spellStart"/>
            <w:r w:rsidRPr="00A10C56">
              <w:rPr>
                <w:lang w:val="en-US"/>
              </w:rPr>
              <w:t>BADco</w:t>
            </w:r>
            <w:proofErr w:type="spellEnd"/>
            <w:r w:rsidRPr="00A10C56">
              <w:rPr>
                <w:lang w:val="en-US"/>
              </w:rPr>
              <w:t xml:space="preserve">: </w:t>
            </w:r>
            <w:proofErr w:type="spellStart"/>
            <w:r w:rsidRPr="00A10C56">
              <w:rPr>
                <w:lang w:val="en-US"/>
              </w:rPr>
              <w:t>TVolution</w:t>
            </w:r>
            <w:proofErr w:type="spellEnd"/>
            <w:r w:rsidRPr="00A10C56">
              <w:rPr>
                <w:lang w:val="en-US"/>
              </w:rPr>
              <w:t xml:space="preserve"> won’t be televised </w:t>
            </w:r>
            <w:proofErr w:type="spellStart"/>
            <w:r w:rsidRPr="00A10C56">
              <w:rPr>
                <w:b/>
                <w:lang w:val="en-US"/>
              </w:rPr>
              <w:t>och</w:t>
            </w:r>
            <w:proofErr w:type="spellEnd"/>
            <w:r w:rsidRPr="00A10C56">
              <w:rPr>
                <w:lang w:val="en-US"/>
              </w:rPr>
              <w:t xml:space="preserve"> </w:t>
            </w:r>
          </w:p>
          <w:p w:rsidR="00286AF5" w:rsidRPr="00A10C56" w:rsidRDefault="00A10C56" w:rsidP="00A57B45">
            <w:pPr>
              <w:spacing w:after="120"/>
              <w:cnfStyle w:val="000000000000"/>
              <w:rPr>
                <w:lang w:val="en-US"/>
              </w:rPr>
            </w:pPr>
            <w:r w:rsidRPr="00A10C56">
              <w:rPr>
                <w:lang w:val="en-US"/>
              </w:rPr>
              <w:t>The David Bowie Museum</w:t>
            </w:r>
          </w:p>
        </w:tc>
        <w:tc>
          <w:tcPr>
            <w:tcW w:w="1620" w:type="dxa"/>
          </w:tcPr>
          <w:p w:rsidR="00286AF5" w:rsidRDefault="00A10C56" w:rsidP="00A57B45">
            <w:pPr>
              <w:spacing w:after="120"/>
              <w:jc w:val="right"/>
              <w:cnfStyle w:val="000000000000"/>
            </w:pPr>
            <w:r>
              <w:t>150 000 kr</w:t>
            </w:r>
          </w:p>
        </w:tc>
      </w:tr>
    </w:tbl>
    <w:p w:rsidR="009045DF" w:rsidRDefault="009045DF" w:rsidP="00C2189B"/>
    <w:p w:rsidR="009B70D1" w:rsidRDefault="00AC6078" w:rsidP="00725A5E">
      <w:r>
        <w:t xml:space="preserve"> </w:t>
      </w:r>
    </w:p>
    <w:sectPr w:rsidR="009B70D1" w:rsidSect="0049740E">
      <w:headerReference w:type="default" r:id="rId11"/>
      <w:footerReference w:type="default" r:id="rId12"/>
      <w:type w:val="continuous"/>
      <w:pgSz w:w="11907" w:h="16840" w:code="9"/>
      <w:pgMar w:top="567" w:right="2835" w:bottom="1418" w:left="1701" w:header="454" w:footer="28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C8" w:rsidRDefault="00E91EC8" w:rsidP="000022BB">
      <w:pPr>
        <w:pStyle w:val="Sidfot"/>
      </w:pPr>
      <w:r>
        <w:separator/>
      </w:r>
    </w:p>
  </w:endnote>
  <w:endnote w:type="continuationSeparator" w:id="0">
    <w:p w:rsidR="00E91EC8" w:rsidRDefault="00E91EC8" w:rsidP="000022BB">
      <w:pPr>
        <w:pStyle w:val="Sidfo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Fet">
    <w:altName w:val="Times New Roman Bold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C8" w:rsidRPr="00ED37DE" w:rsidRDefault="00E91EC8" w:rsidP="00ED37D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C8" w:rsidRDefault="00E91EC8" w:rsidP="000022BB">
      <w:pPr>
        <w:pStyle w:val="Sidfot"/>
      </w:pPr>
      <w:r>
        <w:separator/>
      </w:r>
    </w:p>
  </w:footnote>
  <w:footnote w:type="continuationSeparator" w:id="0">
    <w:p w:rsidR="00E91EC8" w:rsidRDefault="00E91EC8" w:rsidP="000022BB">
      <w:pPr>
        <w:pStyle w:val="Sidfo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C8" w:rsidRDefault="00E91EC8" w:rsidP="00B046E1">
    <w:pPr>
      <w:tabs>
        <w:tab w:val="left" w:pos="2970"/>
        <w:tab w:val="right" w:pos="11448"/>
      </w:tabs>
      <w:ind w:right="-493"/>
      <w:jc w:val="right"/>
      <w:rPr>
        <w:rStyle w:val="Sidnummer"/>
      </w:rPr>
    </w:pPr>
    <w:r>
      <w:rPr>
        <w:rStyle w:val="Sidnummer"/>
      </w:rPr>
      <w:t xml:space="preserve">Sida </w:t>
    </w:r>
    <w:r w:rsidR="00975F56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PAGE </w:instrText>
    </w:r>
    <w:r w:rsidR="00975F56" w:rsidRPr="00AE153B">
      <w:rPr>
        <w:rStyle w:val="Sidnummer"/>
      </w:rPr>
      <w:fldChar w:fldCharType="separate"/>
    </w:r>
    <w:r>
      <w:rPr>
        <w:rStyle w:val="Sidnummer"/>
        <w:noProof/>
      </w:rPr>
      <w:t>2</w:t>
    </w:r>
    <w:r w:rsidR="00975F56" w:rsidRPr="00AE153B">
      <w:rPr>
        <w:rStyle w:val="Sidnummer"/>
      </w:rPr>
      <w:fldChar w:fldCharType="end"/>
    </w:r>
    <w:r w:rsidRPr="00AE153B">
      <w:rPr>
        <w:rStyle w:val="Sidnummer"/>
      </w:rPr>
      <w:t>(</w:t>
    </w:r>
    <w:r w:rsidR="00975F56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NUMPAGES </w:instrText>
    </w:r>
    <w:r w:rsidR="00975F56" w:rsidRPr="00AE153B">
      <w:rPr>
        <w:rStyle w:val="Sidnummer"/>
      </w:rPr>
      <w:fldChar w:fldCharType="separate"/>
    </w:r>
    <w:r>
      <w:rPr>
        <w:rStyle w:val="Sidnummer"/>
        <w:noProof/>
      </w:rPr>
      <w:t>2</w:t>
    </w:r>
    <w:r w:rsidR="00975F56" w:rsidRPr="00AE153B">
      <w:rPr>
        <w:rStyle w:val="Sidnummer"/>
      </w:rPr>
      <w:fldChar w:fldCharType="end"/>
    </w:r>
    <w:r>
      <w:rPr>
        <w:rStyle w:val="Sidnummer"/>
      </w:rPr>
      <w:t>)</w:t>
    </w:r>
  </w:p>
  <w:p w:rsidR="00E91EC8" w:rsidRDefault="00E91EC8" w:rsidP="00851CF2">
    <w:pPr>
      <w:tabs>
        <w:tab w:val="left" w:pos="3060"/>
        <w:tab w:val="left" w:pos="7380"/>
      </w:tabs>
    </w:pPr>
    <w:proofErr w:type="gramStart"/>
    <w:r>
      <w:t>!Infoga</w:t>
    </w:r>
    <w:proofErr w:type="gramEnd"/>
    <w:r>
      <w:t xml:space="preserve"> logotyp här</w:t>
    </w:r>
  </w:p>
  <w:p w:rsidR="00E91EC8" w:rsidRDefault="00E91EC8" w:rsidP="00851CF2">
    <w:pPr>
      <w:tabs>
        <w:tab w:val="left" w:pos="3060"/>
        <w:tab w:val="left" w:pos="7380"/>
      </w:tabs>
    </w:pPr>
  </w:p>
  <w:p w:rsidR="00E91EC8" w:rsidRDefault="00E91EC8" w:rsidP="003B6622">
    <w:pPr>
      <w:pBdr>
        <w:bottom w:val="single" w:sz="4" w:space="1" w:color="auto"/>
      </w:pBdr>
      <w:tabs>
        <w:tab w:val="left" w:pos="5040"/>
        <w:tab w:val="left" w:pos="8640"/>
      </w:tabs>
      <w:ind w:right="-621"/>
      <w:jc w:val="both"/>
    </w:pPr>
  </w:p>
  <w:p w:rsidR="00E91EC8" w:rsidRDefault="00E91EC8" w:rsidP="003B6622">
    <w:pPr>
      <w:pBdr>
        <w:bottom w:val="single" w:sz="4" w:space="1" w:color="auto"/>
      </w:pBdr>
      <w:tabs>
        <w:tab w:val="left" w:pos="5040"/>
        <w:tab w:val="left" w:pos="8640"/>
      </w:tabs>
      <w:ind w:right="-621"/>
      <w:jc w:val="both"/>
    </w:pPr>
  </w:p>
  <w:p w:rsidR="00E91EC8" w:rsidRPr="00763759" w:rsidRDefault="00E91EC8" w:rsidP="003B6622">
    <w:pPr>
      <w:pBdr>
        <w:bottom w:val="single" w:sz="4" w:space="1" w:color="auto"/>
      </w:pBdr>
      <w:tabs>
        <w:tab w:val="left" w:pos="5040"/>
        <w:tab w:val="left" w:pos="8640"/>
      </w:tabs>
      <w:ind w:right="-621"/>
      <w:jc w:val="both"/>
    </w:pPr>
    <w:r>
      <w:t>Datum</w:t>
    </w:r>
    <w:r w:rsidRPr="00A2520E">
      <w:t xml:space="preserve"> </w:t>
    </w:r>
    <w:fldSimple w:instr=" CREATEDATE  \@ &quot;yyyy-MM-dd&quot;  \* MERGEFORMAT ">
      <w:r>
        <w:rPr>
          <w:noProof/>
        </w:rPr>
        <w:t>2012-09-27</w:t>
      </w:r>
    </w:fldSimple>
    <w:r>
      <w:tab/>
    </w:r>
    <w:r w:rsidRPr="00473819">
      <w:t>Diarienummer</w:t>
    </w:r>
    <w:r>
      <w:t xml:space="preserve"> </w:t>
    </w:r>
    <w:r w:rsidR="00975F56" w:rsidRPr="00473819">
      <w:fldChar w:fldCharType="begin"/>
    </w:r>
    <w:r w:rsidRPr="00473819">
      <w:instrText xml:space="preserve">  </w:instrText>
    </w:r>
    <w:r w:rsidR="00975F56" w:rsidRPr="00473819">
      <w:fldChar w:fldCharType="end"/>
    </w:r>
    <w:r>
      <w:t>RSK XX-</w:t>
    </w:r>
    <w:r w:rsidRPr="00473819">
      <w:t>20</w:t>
    </w:r>
    <w: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C8" w:rsidRDefault="00E91EC8" w:rsidP="00416675">
    <w:pPr>
      <w:pStyle w:val="Sidhuvud"/>
      <w:tabs>
        <w:tab w:val="clear" w:pos="4320"/>
        <w:tab w:val="clear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C8" w:rsidRDefault="00AA2D70" w:rsidP="00AA2D70">
    <w:pPr>
      <w:ind w:left="2608" w:right="-1701" w:firstLine="1304"/>
      <w:jc w:val="right"/>
      <w:rPr>
        <w:rStyle w:val="Sidnummer"/>
      </w:rPr>
    </w:pPr>
    <w:r>
      <w:rPr>
        <w:rStyle w:val="Sidnummer"/>
      </w:rPr>
      <w:t xml:space="preserve">  Sida </w:t>
    </w:r>
    <w:r w:rsidR="00975F56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PAGE </w:instrText>
    </w:r>
    <w:r w:rsidR="00975F56" w:rsidRPr="00AE153B">
      <w:rPr>
        <w:rStyle w:val="Sidnummer"/>
      </w:rPr>
      <w:fldChar w:fldCharType="separate"/>
    </w:r>
    <w:r w:rsidR="00483101">
      <w:rPr>
        <w:rStyle w:val="Sidnummer"/>
        <w:noProof/>
      </w:rPr>
      <w:t>2</w:t>
    </w:r>
    <w:r w:rsidR="00975F56" w:rsidRPr="00AE153B">
      <w:rPr>
        <w:rStyle w:val="Sidnummer"/>
      </w:rPr>
      <w:fldChar w:fldCharType="end"/>
    </w:r>
    <w:r w:rsidRPr="00AE153B">
      <w:rPr>
        <w:rStyle w:val="Sidnummer"/>
      </w:rPr>
      <w:t>(</w:t>
    </w:r>
    <w:r w:rsidR="00975F56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NUMPAGES </w:instrText>
    </w:r>
    <w:r w:rsidR="00975F56" w:rsidRPr="00AE153B">
      <w:rPr>
        <w:rStyle w:val="Sidnummer"/>
      </w:rPr>
      <w:fldChar w:fldCharType="separate"/>
    </w:r>
    <w:r w:rsidR="00483101">
      <w:rPr>
        <w:rStyle w:val="Sidnummer"/>
        <w:noProof/>
      </w:rPr>
      <w:t>2</w:t>
    </w:r>
    <w:r w:rsidR="00975F56" w:rsidRPr="00AE153B">
      <w:rPr>
        <w:rStyle w:val="Sidnummer"/>
      </w:rPr>
      <w:fldChar w:fldCharType="end"/>
    </w:r>
    <w:r>
      <w:rPr>
        <w:rStyle w:val="Sidnummer"/>
      </w:rPr>
      <w:t>)</w:t>
    </w:r>
  </w:p>
  <w:p w:rsidR="00AA2D70" w:rsidRPr="004D4034" w:rsidRDefault="00AA2D70" w:rsidP="00AA2D70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0CF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280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605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D2A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2F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BAF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7E9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94E7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4CE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5A03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27D76"/>
    <w:multiLevelType w:val="hybridMultilevel"/>
    <w:tmpl w:val="D56899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127EA"/>
    <w:multiLevelType w:val="multilevel"/>
    <w:tmpl w:val="1264DD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1137A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8C2333"/>
    <w:multiLevelType w:val="hybridMultilevel"/>
    <w:tmpl w:val="0966FA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25974"/>
    <w:rsid w:val="000000FE"/>
    <w:rsid w:val="00001B8B"/>
    <w:rsid w:val="000022BB"/>
    <w:rsid w:val="00003314"/>
    <w:rsid w:val="00003A1D"/>
    <w:rsid w:val="00007574"/>
    <w:rsid w:val="0001547D"/>
    <w:rsid w:val="00015EFD"/>
    <w:rsid w:val="000212D4"/>
    <w:rsid w:val="00025402"/>
    <w:rsid w:val="00025FA4"/>
    <w:rsid w:val="00027854"/>
    <w:rsid w:val="00030131"/>
    <w:rsid w:val="00031873"/>
    <w:rsid w:val="0003383E"/>
    <w:rsid w:val="0003592F"/>
    <w:rsid w:val="00045350"/>
    <w:rsid w:val="00047EF8"/>
    <w:rsid w:val="00054438"/>
    <w:rsid w:val="000604E2"/>
    <w:rsid w:val="000616DA"/>
    <w:rsid w:val="000633AF"/>
    <w:rsid w:val="00063C0B"/>
    <w:rsid w:val="00065A79"/>
    <w:rsid w:val="00071A54"/>
    <w:rsid w:val="00072D09"/>
    <w:rsid w:val="00074A8A"/>
    <w:rsid w:val="00075EC7"/>
    <w:rsid w:val="00084659"/>
    <w:rsid w:val="00093812"/>
    <w:rsid w:val="00094837"/>
    <w:rsid w:val="000A0043"/>
    <w:rsid w:val="000A71DC"/>
    <w:rsid w:val="000B2DCB"/>
    <w:rsid w:val="000C2AED"/>
    <w:rsid w:val="000C363B"/>
    <w:rsid w:val="000D0BBC"/>
    <w:rsid w:val="000D6AD7"/>
    <w:rsid w:val="00101CD1"/>
    <w:rsid w:val="00123080"/>
    <w:rsid w:val="0013476D"/>
    <w:rsid w:val="00134FB9"/>
    <w:rsid w:val="00147860"/>
    <w:rsid w:val="00150098"/>
    <w:rsid w:val="00163670"/>
    <w:rsid w:val="00172EC4"/>
    <w:rsid w:val="0017307A"/>
    <w:rsid w:val="001832A3"/>
    <w:rsid w:val="00186B29"/>
    <w:rsid w:val="001B30B8"/>
    <w:rsid w:val="001C200D"/>
    <w:rsid w:val="001C54E7"/>
    <w:rsid w:val="001D5841"/>
    <w:rsid w:val="001E28E4"/>
    <w:rsid w:val="001E2915"/>
    <w:rsid w:val="001E52B5"/>
    <w:rsid w:val="001E6D5B"/>
    <w:rsid w:val="001F3F78"/>
    <w:rsid w:val="001F64A5"/>
    <w:rsid w:val="00206389"/>
    <w:rsid w:val="0021278F"/>
    <w:rsid w:val="0022113C"/>
    <w:rsid w:val="00222934"/>
    <w:rsid w:val="002253FE"/>
    <w:rsid w:val="002258BC"/>
    <w:rsid w:val="00225D7F"/>
    <w:rsid w:val="00227E3C"/>
    <w:rsid w:val="00231333"/>
    <w:rsid w:val="002315FE"/>
    <w:rsid w:val="00234F64"/>
    <w:rsid w:val="00241063"/>
    <w:rsid w:val="0024339F"/>
    <w:rsid w:val="002433ED"/>
    <w:rsid w:val="00252710"/>
    <w:rsid w:val="0026072E"/>
    <w:rsid w:val="00262115"/>
    <w:rsid w:val="0026733E"/>
    <w:rsid w:val="00274C7C"/>
    <w:rsid w:val="002759F9"/>
    <w:rsid w:val="00286AF5"/>
    <w:rsid w:val="0028731A"/>
    <w:rsid w:val="00294C88"/>
    <w:rsid w:val="002A161B"/>
    <w:rsid w:val="002A67DA"/>
    <w:rsid w:val="002C74C9"/>
    <w:rsid w:val="002D2572"/>
    <w:rsid w:val="002D4863"/>
    <w:rsid w:val="002D5D28"/>
    <w:rsid w:val="002D6371"/>
    <w:rsid w:val="002E1371"/>
    <w:rsid w:val="002E145B"/>
    <w:rsid w:val="002E651D"/>
    <w:rsid w:val="00301FB3"/>
    <w:rsid w:val="003122B7"/>
    <w:rsid w:val="003125FD"/>
    <w:rsid w:val="00315B87"/>
    <w:rsid w:val="00317DC9"/>
    <w:rsid w:val="00327A1F"/>
    <w:rsid w:val="00331D96"/>
    <w:rsid w:val="0034230D"/>
    <w:rsid w:val="003448D0"/>
    <w:rsid w:val="003456BA"/>
    <w:rsid w:val="00345EDF"/>
    <w:rsid w:val="00351B56"/>
    <w:rsid w:val="00351D44"/>
    <w:rsid w:val="00352A0E"/>
    <w:rsid w:val="00353AAA"/>
    <w:rsid w:val="00364189"/>
    <w:rsid w:val="003654F2"/>
    <w:rsid w:val="003707FB"/>
    <w:rsid w:val="0038122A"/>
    <w:rsid w:val="00382FD6"/>
    <w:rsid w:val="00386BF0"/>
    <w:rsid w:val="00387C03"/>
    <w:rsid w:val="003B5214"/>
    <w:rsid w:val="003B5A97"/>
    <w:rsid w:val="003B6622"/>
    <w:rsid w:val="003C0656"/>
    <w:rsid w:val="003C0E30"/>
    <w:rsid w:val="003C4913"/>
    <w:rsid w:val="003D3FE4"/>
    <w:rsid w:val="003D5F23"/>
    <w:rsid w:val="003F788C"/>
    <w:rsid w:val="003F7F48"/>
    <w:rsid w:val="004101EE"/>
    <w:rsid w:val="00416675"/>
    <w:rsid w:val="00422839"/>
    <w:rsid w:val="00424595"/>
    <w:rsid w:val="00424A95"/>
    <w:rsid w:val="00425974"/>
    <w:rsid w:val="004277E4"/>
    <w:rsid w:val="004303C7"/>
    <w:rsid w:val="004340FD"/>
    <w:rsid w:val="004349D8"/>
    <w:rsid w:val="0044562E"/>
    <w:rsid w:val="00460C07"/>
    <w:rsid w:val="0046116B"/>
    <w:rsid w:val="004649A0"/>
    <w:rsid w:val="00466ED3"/>
    <w:rsid w:val="00467BDC"/>
    <w:rsid w:val="0047246B"/>
    <w:rsid w:val="00473819"/>
    <w:rsid w:val="00483101"/>
    <w:rsid w:val="0049740E"/>
    <w:rsid w:val="004B0E51"/>
    <w:rsid w:val="004B1D6B"/>
    <w:rsid w:val="004C0CFE"/>
    <w:rsid w:val="004C1E0B"/>
    <w:rsid w:val="004D0AB2"/>
    <w:rsid w:val="004D4034"/>
    <w:rsid w:val="004E4312"/>
    <w:rsid w:val="004E4B42"/>
    <w:rsid w:val="004F37E6"/>
    <w:rsid w:val="004F39B3"/>
    <w:rsid w:val="004F5645"/>
    <w:rsid w:val="00500FE2"/>
    <w:rsid w:val="0050317D"/>
    <w:rsid w:val="00505E0F"/>
    <w:rsid w:val="005140CD"/>
    <w:rsid w:val="00516EFE"/>
    <w:rsid w:val="005238FC"/>
    <w:rsid w:val="00524C30"/>
    <w:rsid w:val="005379D1"/>
    <w:rsid w:val="005463DC"/>
    <w:rsid w:val="00561475"/>
    <w:rsid w:val="005772FA"/>
    <w:rsid w:val="005826FB"/>
    <w:rsid w:val="005916E0"/>
    <w:rsid w:val="00592D6C"/>
    <w:rsid w:val="005933B5"/>
    <w:rsid w:val="0059574A"/>
    <w:rsid w:val="005A2575"/>
    <w:rsid w:val="005A6502"/>
    <w:rsid w:val="005B2157"/>
    <w:rsid w:val="005B4230"/>
    <w:rsid w:val="005B4E9F"/>
    <w:rsid w:val="005C191E"/>
    <w:rsid w:val="005C56DE"/>
    <w:rsid w:val="005C6427"/>
    <w:rsid w:val="005C6D8C"/>
    <w:rsid w:val="005D0292"/>
    <w:rsid w:val="005D3FD8"/>
    <w:rsid w:val="005D4076"/>
    <w:rsid w:val="005E03C9"/>
    <w:rsid w:val="005E254A"/>
    <w:rsid w:val="005F0FDE"/>
    <w:rsid w:val="0060234E"/>
    <w:rsid w:val="00622663"/>
    <w:rsid w:val="00625320"/>
    <w:rsid w:val="006376ED"/>
    <w:rsid w:val="00640F31"/>
    <w:rsid w:val="006443AD"/>
    <w:rsid w:val="0065052A"/>
    <w:rsid w:val="00651ED9"/>
    <w:rsid w:val="0065250F"/>
    <w:rsid w:val="00653FCD"/>
    <w:rsid w:val="00656852"/>
    <w:rsid w:val="00656AE5"/>
    <w:rsid w:val="00661313"/>
    <w:rsid w:val="00663A4D"/>
    <w:rsid w:val="006644F9"/>
    <w:rsid w:val="00676269"/>
    <w:rsid w:val="00676865"/>
    <w:rsid w:val="00676D16"/>
    <w:rsid w:val="00683A9A"/>
    <w:rsid w:val="00692D9F"/>
    <w:rsid w:val="006A0B21"/>
    <w:rsid w:val="006A1476"/>
    <w:rsid w:val="006A6232"/>
    <w:rsid w:val="006A6640"/>
    <w:rsid w:val="006B085C"/>
    <w:rsid w:val="006B5257"/>
    <w:rsid w:val="006B6200"/>
    <w:rsid w:val="006C0500"/>
    <w:rsid w:val="006C4556"/>
    <w:rsid w:val="006C6008"/>
    <w:rsid w:val="006D5B15"/>
    <w:rsid w:val="006E2ADC"/>
    <w:rsid w:val="006E2C07"/>
    <w:rsid w:val="006E3095"/>
    <w:rsid w:val="006E428E"/>
    <w:rsid w:val="006E5236"/>
    <w:rsid w:val="006E79C1"/>
    <w:rsid w:val="006F2A8E"/>
    <w:rsid w:val="0070184D"/>
    <w:rsid w:val="007048B2"/>
    <w:rsid w:val="0070780C"/>
    <w:rsid w:val="00714828"/>
    <w:rsid w:val="00721A81"/>
    <w:rsid w:val="0072202D"/>
    <w:rsid w:val="00723E2D"/>
    <w:rsid w:val="00725A5E"/>
    <w:rsid w:val="007269D8"/>
    <w:rsid w:val="007278B6"/>
    <w:rsid w:val="007361FD"/>
    <w:rsid w:val="00740227"/>
    <w:rsid w:val="00742A22"/>
    <w:rsid w:val="007473CB"/>
    <w:rsid w:val="00751C07"/>
    <w:rsid w:val="0075267D"/>
    <w:rsid w:val="0075456F"/>
    <w:rsid w:val="00757B77"/>
    <w:rsid w:val="00760E43"/>
    <w:rsid w:val="00761504"/>
    <w:rsid w:val="00763759"/>
    <w:rsid w:val="00774516"/>
    <w:rsid w:val="00774A91"/>
    <w:rsid w:val="0077717D"/>
    <w:rsid w:val="007838C2"/>
    <w:rsid w:val="00797848"/>
    <w:rsid w:val="007A1E01"/>
    <w:rsid w:val="007A2A4F"/>
    <w:rsid w:val="007A4A6A"/>
    <w:rsid w:val="007B4792"/>
    <w:rsid w:val="007C50A4"/>
    <w:rsid w:val="007D0FC5"/>
    <w:rsid w:val="007D23B9"/>
    <w:rsid w:val="007D632B"/>
    <w:rsid w:val="007E2079"/>
    <w:rsid w:val="007E510D"/>
    <w:rsid w:val="007E7533"/>
    <w:rsid w:val="007F013D"/>
    <w:rsid w:val="007F5CB0"/>
    <w:rsid w:val="00804CB1"/>
    <w:rsid w:val="00806E7E"/>
    <w:rsid w:val="00816BE1"/>
    <w:rsid w:val="008272F8"/>
    <w:rsid w:val="008427EB"/>
    <w:rsid w:val="00844BDA"/>
    <w:rsid w:val="00851CF2"/>
    <w:rsid w:val="008542C0"/>
    <w:rsid w:val="00870093"/>
    <w:rsid w:val="00871DBB"/>
    <w:rsid w:val="00873707"/>
    <w:rsid w:val="008738F0"/>
    <w:rsid w:val="00884D32"/>
    <w:rsid w:val="0089040B"/>
    <w:rsid w:val="008B21F6"/>
    <w:rsid w:val="008B3C74"/>
    <w:rsid w:val="008B59BF"/>
    <w:rsid w:val="008C0C59"/>
    <w:rsid w:val="008C1634"/>
    <w:rsid w:val="008C7AA2"/>
    <w:rsid w:val="008D0985"/>
    <w:rsid w:val="008D36DF"/>
    <w:rsid w:val="008E0F98"/>
    <w:rsid w:val="008E44A0"/>
    <w:rsid w:val="008E6466"/>
    <w:rsid w:val="009018EE"/>
    <w:rsid w:val="009045DF"/>
    <w:rsid w:val="009073CF"/>
    <w:rsid w:val="009156C1"/>
    <w:rsid w:val="00936078"/>
    <w:rsid w:val="009368F7"/>
    <w:rsid w:val="00953166"/>
    <w:rsid w:val="00953418"/>
    <w:rsid w:val="00955B35"/>
    <w:rsid w:val="009627AD"/>
    <w:rsid w:val="00975F56"/>
    <w:rsid w:val="009A182B"/>
    <w:rsid w:val="009A1C35"/>
    <w:rsid w:val="009A6518"/>
    <w:rsid w:val="009B70D1"/>
    <w:rsid w:val="009D2AC4"/>
    <w:rsid w:val="009D53C7"/>
    <w:rsid w:val="009E6AEA"/>
    <w:rsid w:val="009F058E"/>
    <w:rsid w:val="009F2A34"/>
    <w:rsid w:val="00A0341D"/>
    <w:rsid w:val="00A07908"/>
    <w:rsid w:val="00A10C56"/>
    <w:rsid w:val="00A11660"/>
    <w:rsid w:val="00A17CDC"/>
    <w:rsid w:val="00A20EC5"/>
    <w:rsid w:val="00A3304F"/>
    <w:rsid w:val="00A35B8C"/>
    <w:rsid w:val="00A37A51"/>
    <w:rsid w:val="00A40B3C"/>
    <w:rsid w:val="00A4144A"/>
    <w:rsid w:val="00A425C6"/>
    <w:rsid w:val="00A515CB"/>
    <w:rsid w:val="00A57B45"/>
    <w:rsid w:val="00A62272"/>
    <w:rsid w:val="00A634C2"/>
    <w:rsid w:val="00A6738D"/>
    <w:rsid w:val="00A67A6D"/>
    <w:rsid w:val="00A75171"/>
    <w:rsid w:val="00A7773C"/>
    <w:rsid w:val="00A84741"/>
    <w:rsid w:val="00A9565E"/>
    <w:rsid w:val="00A963F0"/>
    <w:rsid w:val="00A97527"/>
    <w:rsid w:val="00AA2D70"/>
    <w:rsid w:val="00AA47E9"/>
    <w:rsid w:val="00AC1E13"/>
    <w:rsid w:val="00AC2167"/>
    <w:rsid w:val="00AC6078"/>
    <w:rsid w:val="00AC7049"/>
    <w:rsid w:val="00AD42E5"/>
    <w:rsid w:val="00AD47C2"/>
    <w:rsid w:val="00AD7162"/>
    <w:rsid w:val="00AE214D"/>
    <w:rsid w:val="00AE769F"/>
    <w:rsid w:val="00AF015B"/>
    <w:rsid w:val="00AF0956"/>
    <w:rsid w:val="00AF184F"/>
    <w:rsid w:val="00AF4486"/>
    <w:rsid w:val="00AF65E7"/>
    <w:rsid w:val="00B0320D"/>
    <w:rsid w:val="00B03222"/>
    <w:rsid w:val="00B046E1"/>
    <w:rsid w:val="00B07C7D"/>
    <w:rsid w:val="00B144C0"/>
    <w:rsid w:val="00B203B1"/>
    <w:rsid w:val="00B301D4"/>
    <w:rsid w:val="00B36556"/>
    <w:rsid w:val="00B42008"/>
    <w:rsid w:val="00B43A4C"/>
    <w:rsid w:val="00B5667E"/>
    <w:rsid w:val="00B63B43"/>
    <w:rsid w:val="00B6669E"/>
    <w:rsid w:val="00B71EDC"/>
    <w:rsid w:val="00B724A6"/>
    <w:rsid w:val="00B8025F"/>
    <w:rsid w:val="00B811DB"/>
    <w:rsid w:val="00B82387"/>
    <w:rsid w:val="00B869A1"/>
    <w:rsid w:val="00B93319"/>
    <w:rsid w:val="00B93553"/>
    <w:rsid w:val="00B95A75"/>
    <w:rsid w:val="00B96EB7"/>
    <w:rsid w:val="00B97CBC"/>
    <w:rsid w:val="00BC79A3"/>
    <w:rsid w:val="00BD1371"/>
    <w:rsid w:val="00BD1CFC"/>
    <w:rsid w:val="00BD3E61"/>
    <w:rsid w:val="00BD61C6"/>
    <w:rsid w:val="00BE1F57"/>
    <w:rsid w:val="00BE35E3"/>
    <w:rsid w:val="00BE62AC"/>
    <w:rsid w:val="00BF106F"/>
    <w:rsid w:val="00BF246C"/>
    <w:rsid w:val="00BF291C"/>
    <w:rsid w:val="00BF33EE"/>
    <w:rsid w:val="00BF7CA4"/>
    <w:rsid w:val="00C01FF6"/>
    <w:rsid w:val="00C03FF3"/>
    <w:rsid w:val="00C078B0"/>
    <w:rsid w:val="00C14048"/>
    <w:rsid w:val="00C1502B"/>
    <w:rsid w:val="00C17D73"/>
    <w:rsid w:val="00C2189B"/>
    <w:rsid w:val="00C24EBF"/>
    <w:rsid w:val="00C31944"/>
    <w:rsid w:val="00C334AC"/>
    <w:rsid w:val="00C37BFE"/>
    <w:rsid w:val="00C4276B"/>
    <w:rsid w:val="00C44964"/>
    <w:rsid w:val="00C44DA7"/>
    <w:rsid w:val="00C4719A"/>
    <w:rsid w:val="00C527EE"/>
    <w:rsid w:val="00C71B39"/>
    <w:rsid w:val="00C73E4A"/>
    <w:rsid w:val="00C92FA3"/>
    <w:rsid w:val="00C95560"/>
    <w:rsid w:val="00CA5E39"/>
    <w:rsid w:val="00CB0AF6"/>
    <w:rsid w:val="00CC4644"/>
    <w:rsid w:val="00CC47C7"/>
    <w:rsid w:val="00CD27B4"/>
    <w:rsid w:val="00CD3298"/>
    <w:rsid w:val="00CD3528"/>
    <w:rsid w:val="00CF175D"/>
    <w:rsid w:val="00D004F9"/>
    <w:rsid w:val="00D063B0"/>
    <w:rsid w:val="00D06CD6"/>
    <w:rsid w:val="00D073C7"/>
    <w:rsid w:val="00D11CE9"/>
    <w:rsid w:val="00D17364"/>
    <w:rsid w:val="00D30741"/>
    <w:rsid w:val="00D35A7A"/>
    <w:rsid w:val="00D36550"/>
    <w:rsid w:val="00D47726"/>
    <w:rsid w:val="00D6235F"/>
    <w:rsid w:val="00D70379"/>
    <w:rsid w:val="00D724CD"/>
    <w:rsid w:val="00D74FBA"/>
    <w:rsid w:val="00D77F30"/>
    <w:rsid w:val="00D80C0C"/>
    <w:rsid w:val="00D956A1"/>
    <w:rsid w:val="00DA1E2A"/>
    <w:rsid w:val="00DA2FCA"/>
    <w:rsid w:val="00DA70B0"/>
    <w:rsid w:val="00DB7275"/>
    <w:rsid w:val="00DC5576"/>
    <w:rsid w:val="00DC668E"/>
    <w:rsid w:val="00DC7321"/>
    <w:rsid w:val="00DD0FA1"/>
    <w:rsid w:val="00DD302F"/>
    <w:rsid w:val="00DD3772"/>
    <w:rsid w:val="00DF2353"/>
    <w:rsid w:val="00DF4F17"/>
    <w:rsid w:val="00E022A0"/>
    <w:rsid w:val="00E06143"/>
    <w:rsid w:val="00E0656E"/>
    <w:rsid w:val="00E133CE"/>
    <w:rsid w:val="00E14490"/>
    <w:rsid w:val="00E1490C"/>
    <w:rsid w:val="00E15862"/>
    <w:rsid w:val="00E213A5"/>
    <w:rsid w:val="00E260DB"/>
    <w:rsid w:val="00E31A92"/>
    <w:rsid w:val="00E3286E"/>
    <w:rsid w:val="00E4320B"/>
    <w:rsid w:val="00E46A9C"/>
    <w:rsid w:val="00E54DB2"/>
    <w:rsid w:val="00E56965"/>
    <w:rsid w:val="00E70EF3"/>
    <w:rsid w:val="00E76890"/>
    <w:rsid w:val="00E801FD"/>
    <w:rsid w:val="00E8104D"/>
    <w:rsid w:val="00E81537"/>
    <w:rsid w:val="00E84D4E"/>
    <w:rsid w:val="00E8728E"/>
    <w:rsid w:val="00E91EC8"/>
    <w:rsid w:val="00E97774"/>
    <w:rsid w:val="00EA2EB6"/>
    <w:rsid w:val="00EB2E6C"/>
    <w:rsid w:val="00ED37DE"/>
    <w:rsid w:val="00ED52D7"/>
    <w:rsid w:val="00ED727F"/>
    <w:rsid w:val="00EF515F"/>
    <w:rsid w:val="00EF51A3"/>
    <w:rsid w:val="00EF5D0A"/>
    <w:rsid w:val="00F11218"/>
    <w:rsid w:val="00F219B1"/>
    <w:rsid w:val="00F266A5"/>
    <w:rsid w:val="00F30467"/>
    <w:rsid w:val="00F41A4C"/>
    <w:rsid w:val="00F41AAD"/>
    <w:rsid w:val="00F62E56"/>
    <w:rsid w:val="00F668A3"/>
    <w:rsid w:val="00F87215"/>
    <w:rsid w:val="00F96846"/>
    <w:rsid w:val="00FA0437"/>
    <w:rsid w:val="00FB014A"/>
    <w:rsid w:val="00FB21DB"/>
    <w:rsid w:val="00FB7290"/>
    <w:rsid w:val="00FC12A7"/>
    <w:rsid w:val="00FD1944"/>
    <w:rsid w:val="00FD20C2"/>
    <w:rsid w:val="00FE4EA7"/>
    <w:rsid w:val="00FE5634"/>
    <w:rsid w:val="00FE6F51"/>
    <w:rsid w:val="00FF0ED0"/>
    <w:rsid w:val="00FF2CE9"/>
    <w:rsid w:val="00FF2E73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0A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C4556"/>
    <w:pPr>
      <w:keepNext/>
      <w:outlineLvl w:val="0"/>
    </w:pPr>
    <w:rPr>
      <w:rFonts w:ascii="Arial Black" w:hAnsi="Arial Black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C4556"/>
    <w:pPr>
      <w:keepNext/>
      <w:spacing w:before="240" w:after="60"/>
      <w:outlineLvl w:val="1"/>
    </w:pPr>
    <w:rPr>
      <w:rFonts w:ascii="Arial Black" w:hAnsi="Arial Black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E4320B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link w:val="Rubrik4Char"/>
    <w:qFormat/>
    <w:rsid w:val="006C4556"/>
    <w:pPr>
      <w:keepNext/>
      <w:spacing w:before="840" w:after="60"/>
      <w:outlineLvl w:val="3"/>
    </w:pPr>
    <w:rPr>
      <w:rFonts w:ascii="Arial Black" w:hAnsi="Arial Black"/>
      <w:b/>
      <w:bCs/>
      <w:sz w:val="20"/>
      <w:szCs w:val="20"/>
    </w:rPr>
  </w:style>
  <w:style w:type="paragraph" w:styleId="Rubrik5">
    <w:name w:val="heading 5"/>
    <w:basedOn w:val="Normal"/>
    <w:next w:val="Normal"/>
    <w:qFormat/>
    <w:rsid w:val="007C5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7C50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7C50A4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7C50A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7C50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11CE9"/>
  </w:style>
  <w:style w:type="paragraph" w:styleId="Sidfot">
    <w:name w:val="footer"/>
    <w:basedOn w:val="Normal"/>
    <w:link w:val="SidfotChar"/>
    <w:semiHidden/>
    <w:rsid w:val="007C50A4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link w:val="SidhuvudChar"/>
    <w:semiHidden/>
    <w:rsid w:val="007C50A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7C50A4"/>
  </w:style>
  <w:style w:type="character" w:customStyle="1" w:styleId="SidhuvudChar">
    <w:name w:val="Sidhuvud Char"/>
    <w:basedOn w:val="Standardstycketeckensnitt"/>
    <w:link w:val="Sidhuvud"/>
    <w:rsid w:val="007C50A4"/>
    <w:rPr>
      <w:sz w:val="24"/>
      <w:szCs w:val="24"/>
      <w:lang w:val="sv-SE" w:eastAsia="sv-SE" w:bidi="ar-SA"/>
    </w:rPr>
  </w:style>
  <w:style w:type="character" w:customStyle="1" w:styleId="SidfotChar">
    <w:name w:val="Sidfot Char"/>
    <w:basedOn w:val="Standardstycketeckensnitt"/>
    <w:link w:val="Sidfot"/>
    <w:rsid w:val="00663A4D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semiHidden/>
    <w:rsid w:val="0057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rubrik">
    <w:name w:val="Sidhuvudrubrik"/>
    <w:basedOn w:val="Rubrik1"/>
    <w:link w:val="SidhuvudrubrikChar"/>
    <w:rsid w:val="00721A81"/>
    <w:pPr>
      <w:spacing w:before="240" w:after="60"/>
    </w:pPr>
    <w:rPr>
      <w:rFonts w:ascii="Times New Roman Fet" w:hAnsi="Times New Roman Fet"/>
      <w:sz w:val="24"/>
    </w:rPr>
  </w:style>
  <w:style w:type="character" w:customStyle="1" w:styleId="Rubrik3Char">
    <w:name w:val="Rubrik 3 Char"/>
    <w:basedOn w:val="Standardstycketeckensnitt"/>
    <w:link w:val="Rubrik3"/>
    <w:rsid w:val="00E4320B"/>
    <w:rPr>
      <w:rFonts w:ascii="Arial" w:hAnsi="Arial" w:cs="Arial"/>
      <w:b/>
      <w:bCs/>
      <w:sz w:val="22"/>
      <w:szCs w:val="26"/>
    </w:rPr>
  </w:style>
  <w:style w:type="paragraph" w:styleId="Punktlista">
    <w:name w:val="List Bullet"/>
    <w:basedOn w:val="Normal"/>
    <w:rsid w:val="0038122A"/>
    <w:pPr>
      <w:numPr>
        <w:numId w:val="6"/>
      </w:numPr>
    </w:pPr>
  </w:style>
  <w:style w:type="paragraph" w:styleId="Punktlista2">
    <w:name w:val="List Bullet 2"/>
    <w:basedOn w:val="Normal"/>
    <w:rsid w:val="0038122A"/>
    <w:pPr>
      <w:numPr>
        <w:numId w:val="7"/>
      </w:numPr>
    </w:pPr>
  </w:style>
  <w:style w:type="paragraph" w:styleId="Numreradlista">
    <w:name w:val="List Number"/>
    <w:basedOn w:val="Normal"/>
    <w:rsid w:val="0038122A"/>
    <w:pPr>
      <w:numPr>
        <w:numId w:val="1"/>
      </w:numPr>
    </w:pPr>
  </w:style>
  <w:style w:type="paragraph" w:customStyle="1" w:styleId="Diarienummer">
    <w:name w:val="Diarienummer"/>
    <w:basedOn w:val="Normal"/>
    <w:next w:val="Normal"/>
    <w:link w:val="DiarienummerChar"/>
    <w:rsid w:val="003C4913"/>
    <w:rPr>
      <w:rFonts w:ascii="Arial" w:hAnsi="Arial"/>
      <w:sz w:val="20"/>
      <w:szCs w:val="22"/>
    </w:rPr>
  </w:style>
  <w:style w:type="character" w:customStyle="1" w:styleId="DiarienummerChar">
    <w:name w:val="Diarienummer Char"/>
    <w:basedOn w:val="Standardstycketeckensnitt"/>
    <w:link w:val="Diarienummer"/>
    <w:rsid w:val="00331D96"/>
    <w:rPr>
      <w:rFonts w:ascii="Arial" w:hAnsi="Arial"/>
      <w:szCs w:val="22"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rsid w:val="006C4556"/>
    <w:rPr>
      <w:rFonts w:ascii="Arial Black" w:hAnsi="Arial Black"/>
      <w:b/>
      <w:bCs/>
    </w:rPr>
  </w:style>
  <w:style w:type="character" w:customStyle="1" w:styleId="Rubrik1Char">
    <w:name w:val="Rubrik 1 Char"/>
    <w:basedOn w:val="Standardstycketeckensnitt"/>
    <w:link w:val="Rubrik1"/>
    <w:rsid w:val="006C4556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SidhuvudrubrikChar">
    <w:name w:val="Sidhuvudrubrik Char"/>
    <w:basedOn w:val="Rubrik1Char"/>
    <w:link w:val="Sidhuvudrubrik"/>
    <w:rsid w:val="009B70D1"/>
    <w:rPr>
      <w:rFonts w:ascii="Times New Roman Fet" w:hAnsi="Times New Roman Fet"/>
      <w:sz w:val="24"/>
    </w:rPr>
  </w:style>
  <w:style w:type="paragraph" w:styleId="Ballongtext">
    <w:name w:val="Balloon Text"/>
    <w:basedOn w:val="Normal"/>
    <w:semiHidden/>
    <w:rsid w:val="00ED72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A1476"/>
    <w:rPr>
      <w:color w:val="0000FF" w:themeColor="hyperlink"/>
      <w:u w:val="single"/>
    </w:rPr>
  </w:style>
  <w:style w:type="table" w:styleId="Standardtabell1">
    <w:name w:val="Table Classic 1"/>
    <w:basedOn w:val="Normaltabell"/>
    <w:rsid w:val="009045D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28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sv34\Application%20Data\Microsoft\Mallar\TU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C093-8052-449B-949C-28BD686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</Template>
  <TotalTime>0</TotalTime>
  <Pages>1</Pages>
  <Words>170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Sida 1(2)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1(2)</dc:title>
  <dc:subject/>
  <dc:creator>Johsv34</dc:creator>
  <cp:keywords/>
  <dc:description>Mallversion 0.99 för granskning</dc:description>
  <cp:lastModifiedBy>Johsv34</cp:lastModifiedBy>
  <cp:revision>2</cp:revision>
  <cp:lastPrinted>2011-05-18T09:50:00Z</cp:lastPrinted>
  <dcterms:created xsi:type="dcterms:W3CDTF">2012-12-14T14:15:00Z</dcterms:created>
  <dcterms:modified xsi:type="dcterms:W3CDTF">2012-12-14T14:15:00Z</dcterms:modified>
</cp:coreProperties>
</file>