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DCCC" w14:textId="04BFC2EF" w:rsidR="009A1DB3" w:rsidRPr="00223E46" w:rsidRDefault="00772923" w:rsidP="009A1DB3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</w:rPr>
      </w:pPr>
      <w:bookmarkStart w:id="0" w:name="_GoBack"/>
      <w:bookmarkEnd w:id="0"/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Aus der Sicht des Kunden denkend: Fressnapf-Gruppe organisiert </w:t>
      </w:r>
      <w:r w:rsidR="00D91624">
        <w:rPr>
          <w:rFonts w:ascii="Calibri" w:hAnsi="Calibri" w:cs="Arial"/>
          <w:b/>
          <w:color w:val="007632" w:themeColor="text1"/>
          <w:sz w:val="32"/>
          <w:szCs w:val="32"/>
        </w:rPr>
        <w:t xml:space="preserve">im Rahmen der CHALLENGE 2025 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>ihren Vertrieb ganzheitlich</w:t>
      </w:r>
    </w:p>
    <w:p w14:paraId="1885021A" w14:textId="2982831C" w:rsidR="007F4E42" w:rsidRDefault="002128BA" w:rsidP="007F4E42">
      <w:pPr>
        <w:spacing w:line="240" w:lineRule="auto"/>
        <w:ind w:right="464"/>
        <w:jc w:val="both"/>
        <w:rPr>
          <w:rFonts w:ascii="Calibri" w:hAnsi="Calibri"/>
        </w:rPr>
      </w:pPr>
      <w:r w:rsidRPr="00712124">
        <w:rPr>
          <w:rFonts w:ascii="Calibri" w:hAnsi="Calibri" w:cs="Arial"/>
          <w:b/>
        </w:rPr>
        <w:t xml:space="preserve">Krefeld, </w:t>
      </w:r>
      <w:r w:rsidR="00772923">
        <w:rPr>
          <w:rFonts w:ascii="Calibri" w:hAnsi="Calibri" w:cs="Arial"/>
          <w:b/>
        </w:rPr>
        <w:t>16</w:t>
      </w:r>
      <w:r w:rsidR="00712124" w:rsidRPr="007B4EFB">
        <w:rPr>
          <w:rFonts w:ascii="Calibri" w:hAnsi="Calibri" w:cs="Arial"/>
          <w:b/>
        </w:rPr>
        <w:t>.</w:t>
      </w:r>
      <w:r w:rsidR="00DD4DAB" w:rsidRPr="007B4EFB">
        <w:rPr>
          <w:rFonts w:ascii="Calibri" w:hAnsi="Calibri" w:cs="Arial"/>
          <w:b/>
        </w:rPr>
        <w:t>0</w:t>
      </w:r>
      <w:r w:rsidR="00772923">
        <w:rPr>
          <w:rFonts w:ascii="Calibri" w:hAnsi="Calibri" w:cs="Arial"/>
          <w:b/>
        </w:rPr>
        <w:t>4</w:t>
      </w:r>
      <w:r w:rsidR="00712124" w:rsidRPr="007B4EFB">
        <w:rPr>
          <w:rFonts w:ascii="Calibri" w:hAnsi="Calibri" w:cs="Arial"/>
          <w:b/>
        </w:rPr>
        <w:t>.</w:t>
      </w:r>
      <w:r w:rsidR="00712124">
        <w:rPr>
          <w:rFonts w:ascii="Calibri" w:hAnsi="Calibri" w:cs="Arial"/>
          <w:b/>
        </w:rPr>
        <w:t>20</w:t>
      </w:r>
      <w:r w:rsidR="005B13DD">
        <w:rPr>
          <w:rFonts w:ascii="Calibri" w:hAnsi="Calibri" w:cs="Arial"/>
          <w:b/>
        </w:rPr>
        <w:t>1</w:t>
      </w:r>
      <w:r w:rsidR="009832EB">
        <w:rPr>
          <w:rFonts w:ascii="Calibri" w:hAnsi="Calibri" w:cs="Arial"/>
          <w:b/>
        </w:rPr>
        <w:t>9</w:t>
      </w:r>
      <w:r w:rsidRPr="00712124">
        <w:rPr>
          <w:rFonts w:ascii="Calibri" w:hAnsi="Calibri" w:cs="Arial"/>
          <w:b/>
        </w:rPr>
        <w:t xml:space="preserve"> –</w:t>
      </w:r>
      <w:r w:rsidRPr="00712124">
        <w:rPr>
          <w:rFonts w:ascii="Calibri" w:hAnsi="Calibri" w:cs="Arial"/>
          <w:b/>
          <w:sz w:val="24"/>
          <w:szCs w:val="24"/>
        </w:rPr>
        <w:t xml:space="preserve"> </w:t>
      </w:r>
      <w:r w:rsidR="00477206" w:rsidRPr="00C74C22">
        <w:rPr>
          <w:rFonts w:ascii="Calibri" w:hAnsi="Calibri"/>
        </w:rPr>
        <w:t>„</w:t>
      </w:r>
      <w:r w:rsidR="00030268" w:rsidRPr="00C74C22">
        <w:rPr>
          <w:rFonts w:ascii="Calibri" w:hAnsi="Calibri"/>
        </w:rPr>
        <w:t xml:space="preserve">Der Erfolg </w:t>
      </w:r>
      <w:r w:rsidR="00C34431">
        <w:rPr>
          <w:rFonts w:ascii="Calibri" w:hAnsi="Calibri"/>
        </w:rPr>
        <w:t xml:space="preserve">von Fressnapf </w:t>
      </w:r>
      <w:r w:rsidR="00030268" w:rsidRPr="00C74C22">
        <w:rPr>
          <w:rFonts w:ascii="Calibri" w:hAnsi="Calibri"/>
        </w:rPr>
        <w:t xml:space="preserve">basiert darauf, mit eigenen Produkten oder Services relevante Kundenbedürfnisse </w:t>
      </w:r>
      <w:r w:rsidR="00C34431">
        <w:rPr>
          <w:rFonts w:ascii="Calibri" w:hAnsi="Calibri"/>
        </w:rPr>
        <w:t xml:space="preserve">zu </w:t>
      </w:r>
      <w:r w:rsidR="00030268" w:rsidRPr="00C74C22">
        <w:rPr>
          <w:rFonts w:ascii="Calibri" w:hAnsi="Calibri"/>
        </w:rPr>
        <w:t>erkenn</w:t>
      </w:r>
      <w:r w:rsidR="00C34431">
        <w:rPr>
          <w:rFonts w:ascii="Calibri" w:hAnsi="Calibri"/>
        </w:rPr>
        <w:t>en und zu erfüllen</w:t>
      </w:r>
      <w:r w:rsidR="00030268" w:rsidRPr="00C74C22">
        <w:rPr>
          <w:rFonts w:ascii="Calibri" w:hAnsi="Calibri"/>
        </w:rPr>
        <w:t xml:space="preserve">. Gerade </w:t>
      </w:r>
      <w:r w:rsidR="00C34431">
        <w:rPr>
          <w:rFonts w:ascii="Calibri" w:hAnsi="Calibri"/>
        </w:rPr>
        <w:t xml:space="preserve">in einer hart umkämpften Branche mit ähnlichen Sortimenten </w:t>
      </w:r>
      <w:r w:rsidR="00030268" w:rsidRPr="00C74C22">
        <w:rPr>
          <w:rFonts w:ascii="Calibri" w:hAnsi="Calibri"/>
        </w:rPr>
        <w:t>gewinn</w:t>
      </w:r>
      <w:r w:rsidR="00C34431">
        <w:rPr>
          <w:rFonts w:ascii="Calibri" w:hAnsi="Calibri"/>
        </w:rPr>
        <w:t>t</w:t>
      </w:r>
      <w:r w:rsidR="00030268" w:rsidRPr="00C74C22">
        <w:rPr>
          <w:rFonts w:ascii="Calibri" w:hAnsi="Calibri"/>
        </w:rPr>
        <w:t xml:space="preserve"> am Ende nur d</w:t>
      </w:r>
      <w:r w:rsidR="00C34431">
        <w:rPr>
          <w:rFonts w:ascii="Calibri" w:hAnsi="Calibri"/>
        </w:rPr>
        <w:t>er</w:t>
      </w:r>
      <w:r w:rsidR="00030268" w:rsidRPr="00C74C22">
        <w:rPr>
          <w:rFonts w:ascii="Calibri" w:hAnsi="Calibri"/>
        </w:rPr>
        <w:t>jenige die Gunst de</w:t>
      </w:r>
      <w:r w:rsidR="00C34431">
        <w:rPr>
          <w:rFonts w:ascii="Calibri" w:hAnsi="Calibri"/>
        </w:rPr>
        <w:t>s</w:t>
      </w:r>
      <w:r w:rsidR="00030268" w:rsidRPr="00C74C22">
        <w:rPr>
          <w:rFonts w:ascii="Calibri" w:hAnsi="Calibri"/>
        </w:rPr>
        <w:t xml:space="preserve"> Kunden, </w:t>
      </w:r>
      <w:r w:rsidR="00C34431">
        <w:rPr>
          <w:rFonts w:ascii="Calibri" w:hAnsi="Calibri"/>
        </w:rPr>
        <w:t>dessen</w:t>
      </w:r>
      <w:r w:rsidR="00030268" w:rsidRPr="00C74C22">
        <w:rPr>
          <w:rFonts w:ascii="Calibri" w:hAnsi="Calibri"/>
        </w:rPr>
        <w:t xml:space="preserve"> Angebote die Bedürfnisse am </w:t>
      </w:r>
      <w:r w:rsidR="00C74C22">
        <w:rPr>
          <w:rFonts w:ascii="Calibri" w:hAnsi="Calibri"/>
        </w:rPr>
        <w:t>b</w:t>
      </w:r>
      <w:r w:rsidR="00030268" w:rsidRPr="00C74C22">
        <w:rPr>
          <w:rFonts w:ascii="Calibri" w:hAnsi="Calibri"/>
        </w:rPr>
        <w:t>esten abdecken.</w:t>
      </w:r>
      <w:r w:rsidR="00C34431">
        <w:rPr>
          <w:rFonts w:ascii="Calibri" w:hAnsi="Calibri"/>
        </w:rPr>
        <w:t xml:space="preserve"> Das woll</w:t>
      </w:r>
      <w:r w:rsidR="00D32986">
        <w:rPr>
          <w:rFonts w:ascii="Calibri" w:hAnsi="Calibri"/>
        </w:rPr>
        <w:t>en und werden wir sein.</w:t>
      </w:r>
      <w:r w:rsidR="00477206">
        <w:rPr>
          <w:rFonts w:ascii="Calibri" w:hAnsi="Calibri"/>
        </w:rPr>
        <w:t>“</w:t>
      </w:r>
      <w:r w:rsidR="00C74C22">
        <w:rPr>
          <w:rFonts w:ascii="Calibri" w:hAnsi="Calibri"/>
        </w:rPr>
        <w:t xml:space="preserve"> </w:t>
      </w:r>
      <w:r w:rsidR="00477206">
        <w:rPr>
          <w:rFonts w:ascii="Calibri" w:hAnsi="Calibri"/>
        </w:rPr>
        <w:t>Fressnapf-Gründer und Inhaber Torsten Toeller bringt auf den Punkt, was für ihn Kundenfokussierung bedeutet. Neudeutsch „</w:t>
      </w:r>
      <w:r w:rsidR="00324BBB">
        <w:rPr>
          <w:rFonts w:ascii="Calibri" w:hAnsi="Calibri"/>
        </w:rPr>
        <w:t xml:space="preserve">Customer </w:t>
      </w:r>
      <w:proofErr w:type="spellStart"/>
      <w:r w:rsidR="00324BBB">
        <w:rPr>
          <w:rFonts w:ascii="Calibri" w:hAnsi="Calibri"/>
        </w:rPr>
        <w:t>Centricity</w:t>
      </w:r>
      <w:proofErr w:type="spellEnd"/>
      <w:r w:rsidR="00324BBB">
        <w:rPr>
          <w:rFonts w:ascii="Calibri" w:hAnsi="Calibri"/>
        </w:rPr>
        <w:t>“ genannt, ist dies</w:t>
      </w:r>
      <w:r w:rsidR="007F4E42">
        <w:rPr>
          <w:rFonts w:ascii="Calibri" w:hAnsi="Calibri"/>
        </w:rPr>
        <w:t>e</w:t>
      </w:r>
      <w:r w:rsidR="00324BBB">
        <w:rPr>
          <w:rFonts w:ascii="Calibri" w:hAnsi="Calibri"/>
        </w:rPr>
        <w:t xml:space="preserve"> elementarer Bestandteil der Unternehmensstrategie CHALLENGE 2025. Um sich diesem Ziel weiter konsequent anzunähern, hat Fressnapf seinen Vertrieb ganzheitlicher aufgestellt. </w:t>
      </w:r>
    </w:p>
    <w:p w14:paraId="18D3488A" w14:textId="396AD566" w:rsidR="00787BAC" w:rsidRDefault="007F4E42" w:rsidP="007F4E42">
      <w:pPr>
        <w:spacing w:line="240" w:lineRule="auto"/>
        <w:ind w:right="464"/>
        <w:jc w:val="both"/>
        <w:rPr>
          <w:rFonts w:ascii="Calibri" w:hAnsi="Calibri"/>
        </w:rPr>
      </w:pPr>
      <w:r>
        <w:rPr>
          <w:rFonts w:ascii="Calibri" w:hAnsi="Calibri"/>
        </w:rPr>
        <w:t xml:space="preserve">Hierzu werden ab sofort </w:t>
      </w:r>
      <w:r w:rsidR="00324BBB">
        <w:rPr>
          <w:rFonts w:ascii="Calibri" w:hAnsi="Calibri"/>
        </w:rPr>
        <w:t xml:space="preserve">die Vertriebskanäle Franchisepartner-Märkte und eigener Filialen verschmelzen. „Unsere Kunden unterscheiden nicht, ob sie bei einem unserer starken Partner oder </w:t>
      </w:r>
      <w:r>
        <w:rPr>
          <w:rFonts w:ascii="Calibri" w:hAnsi="Calibri"/>
        </w:rPr>
        <w:t xml:space="preserve">in </w:t>
      </w:r>
      <w:r w:rsidR="00324BBB">
        <w:rPr>
          <w:rFonts w:ascii="Calibri" w:hAnsi="Calibri"/>
        </w:rPr>
        <w:t>einem Fressnapf-eigenen Markt einkaufen –</w:t>
      </w:r>
      <w:r>
        <w:rPr>
          <w:rFonts w:ascii="Calibri" w:hAnsi="Calibri"/>
        </w:rPr>
        <w:t xml:space="preserve"> </w:t>
      </w:r>
      <w:r w:rsidR="00324BBB">
        <w:rPr>
          <w:rFonts w:ascii="Calibri" w:hAnsi="Calibri"/>
        </w:rPr>
        <w:t>dieser Denkweise passen wir uns im Sinne des Kunden an“</w:t>
      </w:r>
      <w:r>
        <w:rPr>
          <w:rFonts w:ascii="Calibri" w:hAnsi="Calibri"/>
        </w:rPr>
        <w:t>, unterstreicht</w:t>
      </w:r>
      <w:r w:rsidR="00324BBB">
        <w:rPr>
          <w:rFonts w:ascii="Calibri" w:hAnsi="Calibri"/>
        </w:rPr>
        <w:t xml:space="preserve"> Jochen Huppert, Senior </w:t>
      </w:r>
      <w:proofErr w:type="spellStart"/>
      <w:r w:rsidR="00324BBB">
        <w:rPr>
          <w:rFonts w:ascii="Calibri" w:hAnsi="Calibri"/>
        </w:rPr>
        <w:t>Vice</w:t>
      </w:r>
      <w:proofErr w:type="spellEnd"/>
      <w:r w:rsidR="00324BBB">
        <w:rPr>
          <w:rFonts w:ascii="Calibri" w:hAnsi="Calibri"/>
        </w:rPr>
        <w:t xml:space="preserve"> </w:t>
      </w:r>
      <w:proofErr w:type="spellStart"/>
      <w:r w:rsidR="00324BBB">
        <w:rPr>
          <w:rFonts w:ascii="Calibri" w:hAnsi="Calibri"/>
        </w:rPr>
        <w:t>President</w:t>
      </w:r>
      <w:proofErr w:type="spellEnd"/>
      <w:r w:rsidR="00324BBB">
        <w:rPr>
          <w:rFonts w:ascii="Calibri" w:hAnsi="Calibri"/>
        </w:rPr>
        <w:t xml:space="preserve"> Sales Germany bei Fressnapf. Das Geschäft</w:t>
      </w:r>
      <w:r>
        <w:rPr>
          <w:rFonts w:ascii="Calibri" w:hAnsi="Calibri"/>
        </w:rPr>
        <w:t>s</w:t>
      </w:r>
      <w:r w:rsidR="00324BBB">
        <w:rPr>
          <w:rFonts w:ascii="Calibri" w:hAnsi="Calibri"/>
        </w:rPr>
        <w:t>leitungs</w:t>
      </w:r>
      <w:r>
        <w:rPr>
          <w:rFonts w:ascii="Calibri" w:hAnsi="Calibri"/>
        </w:rPr>
        <w:t>m</w:t>
      </w:r>
      <w:r w:rsidR="00324BBB">
        <w:rPr>
          <w:rFonts w:ascii="Calibri" w:hAnsi="Calibri"/>
        </w:rPr>
        <w:t xml:space="preserve">itglied ist seit rund 20 Jahren Ansprechpartner für die mehr als 200 nationalen Franchisepartner von Fressnapf. Künftig wird er </w:t>
      </w:r>
      <w:r>
        <w:rPr>
          <w:rFonts w:ascii="Calibri" w:hAnsi="Calibri"/>
        </w:rPr>
        <w:t>gemeinsam mit dem Chef des Vertriebsaußendienstes, Michael Vinzing, im Team auch die Geschäfte der eigenen Filialen verantworten. „Die neuen Strukturen</w:t>
      </w:r>
      <w:r w:rsidR="00D91624">
        <w:rPr>
          <w:rFonts w:ascii="Calibri" w:hAnsi="Calibri"/>
        </w:rPr>
        <w:t xml:space="preserve"> und die Unterteilung in geografische Regionen</w:t>
      </w:r>
      <w:r>
        <w:rPr>
          <w:rFonts w:ascii="Calibri" w:hAnsi="Calibri"/>
        </w:rPr>
        <w:t xml:space="preserve"> geben uns </w:t>
      </w:r>
      <w:r w:rsidR="00D91624">
        <w:rPr>
          <w:rFonts w:ascii="Calibri" w:hAnsi="Calibri"/>
        </w:rPr>
        <w:t xml:space="preserve">mit unseren Teams im Außen- wie Innendienst </w:t>
      </w:r>
      <w:r>
        <w:rPr>
          <w:rFonts w:ascii="Calibri" w:hAnsi="Calibri"/>
        </w:rPr>
        <w:t>die Möglichkeit, noch kundenfokussierter zu agieren und Synergien aus beiden Kanälen zu heben“, so Jochen Huppert.</w:t>
      </w:r>
      <w:r w:rsidR="00D91624">
        <w:rPr>
          <w:rFonts w:ascii="Calibri" w:hAnsi="Calibri"/>
        </w:rPr>
        <w:t xml:space="preserve"> Aktuell gibt es in Deutschland rund 680 Franchisepartner- und knapp 220 eigene Märkte. Im europäischen Ausland werden alle rund 700 Fressnapf- bzw. Maxi Zoo-Märkte filialisiert betrieben. </w:t>
      </w:r>
      <w:r w:rsidR="00A60E8E">
        <w:rPr>
          <w:rFonts w:ascii="Calibri" w:hAnsi="Calibri"/>
        </w:rPr>
        <w:t xml:space="preserve">Wie bereits berichtet verantwortet Norbert Marschallinger als Senior </w:t>
      </w:r>
      <w:proofErr w:type="spellStart"/>
      <w:r w:rsidR="00A60E8E">
        <w:rPr>
          <w:rFonts w:ascii="Calibri" w:hAnsi="Calibri"/>
        </w:rPr>
        <w:t>Vice</w:t>
      </w:r>
      <w:proofErr w:type="spellEnd"/>
      <w:r w:rsidR="00A60E8E">
        <w:rPr>
          <w:rFonts w:ascii="Calibri" w:hAnsi="Calibri"/>
        </w:rPr>
        <w:t xml:space="preserve"> </w:t>
      </w:r>
      <w:proofErr w:type="spellStart"/>
      <w:r w:rsidR="00A60E8E">
        <w:rPr>
          <w:rFonts w:ascii="Calibri" w:hAnsi="Calibri"/>
        </w:rPr>
        <w:t>President</w:t>
      </w:r>
      <w:proofErr w:type="spellEnd"/>
      <w:r w:rsidR="00A60E8E">
        <w:rPr>
          <w:rFonts w:ascii="Calibri" w:hAnsi="Calibri"/>
        </w:rPr>
        <w:t xml:space="preserve"> Sales International diesen Bereich. </w:t>
      </w:r>
    </w:p>
    <w:p w14:paraId="4E8678E8" w14:textId="1D6CBFD7" w:rsidR="007F4E42" w:rsidRDefault="008D549D" w:rsidP="007F4E42">
      <w:pPr>
        <w:spacing w:line="240" w:lineRule="auto"/>
        <w:ind w:right="464"/>
        <w:jc w:val="both"/>
        <w:rPr>
          <w:rFonts w:ascii="Calibri" w:hAnsi="Calibri"/>
        </w:rPr>
      </w:pPr>
      <w:r>
        <w:rPr>
          <w:rFonts w:ascii="Calibri" w:hAnsi="Calibri"/>
        </w:rPr>
        <w:t>Auch der tierärztliche Dienst, den Fressnapf als einziges Unternehmen der Branche innerhalb de</w:t>
      </w:r>
      <w:r w:rsidR="00D91624">
        <w:rPr>
          <w:rFonts w:ascii="Calibri" w:hAnsi="Calibri"/>
        </w:rPr>
        <w:t>r</w:t>
      </w:r>
      <w:r>
        <w:rPr>
          <w:rFonts w:ascii="Calibri" w:hAnsi="Calibri"/>
        </w:rPr>
        <w:t xml:space="preserve"> </w:t>
      </w:r>
      <w:r w:rsidR="00D91624">
        <w:rPr>
          <w:rFonts w:ascii="Calibri" w:hAnsi="Calibri"/>
        </w:rPr>
        <w:t>Organisation</w:t>
      </w:r>
      <w:r>
        <w:rPr>
          <w:rFonts w:ascii="Calibri" w:hAnsi="Calibri"/>
        </w:rPr>
        <w:t xml:space="preserve"> beschäftigt, wird künftig in den Vertrieb</w:t>
      </w:r>
      <w:r w:rsidR="00030268">
        <w:rPr>
          <w:rFonts w:ascii="Calibri" w:hAnsi="Calibri"/>
        </w:rPr>
        <w:t xml:space="preserve"> integriert,</w:t>
      </w:r>
      <w:r>
        <w:rPr>
          <w:rFonts w:ascii="Calibri" w:hAnsi="Calibri"/>
        </w:rPr>
        <w:t xml:space="preserve"> um seine Expertise so optimal wie möglich einzubringen. Geleitet wird das fünfköpfige Team unverändert von Dr. Olaf Türck.</w:t>
      </w:r>
    </w:p>
    <w:p w14:paraId="79A374F7" w14:textId="76FFA4EA" w:rsidR="008D549D" w:rsidRDefault="008D549D" w:rsidP="007F4E42">
      <w:pPr>
        <w:spacing w:line="240" w:lineRule="auto"/>
        <w:ind w:right="464"/>
        <w:jc w:val="both"/>
        <w:rPr>
          <w:rFonts w:ascii="Calibri" w:hAnsi="Calibri"/>
        </w:rPr>
      </w:pPr>
      <w:r>
        <w:rPr>
          <w:rFonts w:ascii="Calibri" w:hAnsi="Calibri"/>
        </w:rPr>
        <w:t xml:space="preserve">Auch die </w:t>
      </w:r>
      <w:r w:rsidR="00D91624">
        <w:rPr>
          <w:rFonts w:ascii="Calibri" w:hAnsi="Calibri"/>
        </w:rPr>
        <w:t xml:space="preserve">in ausgewählten Fressnapf-Märkten angesiedelten </w:t>
      </w:r>
      <w:proofErr w:type="spellStart"/>
      <w:r>
        <w:rPr>
          <w:rFonts w:ascii="Calibri" w:hAnsi="Calibri"/>
        </w:rPr>
        <w:t>Activet</w:t>
      </w:r>
      <w:proofErr w:type="spellEnd"/>
      <w:r>
        <w:rPr>
          <w:rFonts w:ascii="Calibri" w:hAnsi="Calibri"/>
        </w:rPr>
        <w:t xml:space="preserve">-Tierarztpraxen, verantwortet von Dr. </w:t>
      </w:r>
      <w:proofErr w:type="spellStart"/>
      <w:r>
        <w:rPr>
          <w:rFonts w:ascii="Calibri" w:hAnsi="Calibri"/>
        </w:rPr>
        <w:t>vet</w:t>
      </w:r>
      <w:proofErr w:type="spellEnd"/>
      <w:r>
        <w:rPr>
          <w:rFonts w:ascii="Calibri" w:hAnsi="Calibri"/>
        </w:rPr>
        <w:t xml:space="preserve"> René Reinhold, werden künftig direkt dem Vertrieb unterstellt.</w:t>
      </w:r>
      <w:r w:rsidR="00D91624">
        <w:rPr>
          <w:rFonts w:ascii="Calibri" w:hAnsi="Calibri"/>
        </w:rPr>
        <w:t xml:space="preserve"> Aktuell hat </w:t>
      </w:r>
      <w:proofErr w:type="spellStart"/>
      <w:r w:rsidR="00D91624">
        <w:rPr>
          <w:rFonts w:ascii="Calibri" w:hAnsi="Calibri"/>
        </w:rPr>
        <w:t>Activet</w:t>
      </w:r>
      <w:proofErr w:type="spellEnd"/>
      <w:r w:rsidR="00D91624">
        <w:rPr>
          <w:rFonts w:ascii="Calibri" w:hAnsi="Calibri"/>
        </w:rPr>
        <w:t xml:space="preserve"> Standorte in Krefeld, Duisburg, Hannover, Gelsenkirchen und Rangsdorf.</w:t>
      </w:r>
    </w:p>
    <w:p w14:paraId="48669C85" w14:textId="29AA00ED" w:rsidR="00D91624" w:rsidRDefault="00D91624" w:rsidP="007F4E42">
      <w:pPr>
        <w:spacing w:line="240" w:lineRule="auto"/>
        <w:ind w:right="464"/>
        <w:jc w:val="both"/>
        <w:rPr>
          <w:rFonts w:ascii="Calibri" w:hAnsi="Calibri"/>
        </w:rPr>
      </w:pPr>
      <w:r>
        <w:rPr>
          <w:rFonts w:ascii="Calibri" w:hAnsi="Calibri"/>
        </w:rPr>
        <w:t xml:space="preserve">„Services und Zusatz-Dienstleistungen wie </w:t>
      </w:r>
      <w:r w:rsidR="00E17B6F">
        <w:rPr>
          <w:rFonts w:ascii="Calibri" w:hAnsi="Calibri"/>
        </w:rPr>
        <w:t xml:space="preserve">z.B. </w:t>
      </w:r>
      <w:proofErr w:type="spellStart"/>
      <w:r>
        <w:rPr>
          <w:rFonts w:ascii="Calibri" w:hAnsi="Calibri"/>
        </w:rPr>
        <w:t>Activet</w:t>
      </w:r>
      <w:proofErr w:type="spellEnd"/>
      <w:r>
        <w:rPr>
          <w:rFonts w:ascii="Calibri" w:hAnsi="Calibri"/>
        </w:rPr>
        <w:t xml:space="preserve"> oder unsere Fellpflege-Partner von Fellini sind wichtige</w:t>
      </w:r>
      <w:r w:rsidR="00E17B6F">
        <w:rPr>
          <w:rFonts w:ascii="Calibri" w:hAnsi="Calibri"/>
        </w:rPr>
        <w:t xml:space="preserve"> Eckpfeiler, mit denen wir </w:t>
      </w:r>
      <w:r w:rsidR="00030268">
        <w:rPr>
          <w:rFonts w:ascii="Calibri" w:hAnsi="Calibri"/>
        </w:rPr>
        <w:t xml:space="preserve">unser Portfolio abrunden und </w:t>
      </w:r>
      <w:r w:rsidR="00E17B6F">
        <w:rPr>
          <w:rFonts w:ascii="Calibri" w:hAnsi="Calibri"/>
        </w:rPr>
        <w:t xml:space="preserve">uns für unsere Kunden zum zentralen Ansprechpartner in allen Fragen rund ums Haustier </w:t>
      </w:r>
      <w:r w:rsidR="00030268">
        <w:rPr>
          <w:rFonts w:ascii="Calibri" w:hAnsi="Calibri"/>
        </w:rPr>
        <w:t>aufstellen</w:t>
      </w:r>
      <w:r w:rsidR="00E17B6F">
        <w:rPr>
          <w:rFonts w:ascii="Calibri" w:hAnsi="Calibri"/>
        </w:rPr>
        <w:t>. Hinzu kommt die starke regionale Expertise unsere Franchisepartner sowie unserer Marktleiter in den Filialen</w:t>
      </w:r>
      <w:r w:rsidR="00030268">
        <w:rPr>
          <w:rFonts w:ascii="Calibri" w:hAnsi="Calibri"/>
        </w:rPr>
        <w:t xml:space="preserve">, die als </w:t>
      </w:r>
      <w:r w:rsidR="001B4B79">
        <w:rPr>
          <w:rFonts w:ascii="Calibri" w:hAnsi="Calibri"/>
        </w:rPr>
        <w:t>Berater vor Ort unsere Visitenkarte innerhalb der Regionen sind.</w:t>
      </w:r>
      <w:r w:rsidR="00E17B6F">
        <w:rPr>
          <w:rFonts w:ascii="Calibri" w:hAnsi="Calibri"/>
        </w:rPr>
        <w:t>“, so Jochen Huppert.</w:t>
      </w:r>
    </w:p>
    <w:p w14:paraId="6B7FBE8E" w14:textId="77777777" w:rsidR="00E17B6F" w:rsidRPr="00477206" w:rsidRDefault="00E17B6F" w:rsidP="007F4E42">
      <w:pPr>
        <w:spacing w:line="240" w:lineRule="auto"/>
        <w:ind w:right="464"/>
        <w:jc w:val="both"/>
        <w:rPr>
          <w:rFonts w:ascii="Calibri" w:hAnsi="Calibri"/>
        </w:rPr>
      </w:pPr>
    </w:p>
    <w:p w14:paraId="675FADA2" w14:textId="77777777" w:rsidR="007D41C1" w:rsidRPr="001777C2" w:rsidRDefault="007D41C1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bookmarkStart w:id="1" w:name="_Hlk452103"/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14:paraId="11AECADB" w14:textId="401599B0" w:rsidR="0041627B" w:rsidRPr="001777C2" w:rsidRDefault="0041627B" w:rsidP="001777C2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41627B">
        <w:rPr>
          <w:rFonts w:ascii="Calibri" w:hAnsi="Calibri"/>
          <w:sz w:val="16"/>
          <w:szCs w:val="16"/>
        </w:rPr>
        <w:t xml:space="preserve">Die Fressnapf- Gruppe ist Marktführer im Heimtierbedarf in Europa. Das Unternehmen wurde 1990 von Inhaber Torsten Toeller in Erkelenz (NRW) gegründet. Zur Unternehmensgruppe gehören heute </w:t>
      </w:r>
      <w:r w:rsidR="00CF68FB">
        <w:rPr>
          <w:rFonts w:ascii="Calibri" w:hAnsi="Calibri"/>
          <w:sz w:val="16"/>
          <w:szCs w:val="16"/>
        </w:rPr>
        <w:t>mehr als</w:t>
      </w:r>
      <w:r w:rsidRPr="0041627B">
        <w:rPr>
          <w:rFonts w:ascii="Calibri" w:hAnsi="Calibri"/>
          <w:sz w:val="16"/>
          <w:szCs w:val="16"/>
        </w:rPr>
        <w:t xml:space="preserve"> 1.500 Fachmärkte in elf europäischen Ländern (dort meist unter dem Namen Maxi Zoo) und mehr als 1</w:t>
      </w:r>
      <w:r w:rsidR="00DC0CC5">
        <w:rPr>
          <w:rFonts w:ascii="Calibri" w:hAnsi="Calibri"/>
          <w:sz w:val="16"/>
          <w:szCs w:val="16"/>
        </w:rPr>
        <w:t>2</w:t>
      </w:r>
      <w:r w:rsidRPr="0041627B">
        <w:rPr>
          <w:rFonts w:ascii="Calibri" w:hAnsi="Calibri"/>
          <w:sz w:val="16"/>
          <w:szCs w:val="16"/>
        </w:rPr>
        <w:t xml:space="preserve">.000 Beschäftigte. Moderne Märkte, kompetente Beratung, attraktive Preise, vielfältige Serviceangebote und ein Online-Shop machen die Fressnapf-Gruppe mehr und mehr zum Cross-Channel-Händler. Heute setzt die Unternehmensgruppe jährlich </w:t>
      </w:r>
      <w:r w:rsidR="00CF68FB">
        <w:rPr>
          <w:rFonts w:ascii="Calibri" w:hAnsi="Calibri"/>
          <w:sz w:val="16"/>
          <w:szCs w:val="16"/>
        </w:rPr>
        <w:t>über</w:t>
      </w:r>
      <w:r w:rsidRPr="0041627B">
        <w:rPr>
          <w:rFonts w:ascii="Calibri" w:hAnsi="Calibri"/>
          <w:sz w:val="16"/>
          <w:szCs w:val="16"/>
        </w:rPr>
        <w:t xml:space="preserve"> zwei Milliarden Euro um. Die Fressnapf-Gruppe ist Förderer verschiedener, gemeinnütziger Tierschutzprojekte und baut ihr soziales Engagement für die Beziehung zwischen Mensch und Tier stetig aus. Die Mission lautet: </w:t>
      </w:r>
      <w:r w:rsidR="00DC0CC5">
        <w:rPr>
          <w:rFonts w:ascii="Calibri" w:hAnsi="Calibri"/>
          <w:sz w:val="16"/>
          <w:szCs w:val="16"/>
        </w:rPr>
        <w:t>„</w:t>
      </w:r>
      <w:r w:rsidRPr="0041627B">
        <w:rPr>
          <w:rFonts w:ascii="Calibri" w:hAnsi="Calibri"/>
          <w:sz w:val="16"/>
          <w:szCs w:val="16"/>
        </w:rPr>
        <w:t>Wir geben alles dafür, das Zusammenleben von Mensch und Tier einfacher, besser und glücklicher zu machen</w:t>
      </w:r>
      <w:r w:rsidR="00DC0CC5">
        <w:rPr>
          <w:rFonts w:ascii="Calibri" w:hAnsi="Calibri"/>
          <w:sz w:val="16"/>
          <w:szCs w:val="16"/>
        </w:rPr>
        <w:t>“</w:t>
      </w:r>
      <w:r w:rsidRPr="0041627B">
        <w:rPr>
          <w:rFonts w:ascii="Calibri" w:hAnsi="Calibri"/>
          <w:sz w:val="16"/>
          <w:szCs w:val="16"/>
        </w:rPr>
        <w:t>.</w:t>
      </w:r>
    </w:p>
    <w:bookmarkEnd w:id="1"/>
    <w:p w14:paraId="5AD1463F" w14:textId="77777777" w:rsidR="00386479" w:rsidRPr="001777C2" w:rsidRDefault="00386479" w:rsidP="0061329F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="004F0B73" w:rsidRPr="001777C2">
        <w:rPr>
          <w:rFonts w:ascii="Calibri" w:hAnsi="Calibri" w:cstheme="minorHAnsi"/>
          <w:sz w:val="16"/>
          <w:szCs w:val="16"/>
        </w:rPr>
        <w:t>:</w:t>
      </w:r>
    </w:p>
    <w:p w14:paraId="2980C82A" w14:textId="77777777" w:rsidR="00386479" w:rsidRPr="001777C2" w:rsidRDefault="006D1F7B" w:rsidP="009C21A1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</w:t>
      </w:r>
      <w:r w:rsidR="009C21A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ressnapf</w:t>
      </w:r>
      <w:r w:rsidR="00386479"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Holding SE</w:t>
      </w:r>
    </w:p>
    <w:p w14:paraId="4C8BAE9A" w14:textId="77777777" w:rsidR="00F55D51" w:rsidRPr="001777C2" w:rsidRDefault="00F55D51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14:paraId="25B61E64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</w:p>
    <w:p w14:paraId="56B8B100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p w14:paraId="066B4291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Tel. +49 (0) 2151 5191 - 1231</w:t>
      </w:r>
    </w:p>
    <w:p w14:paraId="7D46CBC0" w14:textId="7E4CD113" w:rsidR="00E9410D" w:rsidRPr="00C74C2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u w:val="single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E-Mail: </w:t>
      </w:r>
      <w:hyperlink r:id="rId8" w:history="1">
        <w:r w:rsidR="00E9410D" w:rsidRPr="001777C2">
          <w:rPr>
            <w:rStyle w:val="Hyperlink"/>
            <w:rFonts w:ascii="Calibri" w:eastAsia="Times New Roman" w:hAnsi="Calibri" w:cstheme="minorHAnsi"/>
            <w:color w:val="auto"/>
            <w:sz w:val="16"/>
            <w:szCs w:val="16"/>
            <w:lang w:eastAsia="de-DE"/>
          </w:rPr>
          <w:t>presse@fressnapf.com</w:t>
        </w:r>
      </w:hyperlink>
    </w:p>
    <w:sectPr w:rsidR="00E9410D" w:rsidRPr="00C74C22" w:rsidSect="0031213A">
      <w:headerReference w:type="default" r:id="rId9"/>
      <w:footerReference w:type="default" r:id="rId10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00C4" w14:textId="77777777" w:rsidR="005E59CE" w:rsidRDefault="005E59CE" w:rsidP="00A43E7D">
      <w:pPr>
        <w:spacing w:after="0" w:line="240" w:lineRule="auto"/>
      </w:pPr>
      <w:r>
        <w:separator/>
      </w:r>
    </w:p>
  </w:endnote>
  <w:endnote w:type="continuationSeparator" w:id="0">
    <w:p w14:paraId="41C5762F" w14:textId="77777777" w:rsidR="005E59CE" w:rsidRDefault="005E59CE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9D4F" w14:textId="77777777" w:rsidR="00291CF2" w:rsidRDefault="00291CF2">
    <w:pPr>
      <w:pStyle w:val="Fuzeile"/>
      <w:rPr>
        <w:sz w:val="16"/>
        <w:szCs w:val="16"/>
      </w:rPr>
    </w:pPr>
  </w:p>
  <w:p w14:paraId="42A6D6FC" w14:textId="77777777"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61FB" w14:textId="77777777" w:rsidR="005E59CE" w:rsidRDefault="005E59CE" w:rsidP="00A43E7D">
      <w:pPr>
        <w:spacing w:after="0" w:line="240" w:lineRule="auto"/>
      </w:pPr>
      <w:r>
        <w:separator/>
      </w:r>
    </w:p>
  </w:footnote>
  <w:footnote w:type="continuationSeparator" w:id="0">
    <w:p w14:paraId="6D1B5A3A" w14:textId="77777777" w:rsidR="005E59CE" w:rsidRDefault="005E59CE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990" w14:textId="77777777" w:rsidR="00910DA9" w:rsidRDefault="00E83F5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7CAFB" wp14:editId="3242EE6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94"/>
    <w:rsid w:val="000213BA"/>
    <w:rsid w:val="00030268"/>
    <w:rsid w:val="00035850"/>
    <w:rsid w:val="000364F5"/>
    <w:rsid w:val="0004201D"/>
    <w:rsid w:val="000541AE"/>
    <w:rsid w:val="00065A99"/>
    <w:rsid w:val="000674FE"/>
    <w:rsid w:val="00071FE6"/>
    <w:rsid w:val="00075E13"/>
    <w:rsid w:val="00077023"/>
    <w:rsid w:val="000811BD"/>
    <w:rsid w:val="00081936"/>
    <w:rsid w:val="00086258"/>
    <w:rsid w:val="0008678E"/>
    <w:rsid w:val="000946B1"/>
    <w:rsid w:val="00095FC9"/>
    <w:rsid w:val="00097D76"/>
    <w:rsid w:val="000A4B75"/>
    <w:rsid w:val="000A6B32"/>
    <w:rsid w:val="000A7972"/>
    <w:rsid w:val="000C4902"/>
    <w:rsid w:val="000C5289"/>
    <w:rsid w:val="000D5D07"/>
    <w:rsid w:val="000D7CB6"/>
    <w:rsid w:val="000E30CD"/>
    <w:rsid w:val="000E312C"/>
    <w:rsid w:val="000E5A85"/>
    <w:rsid w:val="000F22AB"/>
    <w:rsid w:val="00107228"/>
    <w:rsid w:val="00113F17"/>
    <w:rsid w:val="00114E8C"/>
    <w:rsid w:val="001231C9"/>
    <w:rsid w:val="0012632A"/>
    <w:rsid w:val="00126B1A"/>
    <w:rsid w:val="00140485"/>
    <w:rsid w:val="0014207F"/>
    <w:rsid w:val="00142B58"/>
    <w:rsid w:val="0014586B"/>
    <w:rsid w:val="001569D7"/>
    <w:rsid w:val="00156D17"/>
    <w:rsid w:val="001662BC"/>
    <w:rsid w:val="0017570F"/>
    <w:rsid w:val="001777C2"/>
    <w:rsid w:val="00187B61"/>
    <w:rsid w:val="001B4B79"/>
    <w:rsid w:val="001D61A8"/>
    <w:rsid w:val="001D6AD7"/>
    <w:rsid w:val="001E482A"/>
    <w:rsid w:val="001E728D"/>
    <w:rsid w:val="001F16FF"/>
    <w:rsid w:val="001F5646"/>
    <w:rsid w:val="001F6E66"/>
    <w:rsid w:val="00212403"/>
    <w:rsid w:val="002126A4"/>
    <w:rsid w:val="002128BA"/>
    <w:rsid w:val="00216AC9"/>
    <w:rsid w:val="00220D9C"/>
    <w:rsid w:val="002215DF"/>
    <w:rsid w:val="00223E46"/>
    <w:rsid w:val="00224250"/>
    <w:rsid w:val="002334DD"/>
    <w:rsid w:val="0023440E"/>
    <w:rsid w:val="002407C5"/>
    <w:rsid w:val="00265717"/>
    <w:rsid w:val="002706F5"/>
    <w:rsid w:val="00271BB2"/>
    <w:rsid w:val="002725B1"/>
    <w:rsid w:val="0028164C"/>
    <w:rsid w:val="002817B3"/>
    <w:rsid w:val="00282964"/>
    <w:rsid w:val="002853D5"/>
    <w:rsid w:val="00291CF2"/>
    <w:rsid w:val="002920FC"/>
    <w:rsid w:val="002975D5"/>
    <w:rsid w:val="002A1B20"/>
    <w:rsid w:val="002C44C7"/>
    <w:rsid w:val="002D553E"/>
    <w:rsid w:val="002E272B"/>
    <w:rsid w:val="002E5A90"/>
    <w:rsid w:val="002E63EA"/>
    <w:rsid w:val="002E74CD"/>
    <w:rsid w:val="002F72F2"/>
    <w:rsid w:val="00301B47"/>
    <w:rsid w:val="00311BBE"/>
    <w:rsid w:val="0031213A"/>
    <w:rsid w:val="003145E9"/>
    <w:rsid w:val="00314796"/>
    <w:rsid w:val="00314BE1"/>
    <w:rsid w:val="00322137"/>
    <w:rsid w:val="00322943"/>
    <w:rsid w:val="00323D24"/>
    <w:rsid w:val="00324BBB"/>
    <w:rsid w:val="00326651"/>
    <w:rsid w:val="00330EE0"/>
    <w:rsid w:val="00342D4A"/>
    <w:rsid w:val="00344B1E"/>
    <w:rsid w:val="00357BD4"/>
    <w:rsid w:val="00360434"/>
    <w:rsid w:val="0037150E"/>
    <w:rsid w:val="003725D6"/>
    <w:rsid w:val="003776B2"/>
    <w:rsid w:val="00382CF5"/>
    <w:rsid w:val="003858AC"/>
    <w:rsid w:val="00386479"/>
    <w:rsid w:val="00392657"/>
    <w:rsid w:val="003950EE"/>
    <w:rsid w:val="003A3472"/>
    <w:rsid w:val="003B255F"/>
    <w:rsid w:val="003C0C4C"/>
    <w:rsid w:val="003C2D5D"/>
    <w:rsid w:val="003C5FC8"/>
    <w:rsid w:val="003D0505"/>
    <w:rsid w:val="003D2B9B"/>
    <w:rsid w:val="003D5565"/>
    <w:rsid w:val="003E18B0"/>
    <w:rsid w:val="003E52A5"/>
    <w:rsid w:val="003E736B"/>
    <w:rsid w:val="003F1312"/>
    <w:rsid w:val="003F5445"/>
    <w:rsid w:val="0041627B"/>
    <w:rsid w:val="00432298"/>
    <w:rsid w:val="00445E2A"/>
    <w:rsid w:val="0045155A"/>
    <w:rsid w:val="00453A0B"/>
    <w:rsid w:val="00465EA8"/>
    <w:rsid w:val="0046693B"/>
    <w:rsid w:val="00470FF8"/>
    <w:rsid w:val="00471EC3"/>
    <w:rsid w:val="004732FB"/>
    <w:rsid w:val="0047649F"/>
    <w:rsid w:val="00477206"/>
    <w:rsid w:val="00481583"/>
    <w:rsid w:val="00481BA7"/>
    <w:rsid w:val="0048295B"/>
    <w:rsid w:val="00494B37"/>
    <w:rsid w:val="004A0349"/>
    <w:rsid w:val="004D7431"/>
    <w:rsid w:val="004F0B73"/>
    <w:rsid w:val="004F6BA4"/>
    <w:rsid w:val="0050119E"/>
    <w:rsid w:val="00516E2F"/>
    <w:rsid w:val="00520BE6"/>
    <w:rsid w:val="005264F1"/>
    <w:rsid w:val="005357DF"/>
    <w:rsid w:val="00535EBD"/>
    <w:rsid w:val="0055219F"/>
    <w:rsid w:val="00552911"/>
    <w:rsid w:val="005709A8"/>
    <w:rsid w:val="00582026"/>
    <w:rsid w:val="00593454"/>
    <w:rsid w:val="00594555"/>
    <w:rsid w:val="005963B0"/>
    <w:rsid w:val="005A0A76"/>
    <w:rsid w:val="005B13DD"/>
    <w:rsid w:val="005B2454"/>
    <w:rsid w:val="005B3754"/>
    <w:rsid w:val="005B6388"/>
    <w:rsid w:val="005B794E"/>
    <w:rsid w:val="005E01B6"/>
    <w:rsid w:val="005E40B7"/>
    <w:rsid w:val="005E59CE"/>
    <w:rsid w:val="005E64A7"/>
    <w:rsid w:val="005F454B"/>
    <w:rsid w:val="00602862"/>
    <w:rsid w:val="0061329F"/>
    <w:rsid w:val="0061411D"/>
    <w:rsid w:val="00623230"/>
    <w:rsid w:val="00627970"/>
    <w:rsid w:val="00631943"/>
    <w:rsid w:val="00635179"/>
    <w:rsid w:val="00643FA2"/>
    <w:rsid w:val="00646FBC"/>
    <w:rsid w:val="0065745B"/>
    <w:rsid w:val="0066103E"/>
    <w:rsid w:val="00661460"/>
    <w:rsid w:val="00661E72"/>
    <w:rsid w:val="00662C21"/>
    <w:rsid w:val="00663CDB"/>
    <w:rsid w:val="00665983"/>
    <w:rsid w:val="00683BC0"/>
    <w:rsid w:val="006910FC"/>
    <w:rsid w:val="006958E9"/>
    <w:rsid w:val="006A189A"/>
    <w:rsid w:val="006A6D6C"/>
    <w:rsid w:val="006B03B8"/>
    <w:rsid w:val="006B13E5"/>
    <w:rsid w:val="006B3B90"/>
    <w:rsid w:val="006B6067"/>
    <w:rsid w:val="006B76C0"/>
    <w:rsid w:val="006B78BA"/>
    <w:rsid w:val="006B79DD"/>
    <w:rsid w:val="006D1F7B"/>
    <w:rsid w:val="006D4FD8"/>
    <w:rsid w:val="006D6B63"/>
    <w:rsid w:val="006E21B9"/>
    <w:rsid w:val="006E4F0D"/>
    <w:rsid w:val="006E53A7"/>
    <w:rsid w:val="006E53CD"/>
    <w:rsid w:val="006F04E0"/>
    <w:rsid w:val="006F20B0"/>
    <w:rsid w:val="006F2514"/>
    <w:rsid w:val="006F3B70"/>
    <w:rsid w:val="00703B32"/>
    <w:rsid w:val="00704995"/>
    <w:rsid w:val="0071000D"/>
    <w:rsid w:val="00712124"/>
    <w:rsid w:val="00720F03"/>
    <w:rsid w:val="00721409"/>
    <w:rsid w:val="0072483E"/>
    <w:rsid w:val="00726AA2"/>
    <w:rsid w:val="00730C45"/>
    <w:rsid w:val="00730FDA"/>
    <w:rsid w:val="0073198C"/>
    <w:rsid w:val="00731B6A"/>
    <w:rsid w:val="007338CC"/>
    <w:rsid w:val="00733B81"/>
    <w:rsid w:val="007343B1"/>
    <w:rsid w:val="00735B2D"/>
    <w:rsid w:val="00736529"/>
    <w:rsid w:val="00736FFC"/>
    <w:rsid w:val="0073704D"/>
    <w:rsid w:val="00747587"/>
    <w:rsid w:val="007503BF"/>
    <w:rsid w:val="00752DAC"/>
    <w:rsid w:val="00755D8C"/>
    <w:rsid w:val="00757CCC"/>
    <w:rsid w:val="007631A9"/>
    <w:rsid w:val="00764D22"/>
    <w:rsid w:val="00766ACB"/>
    <w:rsid w:val="00770DB3"/>
    <w:rsid w:val="00772923"/>
    <w:rsid w:val="00783427"/>
    <w:rsid w:val="00785355"/>
    <w:rsid w:val="00787BAC"/>
    <w:rsid w:val="007904B2"/>
    <w:rsid w:val="00793383"/>
    <w:rsid w:val="007A1688"/>
    <w:rsid w:val="007A4D20"/>
    <w:rsid w:val="007B24DC"/>
    <w:rsid w:val="007B315C"/>
    <w:rsid w:val="007B4EFB"/>
    <w:rsid w:val="007C0F88"/>
    <w:rsid w:val="007C1201"/>
    <w:rsid w:val="007C52E9"/>
    <w:rsid w:val="007C5C87"/>
    <w:rsid w:val="007C68EE"/>
    <w:rsid w:val="007C69E2"/>
    <w:rsid w:val="007D0FE1"/>
    <w:rsid w:val="007D41C1"/>
    <w:rsid w:val="007E5E6F"/>
    <w:rsid w:val="007E790A"/>
    <w:rsid w:val="007F2A11"/>
    <w:rsid w:val="007F4E42"/>
    <w:rsid w:val="007F54EA"/>
    <w:rsid w:val="007F6700"/>
    <w:rsid w:val="00805A0C"/>
    <w:rsid w:val="00806DD8"/>
    <w:rsid w:val="008077DB"/>
    <w:rsid w:val="008136B9"/>
    <w:rsid w:val="00814891"/>
    <w:rsid w:val="00827A2E"/>
    <w:rsid w:val="00831A2D"/>
    <w:rsid w:val="008329B4"/>
    <w:rsid w:val="00832AFA"/>
    <w:rsid w:val="00837DA3"/>
    <w:rsid w:val="008532F9"/>
    <w:rsid w:val="00864E65"/>
    <w:rsid w:val="0088208E"/>
    <w:rsid w:val="008A1DC0"/>
    <w:rsid w:val="008B0A02"/>
    <w:rsid w:val="008B37FC"/>
    <w:rsid w:val="008B3CF3"/>
    <w:rsid w:val="008C302D"/>
    <w:rsid w:val="008C3667"/>
    <w:rsid w:val="008D19AD"/>
    <w:rsid w:val="008D3136"/>
    <w:rsid w:val="008D549D"/>
    <w:rsid w:val="008D7D46"/>
    <w:rsid w:val="008E02FD"/>
    <w:rsid w:val="008F53F7"/>
    <w:rsid w:val="008F6354"/>
    <w:rsid w:val="00902C9D"/>
    <w:rsid w:val="0090550C"/>
    <w:rsid w:val="00905D56"/>
    <w:rsid w:val="00910DA9"/>
    <w:rsid w:val="00914132"/>
    <w:rsid w:val="0092217D"/>
    <w:rsid w:val="00925F3F"/>
    <w:rsid w:val="00927488"/>
    <w:rsid w:val="00931598"/>
    <w:rsid w:val="00933DD1"/>
    <w:rsid w:val="009369B2"/>
    <w:rsid w:val="00951495"/>
    <w:rsid w:val="009521AF"/>
    <w:rsid w:val="0097018F"/>
    <w:rsid w:val="00977872"/>
    <w:rsid w:val="00981C1D"/>
    <w:rsid w:val="009832EB"/>
    <w:rsid w:val="009968E3"/>
    <w:rsid w:val="009A0725"/>
    <w:rsid w:val="009A1DB3"/>
    <w:rsid w:val="009A39C6"/>
    <w:rsid w:val="009B4E39"/>
    <w:rsid w:val="009C21A1"/>
    <w:rsid w:val="009D11E8"/>
    <w:rsid w:val="009D21E9"/>
    <w:rsid w:val="009D4667"/>
    <w:rsid w:val="009D6BDD"/>
    <w:rsid w:val="009E36FE"/>
    <w:rsid w:val="009F002F"/>
    <w:rsid w:val="009F1DFA"/>
    <w:rsid w:val="009F47FA"/>
    <w:rsid w:val="009F6839"/>
    <w:rsid w:val="00A021E3"/>
    <w:rsid w:val="00A077DD"/>
    <w:rsid w:val="00A1777A"/>
    <w:rsid w:val="00A17919"/>
    <w:rsid w:val="00A26E50"/>
    <w:rsid w:val="00A30A2E"/>
    <w:rsid w:val="00A35149"/>
    <w:rsid w:val="00A43E7D"/>
    <w:rsid w:val="00A51491"/>
    <w:rsid w:val="00A606CF"/>
    <w:rsid w:val="00A60E8E"/>
    <w:rsid w:val="00A66033"/>
    <w:rsid w:val="00A663DF"/>
    <w:rsid w:val="00A7109F"/>
    <w:rsid w:val="00A729FB"/>
    <w:rsid w:val="00A80F40"/>
    <w:rsid w:val="00A96ADA"/>
    <w:rsid w:val="00AA14E2"/>
    <w:rsid w:val="00AA1EDF"/>
    <w:rsid w:val="00AB5DDB"/>
    <w:rsid w:val="00AD47A9"/>
    <w:rsid w:val="00AD629E"/>
    <w:rsid w:val="00AD6CF8"/>
    <w:rsid w:val="00AD7982"/>
    <w:rsid w:val="00AF1002"/>
    <w:rsid w:val="00AF34FE"/>
    <w:rsid w:val="00B0531C"/>
    <w:rsid w:val="00B07651"/>
    <w:rsid w:val="00B119E0"/>
    <w:rsid w:val="00B168C8"/>
    <w:rsid w:val="00B21162"/>
    <w:rsid w:val="00B217C4"/>
    <w:rsid w:val="00B221D6"/>
    <w:rsid w:val="00B31C1F"/>
    <w:rsid w:val="00B52446"/>
    <w:rsid w:val="00B552FC"/>
    <w:rsid w:val="00B6145A"/>
    <w:rsid w:val="00B71700"/>
    <w:rsid w:val="00B77E12"/>
    <w:rsid w:val="00B879F5"/>
    <w:rsid w:val="00BA31F0"/>
    <w:rsid w:val="00BB0500"/>
    <w:rsid w:val="00BB2494"/>
    <w:rsid w:val="00BC3674"/>
    <w:rsid w:val="00BC48BF"/>
    <w:rsid w:val="00BC5685"/>
    <w:rsid w:val="00BC60E0"/>
    <w:rsid w:val="00BC7215"/>
    <w:rsid w:val="00BC77FE"/>
    <w:rsid w:val="00BD1FDB"/>
    <w:rsid w:val="00BD6850"/>
    <w:rsid w:val="00BE64B8"/>
    <w:rsid w:val="00BF0371"/>
    <w:rsid w:val="00C02CF3"/>
    <w:rsid w:val="00C110A1"/>
    <w:rsid w:val="00C12E92"/>
    <w:rsid w:val="00C13551"/>
    <w:rsid w:val="00C1461F"/>
    <w:rsid w:val="00C16C51"/>
    <w:rsid w:val="00C2149B"/>
    <w:rsid w:val="00C321C7"/>
    <w:rsid w:val="00C34431"/>
    <w:rsid w:val="00C346EE"/>
    <w:rsid w:val="00C358F3"/>
    <w:rsid w:val="00C35B8D"/>
    <w:rsid w:val="00C36008"/>
    <w:rsid w:val="00C362A9"/>
    <w:rsid w:val="00C401F7"/>
    <w:rsid w:val="00C443B2"/>
    <w:rsid w:val="00C52D5F"/>
    <w:rsid w:val="00C56376"/>
    <w:rsid w:val="00C57E8A"/>
    <w:rsid w:val="00C625A6"/>
    <w:rsid w:val="00C6411F"/>
    <w:rsid w:val="00C67CAF"/>
    <w:rsid w:val="00C74C22"/>
    <w:rsid w:val="00C847BB"/>
    <w:rsid w:val="00C84EAE"/>
    <w:rsid w:val="00C85503"/>
    <w:rsid w:val="00C90648"/>
    <w:rsid w:val="00C93FDF"/>
    <w:rsid w:val="00C967BB"/>
    <w:rsid w:val="00CA45D2"/>
    <w:rsid w:val="00CB5267"/>
    <w:rsid w:val="00CC2BC6"/>
    <w:rsid w:val="00CC3D3C"/>
    <w:rsid w:val="00CD2DBC"/>
    <w:rsid w:val="00CD3341"/>
    <w:rsid w:val="00CE266C"/>
    <w:rsid w:val="00CE3E90"/>
    <w:rsid w:val="00CE664F"/>
    <w:rsid w:val="00CF5AA2"/>
    <w:rsid w:val="00CF68FB"/>
    <w:rsid w:val="00CF7E8A"/>
    <w:rsid w:val="00D13BD1"/>
    <w:rsid w:val="00D21BD8"/>
    <w:rsid w:val="00D232F8"/>
    <w:rsid w:val="00D32986"/>
    <w:rsid w:val="00D50155"/>
    <w:rsid w:val="00D53C2D"/>
    <w:rsid w:val="00D62471"/>
    <w:rsid w:val="00D765E2"/>
    <w:rsid w:val="00D81BE0"/>
    <w:rsid w:val="00D81BE2"/>
    <w:rsid w:val="00D8441E"/>
    <w:rsid w:val="00D90B39"/>
    <w:rsid w:val="00D91624"/>
    <w:rsid w:val="00D950C5"/>
    <w:rsid w:val="00D95477"/>
    <w:rsid w:val="00DA0079"/>
    <w:rsid w:val="00DB16D9"/>
    <w:rsid w:val="00DB3782"/>
    <w:rsid w:val="00DB586E"/>
    <w:rsid w:val="00DB58E4"/>
    <w:rsid w:val="00DB76A7"/>
    <w:rsid w:val="00DC0CC5"/>
    <w:rsid w:val="00DC1DBC"/>
    <w:rsid w:val="00DC2133"/>
    <w:rsid w:val="00DC2A07"/>
    <w:rsid w:val="00DD0B55"/>
    <w:rsid w:val="00DD440E"/>
    <w:rsid w:val="00DD4DAB"/>
    <w:rsid w:val="00DD545B"/>
    <w:rsid w:val="00DD6A21"/>
    <w:rsid w:val="00DD76C2"/>
    <w:rsid w:val="00DE1939"/>
    <w:rsid w:val="00DE1F94"/>
    <w:rsid w:val="00DE5F93"/>
    <w:rsid w:val="00DE6B89"/>
    <w:rsid w:val="00DF6C32"/>
    <w:rsid w:val="00E0326A"/>
    <w:rsid w:val="00E05BC3"/>
    <w:rsid w:val="00E05C2B"/>
    <w:rsid w:val="00E05FE6"/>
    <w:rsid w:val="00E11CF1"/>
    <w:rsid w:val="00E157E0"/>
    <w:rsid w:val="00E17B6F"/>
    <w:rsid w:val="00E20F6C"/>
    <w:rsid w:val="00E235F1"/>
    <w:rsid w:val="00E319F7"/>
    <w:rsid w:val="00E52CA6"/>
    <w:rsid w:val="00E5794A"/>
    <w:rsid w:val="00E711B1"/>
    <w:rsid w:val="00E71754"/>
    <w:rsid w:val="00E76698"/>
    <w:rsid w:val="00E83F57"/>
    <w:rsid w:val="00E9410D"/>
    <w:rsid w:val="00E94C42"/>
    <w:rsid w:val="00E94F72"/>
    <w:rsid w:val="00EA1FE7"/>
    <w:rsid w:val="00EA25B3"/>
    <w:rsid w:val="00EA3A4C"/>
    <w:rsid w:val="00EA3ABC"/>
    <w:rsid w:val="00EA6F95"/>
    <w:rsid w:val="00EB4F1E"/>
    <w:rsid w:val="00ED08F2"/>
    <w:rsid w:val="00ED7C30"/>
    <w:rsid w:val="00EE0315"/>
    <w:rsid w:val="00EE3E04"/>
    <w:rsid w:val="00EE751A"/>
    <w:rsid w:val="00EE7719"/>
    <w:rsid w:val="00EF2FAF"/>
    <w:rsid w:val="00EF52A4"/>
    <w:rsid w:val="00EF6302"/>
    <w:rsid w:val="00F16F52"/>
    <w:rsid w:val="00F1705B"/>
    <w:rsid w:val="00F42E9E"/>
    <w:rsid w:val="00F45FAA"/>
    <w:rsid w:val="00F54E07"/>
    <w:rsid w:val="00F55D51"/>
    <w:rsid w:val="00F66767"/>
    <w:rsid w:val="00F67A07"/>
    <w:rsid w:val="00F70F10"/>
    <w:rsid w:val="00F71D13"/>
    <w:rsid w:val="00F75471"/>
    <w:rsid w:val="00F77B4E"/>
    <w:rsid w:val="00F80730"/>
    <w:rsid w:val="00F81927"/>
    <w:rsid w:val="00F81BB5"/>
    <w:rsid w:val="00F9269A"/>
    <w:rsid w:val="00F97DC8"/>
    <w:rsid w:val="00FA0CCC"/>
    <w:rsid w:val="00FA4E78"/>
    <w:rsid w:val="00FB3830"/>
    <w:rsid w:val="00FB54FD"/>
    <w:rsid w:val="00FB62FF"/>
    <w:rsid w:val="00FB708B"/>
    <w:rsid w:val="00FB7382"/>
    <w:rsid w:val="00FD76F5"/>
    <w:rsid w:val="00FE3A3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E8EA3C5"/>
  <w15:docId w15:val="{630548AA-7103-47EC-88F9-06B1FBB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fressnap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837D-ECC6-4C32-8F6B-52A4C6AB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Peters-Lach, Kristian</cp:lastModifiedBy>
  <cp:revision>2</cp:revision>
  <cp:lastPrinted>2019-02-08T09:07:00Z</cp:lastPrinted>
  <dcterms:created xsi:type="dcterms:W3CDTF">2019-04-16T07:18:00Z</dcterms:created>
  <dcterms:modified xsi:type="dcterms:W3CDTF">2019-04-16T07:18:00Z</dcterms:modified>
</cp:coreProperties>
</file>