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5395" w14:textId="77777777" w:rsidR="00655AC0" w:rsidRDefault="00655AC0" w:rsidP="00655AC0">
      <w:pPr>
        <w:pStyle w:val="Normalwebb"/>
        <w:shd w:val="clear" w:color="auto" w:fill="F7FAFD"/>
        <w:rPr>
          <w:rFonts w:ascii="Helvetica" w:hAnsi="Helvetica" w:cs="Helvetica"/>
          <w:color w:val="2C3647"/>
        </w:rPr>
      </w:pPr>
      <w:r>
        <w:rPr>
          <w:rStyle w:val="Stark"/>
          <w:rFonts w:ascii="Helvetica" w:hAnsi="Helvetica" w:cs="Helvetica"/>
          <w:i/>
          <w:iCs/>
          <w:color w:val="2C3647"/>
        </w:rPr>
        <w:t xml:space="preserve">I monter B07:96 på VA-mässan i Jönköping den </w:t>
      </w:r>
      <w:proofErr w:type="gramStart"/>
      <w:r>
        <w:rPr>
          <w:rStyle w:val="Stark"/>
          <w:rFonts w:ascii="Helvetica" w:hAnsi="Helvetica" w:cs="Helvetica"/>
          <w:i/>
          <w:iCs/>
          <w:color w:val="2C3647"/>
        </w:rPr>
        <w:t>29-31</w:t>
      </w:r>
      <w:proofErr w:type="gramEnd"/>
      <w:r>
        <w:rPr>
          <w:rStyle w:val="Stark"/>
          <w:rFonts w:ascii="Helvetica" w:hAnsi="Helvetica" w:cs="Helvetica"/>
          <w:i/>
          <w:iCs/>
          <w:color w:val="2C3647"/>
        </w:rPr>
        <w:t xml:space="preserve"> mars 2022 kommer BLÜCHER att visa upp sitt rostfria avloppssystem BLÜCHER </w:t>
      </w:r>
      <w:proofErr w:type="spellStart"/>
      <w:r>
        <w:rPr>
          <w:rStyle w:val="Stark"/>
          <w:rFonts w:ascii="Helvetica" w:hAnsi="Helvetica" w:cs="Helvetica"/>
          <w:i/>
          <w:iCs/>
          <w:color w:val="2C3647"/>
        </w:rPr>
        <w:t>EuroPipe</w:t>
      </w:r>
      <w:proofErr w:type="spellEnd"/>
      <w:r>
        <w:rPr>
          <w:rStyle w:val="Stark"/>
          <w:rFonts w:ascii="Helvetica" w:hAnsi="Helvetica" w:cs="Helvetica"/>
          <w:i/>
          <w:iCs/>
          <w:color w:val="2C3647"/>
        </w:rPr>
        <w:t>, industribrunnar, terrassbrunnar samt rännor för linjeavvattning.</w:t>
      </w:r>
    </w:p>
    <w:p w14:paraId="15076142" w14:textId="77777777" w:rsidR="00655AC0" w:rsidRDefault="00655AC0" w:rsidP="00655AC0">
      <w:pPr>
        <w:pStyle w:val="Normalwebb"/>
        <w:shd w:val="clear" w:color="auto" w:fill="F7FAFD"/>
        <w:rPr>
          <w:rFonts w:ascii="Helvetica" w:hAnsi="Helvetica" w:cs="Helvetica"/>
          <w:color w:val="2C3647"/>
        </w:rPr>
      </w:pPr>
    </w:p>
    <w:p w14:paraId="572AEA8E" w14:textId="77777777" w:rsidR="00655AC0" w:rsidRDefault="00655AC0" w:rsidP="00655AC0">
      <w:pPr>
        <w:pStyle w:val="Normalwebb"/>
        <w:shd w:val="clear" w:color="auto" w:fill="F7FAFD"/>
        <w:rPr>
          <w:rFonts w:ascii="Helvetica" w:hAnsi="Helvetica" w:cs="Helvetica"/>
          <w:color w:val="2C3647"/>
        </w:rPr>
      </w:pPr>
      <w:r>
        <w:rPr>
          <w:rStyle w:val="Stark"/>
          <w:rFonts w:ascii="Helvetica" w:hAnsi="Helvetica" w:cs="Helvetica"/>
          <w:color w:val="2C3647"/>
        </w:rPr>
        <w:t xml:space="preserve">BLÜCHER </w:t>
      </w:r>
      <w:proofErr w:type="spellStart"/>
      <w:r>
        <w:rPr>
          <w:rStyle w:val="Stark"/>
          <w:rFonts w:ascii="Helvetica" w:hAnsi="Helvetica" w:cs="Helvetica"/>
          <w:color w:val="2C3647"/>
        </w:rPr>
        <w:t>EuroPipe</w:t>
      </w:r>
      <w:proofErr w:type="spellEnd"/>
      <w:r>
        <w:rPr>
          <w:rStyle w:val="Stark"/>
          <w:rFonts w:ascii="Helvetica" w:hAnsi="Helvetica" w:cs="Helvetica"/>
          <w:color w:val="2C3647"/>
        </w:rPr>
        <w:t xml:space="preserve"> – rostfria avloppsrör för installation både ovan och under mark</w:t>
      </w:r>
    </w:p>
    <w:p w14:paraId="247531AA" w14:textId="77777777" w:rsidR="00655AC0" w:rsidRDefault="00655AC0" w:rsidP="00655AC0">
      <w:pPr>
        <w:pStyle w:val="Normalwebb"/>
        <w:shd w:val="clear" w:color="auto" w:fill="F7FAFD"/>
        <w:rPr>
          <w:rFonts w:ascii="Helvetica" w:hAnsi="Helvetica" w:cs="Helvetica"/>
          <w:color w:val="2C3647"/>
        </w:rPr>
      </w:pPr>
      <w:r>
        <w:rPr>
          <w:rFonts w:ascii="Helvetica" w:hAnsi="Helvetica" w:cs="Helvetica"/>
          <w:color w:val="2C3647"/>
        </w:rPr>
        <w:t xml:space="preserve">BLÜCHER </w:t>
      </w:r>
      <w:proofErr w:type="spellStart"/>
      <w:r>
        <w:rPr>
          <w:rFonts w:ascii="Helvetica" w:hAnsi="Helvetica" w:cs="Helvetica"/>
          <w:color w:val="2C3647"/>
        </w:rPr>
        <w:t>EuroPipe</w:t>
      </w:r>
      <w:proofErr w:type="spellEnd"/>
      <w:r>
        <w:rPr>
          <w:rFonts w:ascii="Helvetica" w:hAnsi="Helvetica" w:cs="Helvetica"/>
          <w:color w:val="2C3647"/>
        </w:rPr>
        <w:t xml:space="preserve"> är ett brett produktprogram med tysta, brandklassade och korrosionsbeständiga avloppsrör och –delar av rostfritt stål i dimensionerna </w:t>
      </w:r>
      <w:proofErr w:type="gramStart"/>
      <w:r>
        <w:rPr>
          <w:rFonts w:ascii="Helvetica" w:hAnsi="Helvetica" w:cs="Helvetica"/>
          <w:color w:val="2C3647"/>
        </w:rPr>
        <w:t>40-315</w:t>
      </w:r>
      <w:proofErr w:type="gramEnd"/>
      <w:r>
        <w:rPr>
          <w:rFonts w:ascii="Helvetica" w:hAnsi="Helvetica" w:cs="Helvetica"/>
          <w:color w:val="2C3647"/>
        </w:rPr>
        <w:t xml:space="preserve"> mm. Med sin låga vikt och långa livslängd är BLÜCHER </w:t>
      </w:r>
      <w:proofErr w:type="spellStart"/>
      <w:r>
        <w:rPr>
          <w:rFonts w:ascii="Helvetica" w:hAnsi="Helvetica" w:cs="Helvetica"/>
          <w:color w:val="2C3647"/>
        </w:rPr>
        <w:t>EuroPipe</w:t>
      </w:r>
      <w:proofErr w:type="spellEnd"/>
      <w:r>
        <w:rPr>
          <w:rFonts w:ascii="Helvetica" w:hAnsi="Helvetica" w:cs="Helvetica"/>
          <w:color w:val="2C3647"/>
        </w:rPr>
        <w:t xml:space="preserve"> ett lätt val för stambyten i bostäder såväl som inom industri.</w:t>
      </w:r>
    </w:p>
    <w:p w14:paraId="3EFF05B3" w14:textId="77777777" w:rsidR="00655AC0" w:rsidRDefault="00655AC0" w:rsidP="00655AC0">
      <w:pPr>
        <w:pStyle w:val="Normalwebb"/>
        <w:shd w:val="clear" w:color="auto" w:fill="F7FAFD"/>
        <w:rPr>
          <w:rFonts w:ascii="Helvetica" w:hAnsi="Helvetica" w:cs="Helvetica"/>
          <w:color w:val="2C3647"/>
        </w:rPr>
      </w:pPr>
      <w:r>
        <w:rPr>
          <w:rFonts w:ascii="Helvetica" w:hAnsi="Helvetica" w:cs="Helvetica"/>
          <w:color w:val="2C3647"/>
        </w:rPr>
        <w:t xml:space="preserve">Rörsystemet kan läggas både ovan och under mark, och lämpar sig också till avvattning av parkeringshus och broar. Vi kommer att visa upp BLÜCHER </w:t>
      </w:r>
      <w:proofErr w:type="spellStart"/>
      <w:r>
        <w:rPr>
          <w:rFonts w:ascii="Helvetica" w:hAnsi="Helvetica" w:cs="Helvetica"/>
          <w:color w:val="2C3647"/>
        </w:rPr>
        <w:t>EuroPipe</w:t>
      </w:r>
      <w:proofErr w:type="spellEnd"/>
      <w:r>
        <w:rPr>
          <w:rFonts w:ascii="Helvetica" w:hAnsi="Helvetica" w:cs="Helvetica"/>
          <w:color w:val="2C3647"/>
        </w:rPr>
        <w:t xml:space="preserve"> rör och rördelar i vår monter, och även vårt effektiva råttstopp, som hindrar råttornas framkomst i rören</w:t>
      </w:r>
      <w:r>
        <w:rPr>
          <w:rFonts w:ascii="Helvetica" w:hAnsi="Helvetica" w:cs="Helvetica"/>
          <w:color w:val="2C3647"/>
        </w:rPr>
        <w:br/>
      </w:r>
      <w:r>
        <w:rPr>
          <w:rFonts w:ascii="Helvetica" w:hAnsi="Helvetica" w:cs="Helvetica"/>
          <w:color w:val="2C3647"/>
        </w:rPr>
        <w:br/>
      </w:r>
      <w:r>
        <w:rPr>
          <w:rFonts w:ascii="Helvetica" w:hAnsi="Helvetica" w:cs="Helvetica"/>
          <w:color w:val="2C3647"/>
        </w:rPr>
        <w:br/>
      </w:r>
      <w:r>
        <w:rPr>
          <w:rStyle w:val="Stark"/>
          <w:rFonts w:ascii="Helvetica" w:hAnsi="Helvetica" w:cs="Helvetica"/>
          <w:color w:val="2C3647"/>
        </w:rPr>
        <w:t>Enkla och säkra montage för terrasser och innergårdar...</w:t>
      </w:r>
    </w:p>
    <w:p w14:paraId="588A6DAE" w14:textId="77777777" w:rsidR="00655AC0" w:rsidRDefault="00655AC0" w:rsidP="00655AC0">
      <w:pPr>
        <w:pStyle w:val="Normalwebb"/>
        <w:shd w:val="clear" w:color="auto" w:fill="F7FAFD"/>
        <w:rPr>
          <w:rFonts w:ascii="Helvetica" w:hAnsi="Helvetica" w:cs="Helvetica"/>
          <w:color w:val="2C3647"/>
        </w:rPr>
      </w:pPr>
      <w:proofErr w:type="spellStart"/>
      <w:r>
        <w:rPr>
          <w:rFonts w:ascii="Helvetica" w:hAnsi="Helvetica" w:cs="Helvetica"/>
          <w:color w:val="2C3647"/>
        </w:rPr>
        <w:t>BLÜCHERs</w:t>
      </w:r>
      <w:proofErr w:type="spellEnd"/>
      <w:r>
        <w:rPr>
          <w:rFonts w:ascii="Helvetica" w:hAnsi="Helvetica" w:cs="Helvetica"/>
          <w:color w:val="2C3647"/>
        </w:rPr>
        <w:t xml:space="preserve"> terrassbrunn är avsedd för avvattning av terrasser och innergårdar, samt för bruk ovanför underjordsgarage och liknande installationer. Terrassbrunnen är lätt och säker att använda, och har ett enkelt urtagbart </w:t>
      </w:r>
      <w:proofErr w:type="spellStart"/>
      <w:r>
        <w:rPr>
          <w:rFonts w:ascii="Helvetica" w:hAnsi="Helvetica" w:cs="Helvetica"/>
          <w:color w:val="2C3647"/>
        </w:rPr>
        <w:t>sandfång</w:t>
      </w:r>
      <w:proofErr w:type="spellEnd"/>
      <w:r>
        <w:rPr>
          <w:rFonts w:ascii="Helvetica" w:hAnsi="Helvetica" w:cs="Helvetica"/>
          <w:color w:val="2C3647"/>
        </w:rPr>
        <w:t>. Anslutning för stuprör ovan tätskikt finns bland tillbehören. Terrassbrunnen monteras på takets eller innergårdens bjälklag, som vanligen kan bestå av betongplatta, tätskikt, isolering, dränerande grus, sättsand och stenplatta.</w:t>
      </w:r>
    </w:p>
    <w:p w14:paraId="519E9B41" w14:textId="77777777" w:rsidR="00655AC0" w:rsidRDefault="00655AC0" w:rsidP="00655AC0">
      <w:pPr>
        <w:pStyle w:val="Normalwebb"/>
        <w:shd w:val="clear" w:color="auto" w:fill="F7FAFD"/>
        <w:rPr>
          <w:rFonts w:ascii="Helvetica" w:hAnsi="Helvetica" w:cs="Helvetica"/>
          <w:color w:val="2C3647"/>
        </w:rPr>
      </w:pPr>
      <w:r>
        <w:rPr>
          <w:rStyle w:val="Stark"/>
          <w:rFonts w:ascii="Helvetica" w:hAnsi="Helvetica" w:cs="Helvetica"/>
          <w:color w:val="2C3647"/>
        </w:rPr>
        <w:t>...och för garage och parkeringsytor</w:t>
      </w:r>
    </w:p>
    <w:p w14:paraId="4CB6EDCB" w14:textId="77777777" w:rsidR="00655AC0" w:rsidRDefault="00655AC0" w:rsidP="00655AC0">
      <w:pPr>
        <w:pStyle w:val="Normalwebb"/>
        <w:shd w:val="clear" w:color="auto" w:fill="F7FAFD"/>
        <w:rPr>
          <w:rFonts w:ascii="Helvetica" w:hAnsi="Helvetica" w:cs="Helvetica"/>
          <w:color w:val="2C3647"/>
        </w:rPr>
      </w:pPr>
      <w:proofErr w:type="spellStart"/>
      <w:r>
        <w:rPr>
          <w:rFonts w:ascii="Helvetica" w:hAnsi="Helvetica" w:cs="Helvetica"/>
          <w:color w:val="2C3647"/>
        </w:rPr>
        <w:t>BLÜCHERs</w:t>
      </w:r>
      <w:proofErr w:type="spellEnd"/>
      <w:r>
        <w:rPr>
          <w:rFonts w:ascii="Helvetica" w:hAnsi="Helvetica" w:cs="Helvetica"/>
          <w:color w:val="2C3647"/>
        </w:rPr>
        <w:t xml:space="preserve"> slitstarka industribrunnar lämpar sig extra bra för parkeringsytor med gjutasfalt. De är tillverkade av extra tjockt, stabilt rostfritt stål, och ger en utmärkt anslutning till tätskiktet och finns för alla typer av </w:t>
      </w:r>
      <w:proofErr w:type="spellStart"/>
      <w:r>
        <w:rPr>
          <w:rFonts w:ascii="Helvetica" w:hAnsi="Helvetica" w:cs="Helvetica"/>
          <w:color w:val="2C3647"/>
        </w:rPr>
        <w:t>körytor</w:t>
      </w:r>
      <w:proofErr w:type="spellEnd"/>
      <w:r>
        <w:rPr>
          <w:rFonts w:ascii="Helvetica" w:hAnsi="Helvetica" w:cs="Helvetica"/>
          <w:color w:val="2C3647"/>
        </w:rPr>
        <w:t>. Produkterna finns även i vandalsäkert utförande med dolda låsningar.</w:t>
      </w:r>
    </w:p>
    <w:p w14:paraId="20CD7524" w14:textId="77777777" w:rsidR="00655AC0" w:rsidRDefault="00655AC0" w:rsidP="00655AC0">
      <w:pPr>
        <w:pStyle w:val="Normalwebb"/>
        <w:shd w:val="clear" w:color="auto" w:fill="F7FAFD"/>
        <w:rPr>
          <w:rFonts w:ascii="Helvetica" w:hAnsi="Helvetica" w:cs="Helvetica"/>
          <w:color w:val="2C3647"/>
        </w:rPr>
      </w:pPr>
      <w:r>
        <w:rPr>
          <w:rStyle w:val="Stark"/>
          <w:rFonts w:ascii="Helvetica" w:hAnsi="Helvetica" w:cs="Helvetica"/>
          <w:color w:val="2C3647"/>
        </w:rPr>
        <w:t xml:space="preserve">Med våra kundanpassade </w:t>
      </w:r>
      <w:proofErr w:type="spellStart"/>
      <w:r>
        <w:rPr>
          <w:rStyle w:val="Stark"/>
          <w:rFonts w:ascii="Helvetica" w:hAnsi="Helvetica" w:cs="Helvetica"/>
          <w:color w:val="2C3647"/>
        </w:rPr>
        <w:t>svahlasar</w:t>
      </w:r>
      <w:proofErr w:type="spellEnd"/>
      <w:r>
        <w:rPr>
          <w:rStyle w:val="Stark"/>
          <w:rFonts w:ascii="Helvetica" w:hAnsi="Helvetica" w:cs="Helvetica"/>
          <w:color w:val="2C3647"/>
        </w:rPr>
        <w:t xml:space="preserve"> blir avluftningen enkel</w:t>
      </w:r>
    </w:p>
    <w:p w14:paraId="0513AB3E" w14:textId="77777777" w:rsidR="00655AC0" w:rsidRDefault="00655AC0" w:rsidP="00655AC0">
      <w:pPr>
        <w:pStyle w:val="Normalwebb"/>
        <w:shd w:val="clear" w:color="auto" w:fill="F7FAFD"/>
        <w:rPr>
          <w:rFonts w:ascii="Helvetica" w:hAnsi="Helvetica" w:cs="Helvetica"/>
          <w:color w:val="2C3647"/>
        </w:rPr>
      </w:pPr>
      <w:proofErr w:type="spellStart"/>
      <w:r>
        <w:rPr>
          <w:rFonts w:ascii="Helvetica" w:hAnsi="Helvetica" w:cs="Helvetica"/>
          <w:color w:val="2C3647"/>
        </w:rPr>
        <w:t>BLÜCHERs</w:t>
      </w:r>
      <w:proofErr w:type="spellEnd"/>
      <w:r>
        <w:rPr>
          <w:rFonts w:ascii="Helvetica" w:hAnsi="Helvetica" w:cs="Helvetica"/>
          <w:color w:val="2C3647"/>
        </w:rPr>
        <w:t xml:space="preserve"> </w:t>
      </w:r>
      <w:proofErr w:type="spellStart"/>
      <w:r>
        <w:rPr>
          <w:rFonts w:ascii="Helvetica" w:hAnsi="Helvetica" w:cs="Helvetica"/>
          <w:color w:val="2C3647"/>
        </w:rPr>
        <w:t>svahalsar</w:t>
      </w:r>
      <w:proofErr w:type="spellEnd"/>
      <w:r>
        <w:rPr>
          <w:rFonts w:ascii="Helvetica" w:hAnsi="Helvetica" w:cs="Helvetica"/>
          <w:color w:val="2C3647"/>
        </w:rPr>
        <w:t xml:space="preserve"> avluftar allt från ledningar till brunnar. Självklart är de tillverkade i rostfritt stål, för att vara så tåliga som möjligt. Vi kommer visa upp svanhalsen i vår monter på mässan. Besök gärna oss i monter B07:96 så berättar vi mer!</w:t>
      </w:r>
    </w:p>
    <w:p w14:paraId="7620C5E1" w14:textId="77777777" w:rsidR="00700D05" w:rsidRDefault="00700D05"/>
    <w:sectPr w:rsidR="00700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C0"/>
    <w:rsid w:val="00655AC0"/>
    <w:rsid w:val="00700D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BC06"/>
  <w15:chartTrackingRefBased/>
  <w15:docId w15:val="{7F991EC9-60AD-45D7-BBEB-6B13F67E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55AC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55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1675</Characters>
  <Application>Microsoft Office Word</Application>
  <DocSecurity>0</DocSecurity>
  <Lines>13</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Linn</dc:creator>
  <cp:keywords/>
  <dc:description/>
  <cp:lastModifiedBy>Johansson, Linn</cp:lastModifiedBy>
  <cp:revision>1</cp:revision>
  <dcterms:created xsi:type="dcterms:W3CDTF">2022-03-28T07:36:00Z</dcterms:created>
  <dcterms:modified xsi:type="dcterms:W3CDTF">2022-03-28T07:36:00Z</dcterms:modified>
</cp:coreProperties>
</file>