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C6" w:rsidRDefault="00E252C6" w:rsidP="00E252C6">
      <w:r>
        <w:rPr>
          <w:noProof/>
        </w:rPr>
        <w:drawing>
          <wp:inline distT="0" distB="0" distL="0" distR="0" wp14:anchorId="4C2EFAB0" wp14:editId="415412D2">
            <wp:extent cx="1362974" cy="374818"/>
            <wp:effectExtent l="0" t="0" r="889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ementa_2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034" cy="37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2C6" w:rsidRPr="001C2112" w:rsidRDefault="00E252C6" w:rsidP="00E252C6">
      <w:pPr>
        <w:rPr>
          <w:sz w:val="16"/>
          <w:szCs w:val="16"/>
        </w:rPr>
      </w:pPr>
      <w:r w:rsidRPr="001C2112">
        <w:rPr>
          <w:sz w:val="16"/>
          <w:szCs w:val="16"/>
        </w:rPr>
        <w:t>201</w:t>
      </w:r>
      <w:r>
        <w:rPr>
          <w:sz w:val="16"/>
          <w:szCs w:val="16"/>
        </w:rPr>
        <w:t>4</w:t>
      </w:r>
      <w:r w:rsidRPr="001C2112">
        <w:rPr>
          <w:sz w:val="16"/>
          <w:szCs w:val="16"/>
        </w:rPr>
        <w:t>-</w:t>
      </w:r>
      <w:r>
        <w:rPr>
          <w:sz w:val="16"/>
          <w:szCs w:val="16"/>
        </w:rPr>
        <w:t>01-</w:t>
      </w:r>
      <w:r w:rsidR="008A4AF7">
        <w:rPr>
          <w:sz w:val="16"/>
          <w:szCs w:val="16"/>
        </w:rPr>
        <w:t>20</w:t>
      </w:r>
      <w:bookmarkStart w:id="0" w:name="_GoBack"/>
      <w:bookmarkEnd w:id="0"/>
    </w:p>
    <w:p w:rsidR="00BB1E53" w:rsidRPr="00345CCE" w:rsidRDefault="00BB1E53" w:rsidP="00BB1E53">
      <w:pPr>
        <w:rPr>
          <w:sz w:val="24"/>
        </w:rPr>
      </w:pPr>
      <w:proofErr w:type="spellStart"/>
      <w:r w:rsidRPr="00345CCE">
        <w:rPr>
          <w:sz w:val="24"/>
        </w:rPr>
        <w:t>Multicem</w:t>
      </w:r>
      <w:proofErr w:type="spellEnd"/>
      <w:r w:rsidR="00DC715B" w:rsidRPr="00345CCE">
        <w:rPr>
          <w:sz w:val="24"/>
        </w:rPr>
        <w:t xml:space="preserve"> </w:t>
      </w:r>
      <w:r w:rsidRPr="00345CCE">
        <w:rPr>
          <w:sz w:val="24"/>
        </w:rPr>
        <w:t>- Markstabilisering med lägre koldioxidutsläpp</w:t>
      </w:r>
    </w:p>
    <w:p w:rsidR="00BB1E53" w:rsidRPr="00345CCE" w:rsidRDefault="00BB1E53" w:rsidP="00FC78C9">
      <w:pPr>
        <w:rPr>
          <w:b/>
          <w:sz w:val="18"/>
          <w:szCs w:val="18"/>
        </w:rPr>
      </w:pPr>
      <w:r w:rsidRPr="00345CCE">
        <w:rPr>
          <w:b/>
          <w:sz w:val="18"/>
          <w:szCs w:val="18"/>
        </w:rPr>
        <w:t xml:space="preserve">Cementa lanserar </w:t>
      </w:r>
      <w:r w:rsidR="0087328F" w:rsidRPr="00345CCE">
        <w:rPr>
          <w:b/>
          <w:sz w:val="18"/>
          <w:szCs w:val="18"/>
        </w:rPr>
        <w:t xml:space="preserve">under 2015 </w:t>
      </w:r>
      <w:r w:rsidRPr="00345CCE">
        <w:rPr>
          <w:b/>
          <w:sz w:val="18"/>
          <w:szCs w:val="18"/>
        </w:rPr>
        <w:t>ett nytt bindemedel för markstabilisering på den svenska marknaden. Detta som ett led i fortsatt produktutveckling mot bättre produkter med högre miljöprofil utifrån Cementas nollvision kring koldioxidutsläpp.</w:t>
      </w:r>
    </w:p>
    <w:p w:rsidR="00BB1E53" w:rsidRPr="00345CCE" w:rsidRDefault="00BB1E53" w:rsidP="00BB1E53">
      <w:pPr>
        <w:pStyle w:val="Allmntstyckeformat"/>
        <w:rPr>
          <w:rFonts w:ascii="Arial" w:hAnsi="Arial" w:cs="Arial"/>
          <w:spacing w:val="2"/>
          <w:sz w:val="18"/>
          <w:szCs w:val="18"/>
        </w:rPr>
      </w:pPr>
      <w:r w:rsidRPr="00345CCE">
        <w:rPr>
          <w:rFonts w:ascii="Arial" w:hAnsi="Arial" w:cs="Arial"/>
          <w:b/>
          <w:bCs/>
          <w:spacing w:val="2"/>
          <w:sz w:val="18"/>
          <w:szCs w:val="18"/>
        </w:rPr>
        <w:t>Bättre</w:t>
      </w:r>
      <w:r w:rsidR="009F3BFA" w:rsidRPr="00345CCE">
        <w:rPr>
          <w:rFonts w:ascii="Arial" w:hAnsi="Arial" w:cs="Arial"/>
          <w:b/>
          <w:bCs/>
          <w:spacing w:val="2"/>
          <w:sz w:val="18"/>
          <w:szCs w:val="18"/>
        </w:rPr>
        <w:t xml:space="preserve"> miljöprofil och </w:t>
      </w:r>
      <w:r w:rsidR="00D864AE" w:rsidRPr="00345CCE">
        <w:rPr>
          <w:rFonts w:ascii="Arial" w:hAnsi="Arial" w:cs="Arial"/>
          <w:b/>
          <w:bCs/>
          <w:spacing w:val="2"/>
          <w:sz w:val="18"/>
          <w:szCs w:val="18"/>
        </w:rPr>
        <w:t xml:space="preserve">bra </w:t>
      </w:r>
      <w:r w:rsidR="009F3BFA" w:rsidRPr="00345CCE">
        <w:rPr>
          <w:rFonts w:ascii="Arial" w:hAnsi="Arial" w:cs="Arial"/>
          <w:b/>
          <w:bCs/>
          <w:spacing w:val="2"/>
          <w:sz w:val="18"/>
          <w:szCs w:val="18"/>
        </w:rPr>
        <w:t>stabiliserings</w:t>
      </w:r>
      <w:r w:rsidRPr="00345CCE">
        <w:rPr>
          <w:rFonts w:ascii="Arial" w:hAnsi="Arial" w:cs="Arial"/>
          <w:b/>
          <w:bCs/>
          <w:spacing w:val="2"/>
          <w:sz w:val="18"/>
          <w:szCs w:val="18"/>
        </w:rPr>
        <w:t>egenskaper</w:t>
      </w:r>
    </w:p>
    <w:p w:rsidR="00BB1E53" w:rsidRPr="00345CCE" w:rsidRDefault="00BB1E53" w:rsidP="00BB1E53">
      <w:pPr>
        <w:pStyle w:val="Allmntstyckeformat"/>
        <w:rPr>
          <w:rFonts w:ascii="Arial" w:hAnsi="Arial" w:cs="Arial"/>
          <w:sz w:val="18"/>
          <w:szCs w:val="18"/>
        </w:rPr>
      </w:pPr>
      <w:proofErr w:type="spellStart"/>
      <w:r w:rsidRPr="00345CCE">
        <w:rPr>
          <w:rFonts w:ascii="Arial" w:hAnsi="Arial" w:cs="Arial"/>
          <w:sz w:val="18"/>
          <w:szCs w:val="18"/>
        </w:rPr>
        <w:t>Multicem</w:t>
      </w:r>
      <w:proofErr w:type="spellEnd"/>
      <w:r w:rsidRPr="00345CCE">
        <w:rPr>
          <w:rFonts w:ascii="Arial" w:hAnsi="Arial" w:cs="Arial"/>
          <w:sz w:val="18"/>
          <w:szCs w:val="18"/>
        </w:rPr>
        <w:t xml:space="preserve"> är en bla</w:t>
      </w:r>
      <w:r w:rsidR="008B243B" w:rsidRPr="00345CCE">
        <w:rPr>
          <w:rFonts w:ascii="Arial" w:hAnsi="Arial" w:cs="Arial"/>
          <w:sz w:val="18"/>
          <w:szCs w:val="18"/>
        </w:rPr>
        <w:t xml:space="preserve">ndning av CKD (Cement </w:t>
      </w:r>
      <w:proofErr w:type="spellStart"/>
      <w:r w:rsidR="008B243B" w:rsidRPr="00345CCE">
        <w:rPr>
          <w:rFonts w:ascii="Arial" w:hAnsi="Arial" w:cs="Arial"/>
          <w:sz w:val="18"/>
          <w:szCs w:val="18"/>
        </w:rPr>
        <w:t>Kiln</w:t>
      </w:r>
      <w:proofErr w:type="spellEnd"/>
      <w:r w:rsidR="008B243B" w:rsidRPr="00345CCE">
        <w:rPr>
          <w:rFonts w:ascii="Arial" w:hAnsi="Arial" w:cs="Arial"/>
          <w:sz w:val="18"/>
          <w:szCs w:val="18"/>
        </w:rPr>
        <w:t xml:space="preserve"> Dust, </w:t>
      </w:r>
      <w:r w:rsidRPr="00345CCE">
        <w:rPr>
          <w:rFonts w:ascii="Arial" w:hAnsi="Arial" w:cs="Arial"/>
          <w:sz w:val="18"/>
          <w:szCs w:val="18"/>
        </w:rPr>
        <w:t>en biprodukt vid cementtillverkning) och cement från Cementa</w:t>
      </w:r>
      <w:r w:rsidR="00920E61" w:rsidRPr="00345CCE">
        <w:rPr>
          <w:rFonts w:ascii="Arial" w:hAnsi="Arial" w:cs="Arial"/>
          <w:sz w:val="18"/>
          <w:szCs w:val="18"/>
        </w:rPr>
        <w:t>s produktion</w:t>
      </w:r>
      <w:r w:rsidRPr="00345CCE">
        <w:rPr>
          <w:rFonts w:ascii="Arial" w:hAnsi="Arial" w:cs="Arial"/>
          <w:sz w:val="18"/>
          <w:szCs w:val="18"/>
        </w:rPr>
        <w:t xml:space="preserve">. </w:t>
      </w:r>
      <w:r w:rsidR="008B243B" w:rsidRPr="00345CCE">
        <w:rPr>
          <w:rFonts w:ascii="Arial" w:hAnsi="Arial" w:cs="Arial"/>
          <w:sz w:val="18"/>
          <w:szCs w:val="18"/>
        </w:rPr>
        <w:t xml:space="preserve">Produkten </w:t>
      </w:r>
      <w:r w:rsidRPr="00345CCE">
        <w:rPr>
          <w:rFonts w:ascii="Arial" w:hAnsi="Arial" w:cs="Arial"/>
          <w:sz w:val="18"/>
          <w:szCs w:val="18"/>
        </w:rPr>
        <w:t xml:space="preserve">har motsvarande egenskaper och inblandningsmängd som Kalkcement (KC). </w:t>
      </w:r>
    </w:p>
    <w:p w:rsidR="00BB1E53" w:rsidRPr="00345CCE" w:rsidRDefault="00BB1E53" w:rsidP="00BB1E53">
      <w:pPr>
        <w:pStyle w:val="Allmntstyckeformat"/>
        <w:rPr>
          <w:rFonts w:ascii="Arial" w:hAnsi="Arial" w:cs="Arial"/>
          <w:sz w:val="18"/>
          <w:szCs w:val="18"/>
        </w:rPr>
      </w:pPr>
    </w:p>
    <w:p w:rsidR="00FC78C9" w:rsidRPr="00345CCE" w:rsidRDefault="00BB1E53" w:rsidP="00BB1E53">
      <w:pPr>
        <w:pStyle w:val="Allmntstyckeformat"/>
        <w:rPr>
          <w:rFonts w:ascii="Arial" w:hAnsi="Arial" w:cs="Arial"/>
          <w:sz w:val="18"/>
          <w:szCs w:val="18"/>
        </w:rPr>
      </w:pPr>
      <w:r w:rsidRPr="00345CCE">
        <w:rPr>
          <w:rFonts w:ascii="Arial" w:hAnsi="Arial" w:cs="Arial"/>
          <w:sz w:val="18"/>
          <w:szCs w:val="18"/>
        </w:rPr>
        <w:t>Förde</w:t>
      </w:r>
      <w:r w:rsidR="00587B3F" w:rsidRPr="00345CCE">
        <w:rPr>
          <w:rFonts w:ascii="Arial" w:hAnsi="Arial" w:cs="Arial"/>
          <w:sz w:val="18"/>
          <w:szCs w:val="18"/>
        </w:rPr>
        <w:t xml:space="preserve">larna med </w:t>
      </w:r>
      <w:proofErr w:type="spellStart"/>
      <w:r w:rsidR="00587B3F" w:rsidRPr="00345CCE">
        <w:rPr>
          <w:rFonts w:ascii="Arial" w:hAnsi="Arial" w:cs="Arial"/>
          <w:sz w:val="18"/>
          <w:szCs w:val="18"/>
        </w:rPr>
        <w:t>Multicem</w:t>
      </w:r>
      <w:proofErr w:type="spellEnd"/>
      <w:r w:rsidR="00587B3F" w:rsidRPr="00345CCE">
        <w:rPr>
          <w:rFonts w:ascii="Arial" w:hAnsi="Arial" w:cs="Arial"/>
          <w:sz w:val="18"/>
          <w:szCs w:val="18"/>
        </w:rPr>
        <w:t xml:space="preserve"> jämfört med K</w:t>
      </w:r>
      <w:r w:rsidR="00D864AE" w:rsidRPr="00345CCE">
        <w:rPr>
          <w:rFonts w:ascii="Arial" w:hAnsi="Arial" w:cs="Arial"/>
          <w:sz w:val="18"/>
          <w:szCs w:val="18"/>
        </w:rPr>
        <w:t>alkcement</w:t>
      </w:r>
      <w:r w:rsidRPr="00345CCE">
        <w:rPr>
          <w:rFonts w:ascii="Arial" w:hAnsi="Arial" w:cs="Arial"/>
          <w:sz w:val="18"/>
          <w:szCs w:val="18"/>
        </w:rPr>
        <w:t xml:space="preserve"> är att koldioxid</w:t>
      </w:r>
      <w:r w:rsidR="00587B3F" w:rsidRPr="00345CCE">
        <w:rPr>
          <w:rFonts w:ascii="Arial" w:hAnsi="Arial" w:cs="Arial"/>
          <w:sz w:val="18"/>
          <w:szCs w:val="18"/>
        </w:rPr>
        <w:t>utsläppen</w:t>
      </w:r>
      <w:r w:rsidRPr="00345CCE">
        <w:rPr>
          <w:rFonts w:ascii="Arial" w:hAnsi="Arial" w:cs="Arial"/>
          <w:sz w:val="18"/>
          <w:szCs w:val="18"/>
        </w:rPr>
        <w:t xml:space="preserve"> är c</w:t>
      </w:r>
      <w:r w:rsidR="008B243B" w:rsidRPr="00345CCE">
        <w:rPr>
          <w:rFonts w:ascii="Arial" w:hAnsi="Arial" w:cs="Arial"/>
          <w:sz w:val="18"/>
          <w:szCs w:val="18"/>
        </w:rPr>
        <w:t>irka</w:t>
      </w:r>
      <w:r w:rsidRPr="00345CCE">
        <w:rPr>
          <w:rFonts w:ascii="Arial" w:hAnsi="Arial" w:cs="Arial"/>
          <w:sz w:val="18"/>
          <w:szCs w:val="18"/>
        </w:rPr>
        <w:t xml:space="preserve"> 500 kg lägre per ton färdig produkt</w:t>
      </w:r>
      <w:r w:rsidR="008B243B" w:rsidRPr="00345CCE">
        <w:rPr>
          <w:rFonts w:ascii="Arial" w:hAnsi="Arial" w:cs="Arial"/>
          <w:sz w:val="18"/>
          <w:szCs w:val="18"/>
        </w:rPr>
        <w:t xml:space="preserve"> och</w:t>
      </w:r>
      <w:r w:rsidRPr="00345CCE">
        <w:rPr>
          <w:rFonts w:ascii="Arial" w:hAnsi="Arial" w:cs="Arial"/>
          <w:sz w:val="18"/>
          <w:szCs w:val="18"/>
        </w:rPr>
        <w:t xml:space="preserve"> </w:t>
      </w:r>
      <w:r w:rsidR="008B243B" w:rsidRPr="00345CCE">
        <w:rPr>
          <w:rFonts w:ascii="Arial" w:hAnsi="Arial" w:cs="Arial"/>
          <w:sz w:val="18"/>
          <w:szCs w:val="18"/>
        </w:rPr>
        <w:t>v</w:t>
      </w:r>
      <w:r w:rsidRPr="00345CCE">
        <w:rPr>
          <w:rFonts w:ascii="Arial" w:hAnsi="Arial" w:cs="Arial"/>
          <w:sz w:val="18"/>
          <w:szCs w:val="18"/>
        </w:rPr>
        <w:t xml:space="preserve">id tillverkningen används mindre jungfruliga material </w:t>
      </w:r>
      <w:r w:rsidR="00D864AE" w:rsidRPr="00345CCE">
        <w:rPr>
          <w:rFonts w:ascii="Arial" w:hAnsi="Arial" w:cs="Arial"/>
          <w:sz w:val="18"/>
          <w:szCs w:val="18"/>
        </w:rPr>
        <w:t>i och med att</w:t>
      </w:r>
      <w:r w:rsidRPr="00345CCE">
        <w:rPr>
          <w:rFonts w:ascii="Arial" w:hAnsi="Arial" w:cs="Arial"/>
          <w:sz w:val="18"/>
          <w:szCs w:val="18"/>
        </w:rPr>
        <w:t xml:space="preserve"> kalken är utbytt mot CKD. Lägre koldioxid</w:t>
      </w:r>
      <w:r w:rsidR="00890E45" w:rsidRPr="00345CCE">
        <w:rPr>
          <w:rFonts w:ascii="Arial" w:hAnsi="Arial" w:cs="Arial"/>
          <w:sz w:val="18"/>
          <w:szCs w:val="18"/>
        </w:rPr>
        <w:t>utsläpp</w:t>
      </w:r>
      <w:r w:rsidRPr="00345CCE">
        <w:rPr>
          <w:rFonts w:ascii="Arial" w:hAnsi="Arial" w:cs="Arial"/>
          <w:sz w:val="18"/>
          <w:szCs w:val="18"/>
        </w:rPr>
        <w:t xml:space="preserve"> tillsammans med mindre </w:t>
      </w:r>
      <w:r w:rsidR="007F75AD" w:rsidRPr="00345CCE">
        <w:rPr>
          <w:rFonts w:ascii="Arial" w:hAnsi="Arial" w:cs="Arial"/>
          <w:sz w:val="18"/>
          <w:szCs w:val="18"/>
        </w:rPr>
        <w:t>andel kalksten</w:t>
      </w:r>
      <w:r w:rsidRPr="00345CCE">
        <w:rPr>
          <w:rFonts w:ascii="Arial" w:hAnsi="Arial" w:cs="Arial"/>
          <w:sz w:val="18"/>
          <w:szCs w:val="18"/>
        </w:rPr>
        <w:t xml:space="preserve"> ger en produkt med en bättre miljöprofil. </w:t>
      </w:r>
    </w:p>
    <w:p w:rsidR="00FC78C9" w:rsidRPr="00345CCE" w:rsidRDefault="00FC78C9" w:rsidP="00BB1E53">
      <w:pPr>
        <w:pStyle w:val="Allmntstyckeformat"/>
        <w:rPr>
          <w:rFonts w:ascii="Arial" w:hAnsi="Arial" w:cs="Arial"/>
          <w:sz w:val="18"/>
          <w:szCs w:val="18"/>
        </w:rPr>
      </w:pPr>
    </w:p>
    <w:p w:rsidR="00BB1E53" w:rsidRPr="00345CCE" w:rsidRDefault="00BB1E53" w:rsidP="00BB1E53">
      <w:pPr>
        <w:pStyle w:val="Allmntstyckeformat"/>
        <w:rPr>
          <w:rFonts w:ascii="Arial" w:hAnsi="Arial" w:cs="Arial"/>
          <w:sz w:val="18"/>
          <w:szCs w:val="18"/>
        </w:rPr>
      </w:pPr>
      <w:proofErr w:type="spellStart"/>
      <w:r w:rsidRPr="00345CCE">
        <w:rPr>
          <w:rFonts w:ascii="Arial" w:hAnsi="Arial" w:cs="Arial"/>
          <w:sz w:val="18"/>
          <w:szCs w:val="18"/>
        </w:rPr>
        <w:t>Multicem</w:t>
      </w:r>
      <w:proofErr w:type="spellEnd"/>
      <w:r w:rsidRPr="00345CCE">
        <w:rPr>
          <w:rFonts w:ascii="Arial" w:hAnsi="Arial" w:cs="Arial"/>
          <w:sz w:val="18"/>
          <w:szCs w:val="18"/>
        </w:rPr>
        <w:t xml:space="preserve"> har </w:t>
      </w:r>
      <w:r w:rsidR="00DC715B" w:rsidRPr="00345CCE">
        <w:rPr>
          <w:rFonts w:ascii="Arial" w:hAnsi="Arial" w:cs="Arial"/>
          <w:sz w:val="18"/>
          <w:szCs w:val="18"/>
        </w:rPr>
        <w:t>i</w:t>
      </w:r>
      <w:r w:rsidRPr="00345CCE">
        <w:rPr>
          <w:rFonts w:ascii="Arial" w:hAnsi="Arial" w:cs="Arial"/>
          <w:sz w:val="18"/>
          <w:szCs w:val="18"/>
        </w:rPr>
        <w:t xml:space="preserve"> cirka 10 år tid använts i Norge av bland annat Jernbaneverket och </w:t>
      </w:r>
      <w:proofErr w:type="spellStart"/>
      <w:r w:rsidRPr="00345CCE">
        <w:rPr>
          <w:rFonts w:ascii="Arial" w:hAnsi="Arial" w:cs="Arial"/>
          <w:sz w:val="18"/>
          <w:szCs w:val="18"/>
        </w:rPr>
        <w:t>Vegvesendet</w:t>
      </w:r>
      <w:proofErr w:type="spellEnd"/>
      <w:r w:rsidRPr="00345CCE">
        <w:rPr>
          <w:rFonts w:ascii="Arial" w:hAnsi="Arial" w:cs="Arial"/>
          <w:sz w:val="18"/>
          <w:szCs w:val="18"/>
        </w:rPr>
        <w:t xml:space="preserve"> med mycket stor framgång.   </w:t>
      </w:r>
    </w:p>
    <w:p w:rsidR="00BB1E53" w:rsidRPr="00345CCE" w:rsidRDefault="00BB1E53" w:rsidP="00BB1E53">
      <w:pPr>
        <w:pStyle w:val="Allmntstyckeformat"/>
        <w:rPr>
          <w:rFonts w:ascii="Arial" w:hAnsi="Arial" w:cs="Arial"/>
          <w:spacing w:val="2"/>
          <w:sz w:val="18"/>
          <w:szCs w:val="18"/>
        </w:rPr>
      </w:pPr>
    </w:p>
    <w:p w:rsidR="00BB1E53" w:rsidRPr="00345CCE" w:rsidRDefault="00920E61" w:rsidP="00BB1E53">
      <w:pPr>
        <w:pStyle w:val="Allmntstyckeformat"/>
        <w:rPr>
          <w:rFonts w:ascii="Arial" w:hAnsi="Arial" w:cs="Arial"/>
          <w:sz w:val="18"/>
          <w:szCs w:val="18"/>
        </w:rPr>
      </w:pPr>
      <w:r w:rsidRPr="00345CCE">
        <w:rPr>
          <w:rFonts w:ascii="Arial" w:hAnsi="Arial" w:cs="Arial"/>
          <w:b/>
          <w:bCs/>
          <w:sz w:val="18"/>
          <w:szCs w:val="18"/>
        </w:rPr>
        <w:t xml:space="preserve">Många användningsområden för </w:t>
      </w:r>
      <w:proofErr w:type="spellStart"/>
      <w:r w:rsidRPr="00345CCE">
        <w:rPr>
          <w:rFonts w:ascii="Arial" w:hAnsi="Arial" w:cs="Arial"/>
          <w:b/>
          <w:bCs/>
          <w:sz w:val="18"/>
          <w:szCs w:val="18"/>
        </w:rPr>
        <w:t>Multicem</w:t>
      </w:r>
      <w:proofErr w:type="spellEnd"/>
    </w:p>
    <w:p w:rsidR="00BB1E53" w:rsidRPr="00345CCE" w:rsidRDefault="00BB1E53" w:rsidP="00920E61">
      <w:pPr>
        <w:pStyle w:val="Allmntstyckeformat"/>
        <w:rPr>
          <w:rFonts w:ascii="Arial" w:hAnsi="Arial" w:cs="Arial"/>
          <w:spacing w:val="2"/>
          <w:sz w:val="18"/>
          <w:szCs w:val="18"/>
        </w:rPr>
      </w:pPr>
      <w:proofErr w:type="spellStart"/>
      <w:r w:rsidRPr="00345CCE">
        <w:rPr>
          <w:rFonts w:ascii="Arial" w:hAnsi="Arial" w:cs="Arial"/>
          <w:sz w:val="18"/>
          <w:szCs w:val="18"/>
        </w:rPr>
        <w:t>Multicem</w:t>
      </w:r>
      <w:proofErr w:type="spellEnd"/>
      <w:r w:rsidRPr="00345CCE">
        <w:rPr>
          <w:rFonts w:ascii="Arial" w:hAnsi="Arial" w:cs="Arial"/>
          <w:sz w:val="18"/>
          <w:szCs w:val="18"/>
        </w:rPr>
        <w:t xml:space="preserve"> används för att reducera sättningar och förbättra stabiliteten. Metoden används även som jordförstärkning för väg- och järnvägsbanker, slänter, schakter sam</w:t>
      </w:r>
      <w:r w:rsidR="0029618E" w:rsidRPr="00345CCE">
        <w:rPr>
          <w:rFonts w:ascii="Arial" w:hAnsi="Arial" w:cs="Arial"/>
          <w:sz w:val="18"/>
          <w:szCs w:val="18"/>
        </w:rPr>
        <w:t>t vatten</w:t>
      </w:r>
      <w:r w:rsidR="00920E61" w:rsidRPr="00345CCE">
        <w:rPr>
          <w:rFonts w:ascii="Arial" w:hAnsi="Arial" w:cs="Arial"/>
          <w:sz w:val="18"/>
          <w:szCs w:val="18"/>
        </w:rPr>
        <w:t>-</w:t>
      </w:r>
      <w:r w:rsidR="0029618E" w:rsidRPr="00345CCE">
        <w:rPr>
          <w:rFonts w:ascii="Arial" w:hAnsi="Arial" w:cs="Arial"/>
          <w:sz w:val="18"/>
          <w:szCs w:val="18"/>
        </w:rPr>
        <w:t xml:space="preserve"> och avlopps</w:t>
      </w:r>
      <w:r w:rsidRPr="00345CCE">
        <w:rPr>
          <w:rFonts w:ascii="Arial" w:hAnsi="Arial" w:cs="Arial"/>
          <w:sz w:val="18"/>
          <w:szCs w:val="18"/>
        </w:rPr>
        <w:t>ledningar.</w:t>
      </w:r>
      <w:r w:rsidR="00D864AE" w:rsidRPr="00345CCE">
        <w:rPr>
          <w:rFonts w:ascii="Arial" w:hAnsi="Arial" w:cs="Arial"/>
          <w:sz w:val="18"/>
          <w:szCs w:val="18"/>
        </w:rPr>
        <w:br/>
      </w:r>
      <w:r w:rsidRPr="00345CCE">
        <w:rPr>
          <w:rFonts w:ascii="Arial" w:hAnsi="Arial" w:cs="Arial"/>
          <w:sz w:val="18"/>
          <w:szCs w:val="18"/>
        </w:rPr>
        <w:t xml:space="preserve"> </w:t>
      </w:r>
      <w:r w:rsidR="00920E61" w:rsidRPr="00345CCE">
        <w:rPr>
          <w:rFonts w:ascii="Arial" w:hAnsi="Arial" w:cs="Arial"/>
          <w:sz w:val="18"/>
          <w:szCs w:val="18"/>
        </w:rPr>
        <w:br/>
      </w:r>
      <w:r w:rsidR="00920E61" w:rsidRPr="00345CCE">
        <w:rPr>
          <w:rFonts w:ascii="Arial" w:hAnsi="Arial" w:cs="Arial"/>
          <w:spacing w:val="2"/>
          <w:sz w:val="18"/>
          <w:szCs w:val="18"/>
        </w:rPr>
        <w:t>–</w:t>
      </w:r>
      <w:r w:rsidRPr="00345CCE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345CCE">
        <w:rPr>
          <w:rFonts w:ascii="Arial" w:hAnsi="Arial" w:cs="Arial"/>
          <w:i/>
          <w:iCs/>
          <w:spacing w:val="-4"/>
          <w:sz w:val="18"/>
          <w:szCs w:val="18"/>
        </w:rPr>
        <w:t>Multicem</w:t>
      </w:r>
      <w:proofErr w:type="spellEnd"/>
      <w:r w:rsidRPr="00345CCE">
        <w:rPr>
          <w:rFonts w:ascii="Arial" w:hAnsi="Arial" w:cs="Arial"/>
          <w:i/>
          <w:iCs/>
          <w:spacing w:val="-4"/>
          <w:sz w:val="18"/>
          <w:szCs w:val="18"/>
        </w:rPr>
        <w:t xml:space="preserve"> är ett intressant alternativ till traditionell KC-blandning. Provresultat från pelarsondering i fält och labbförsök som jag tittat på för </w:t>
      </w:r>
      <w:proofErr w:type="spellStart"/>
      <w:r w:rsidRPr="00345CCE">
        <w:rPr>
          <w:rFonts w:ascii="Arial" w:hAnsi="Arial" w:cs="Arial"/>
          <w:i/>
          <w:iCs/>
          <w:spacing w:val="-4"/>
          <w:sz w:val="18"/>
          <w:szCs w:val="18"/>
        </w:rPr>
        <w:t>Multicem</w:t>
      </w:r>
      <w:proofErr w:type="spellEnd"/>
      <w:r w:rsidRPr="00345CCE">
        <w:rPr>
          <w:rFonts w:ascii="Arial" w:hAnsi="Arial" w:cs="Arial"/>
          <w:i/>
          <w:iCs/>
          <w:spacing w:val="-4"/>
          <w:sz w:val="18"/>
          <w:szCs w:val="18"/>
        </w:rPr>
        <w:t xml:space="preserve"> jämfört med traditionell KC 50/50 visar att produkterna ger </w:t>
      </w:r>
      <w:r w:rsidR="00920E61" w:rsidRPr="00345CCE">
        <w:rPr>
          <w:rFonts w:ascii="Arial" w:hAnsi="Arial" w:cs="Arial"/>
          <w:i/>
          <w:iCs/>
          <w:spacing w:val="-4"/>
          <w:sz w:val="18"/>
          <w:szCs w:val="18"/>
        </w:rPr>
        <w:t>likvärdig hållfasthetstillväxt</w:t>
      </w:r>
      <w:r w:rsidR="00920E61" w:rsidRPr="00345CCE">
        <w:rPr>
          <w:rFonts w:ascii="Arial" w:hAnsi="Arial" w:cs="Arial"/>
          <w:iCs/>
          <w:spacing w:val="-4"/>
          <w:sz w:val="18"/>
          <w:szCs w:val="18"/>
        </w:rPr>
        <w:t>, säger</w:t>
      </w:r>
      <w:r w:rsidR="00920E61" w:rsidRPr="00345CCE">
        <w:rPr>
          <w:rFonts w:ascii="Arial" w:hAnsi="Arial" w:cs="Arial"/>
          <w:i/>
          <w:iCs/>
          <w:spacing w:val="-4"/>
          <w:sz w:val="18"/>
          <w:szCs w:val="18"/>
        </w:rPr>
        <w:t xml:space="preserve"> </w:t>
      </w:r>
      <w:r w:rsidR="00920E61" w:rsidRPr="00345CCE">
        <w:rPr>
          <w:rFonts w:ascii="Arial" w:hAnsi="Arial" w:cs="Arial"/>
          <w:spacing w:val="-4"/>
          <w:sz w:val="18"/>
          <w:szCs w:val="18"/>
        </w:rPr>
        <w:t xml:space="preserve">Geologen Marcus Dahlström på </w:t>
      </w:r>
      <w:proofErr w:type="spellStart"/>
      <w:r w:rsidR="00920E61" w:rsidRPr="00345CCE">
        <w:rPr>
          <w:rFonts w:ascii="Arial" w:hAnsi="Arial" w:cs="Arial"/>
          <w:spacing w:val="-4"/>
          <w:sz w:val="18"/>
          <w:szCs w:val="18"/>
        </w:rPr>
        <w:t>Inhouse</w:t>
      </w:r>
      <w:proofErr w:type="spellEnd"/>
      <w:r w:rsidR="00920E61" w:rsidRPr="00345CCE">
        <w:rPr>
          <w:rFonts w:ascii="Arial" w:hAnsi="Arial" w:cs="Arial"/>
          <w:spacing w:val="-4"/>
          <w:sz w:val="18"/>
          <w:szCs w:val="18"/>
        </w:rPr>
        <w:t xml:space="preserve"> Tech </w:t>
      </w:r>
      <w:proofErr w:type="spellStart"/>
      <w:r w:rsidR="00920E61" w:rsidRPr="00345CCE">
        <w:rPr>
          <w:rFonts w:ascii="Arial" w:hAnsi="Arial" w:cs="Arial"/>
          <w:spacing w:val="-4"/>
          <w:sz w:val="18"/>
          <w:szCs w:val="18"/>
        </w:rPr>
        <w:t>Getoeknik</w:t>
      </w:r>
      <w:proofErr w:type="spellEnd"/>
      <w:r w:rsidR="00920E61" w:rsidRPr="00345CCE">
        <w:rPr>
          <w:rFonts w:ascii="Arial" w:hAnsi="Arial" w:cs="Arial"/>
          <w:spacing w:val="-4"/>
          <w:sz w:val="18"/>
          <w:szCs w:val="18"/>
        </w:rPr>
        <w:t xml:space="preserve"> AB</w:t>
      </w:r>
    </w:p>
    <w:p w:rsidR="00BB1E53" w:rsidRPr="00345CCE" w:rsidRDefault="00BB1E53" w:rsidP="00BB1E53">
      <w:pPr>
        <w:pStyle w:val="Allmntstyckeformat"/>
        <w:rPr>
          <w:rFonts w:ascii="Arial" w:hAnsi="Arial" w:cs="Arial"/>
          <w:spacing w:val="-4"/>
          <w:sz w:val="18"/>
          <w:szCs w:val="18"/>
        </w:rPr>
      </w:pPr>
    </w:p>
    <w:p w:rsidR="00FC78C9" w:rsidRPr="00345CCE" w:rsidRDefault="00BB1E53" w:rsidP="00FC78C9">
      <w:pPr>
        <w:pStyle w:val="Allmntstyckeformat"/>
        <w:rPr>
          <w:rFonts w:ascii="Arial" w:hAnsi="Arial" w:cs="Arial"/>
          <w:i/>
          <w:spacing w:val="-4"/>
          <w:sz w:val="18"/>
          <w:szCs w:val="18"/>
        </w:rPr>
      </w:pPr>
      <w:r w:rsidRPr="00345CCE">
        <w:rPr>
          <w:rFonts w:ascii="Arial" w:hAnsi="Arial" w:cs="Arial"/>
          <w:spacing w:val="-4"/>
          <w:sz w:val="18"/>
          <w:szCs w:val="18"/>
        </w:rPr>
        <w:t xml:space="preserve">Mikael </w:t>
      </w:r>
      <w:proofErr w:type="spellStart"/>
      <w:r w:rsidRPr="00345CCE">
        <w:rPr>
          <w:rFonts w:ascii="Arial" w:hAnsi="Arial" w:cs="Arial"/>
          <w:spacing w:val="-4"/>
          <w:sz w:val="18"/>
          <w:szCs w:val="18"/>
        </w:rPr>
        <w:t>Dellhammar</w:t>
      </w:r>
      <w:proofErr w:type="spellEnd"/>
      <w:r w:rsidR="00920E61" w:rsidRPr="00345CCE">
        <w:rPr>
          <w:rFonts w:ascii="Arial" w:hAnsi="Arial" w:cs="Arial"/>
          <w:spacing w:val="-4"/>
          <w:sz w:val="18"/>
          <w:szCs w:val="18"/>
        </w:rPr>
        <w:t>,</w:t>
      </w:r>
      <w:r w:rsidR="00F271B3" w:rsidRPr="00345CCE">
        <w:rPr>
          <w:rFonts w:ascii="Arial" w:hAnsi="Arial" w:cs="Arial"/>
          <w:spacing w:val="-4"/>
          <w:sz w:val="18"/>
          <w:szCs w:val="18"/>
        </w:rPr>
        <w:t xml:space="preserve"> projektchef och</w:t>
      </w:r>
      <w:r w:rsidR="00920E61" w:rsidRPr="00345CCE">
        <w:rPr>
          <w:rFonts w:ascii="Arial" w:hAnsi="Arial" w:cs="Arial"/>
          <w:spacing w:val="-4"/>
          <w:sz w:val="18"/>
          <w:szCs w:val="18"/>
        </w:rPr>
        <w:t xml:space="preserve"> ansvarig för </w:t>
      </w:r>
      <w:proofErr w:type="spellStart"/>
      <w:r w:rsidR="00920E61" w:rsidRPr="00345CCE">
        <w:rPr>
          <w:rFonts w:ascii="Arial" w:hAnsi="Arial" w:cs="Arial"/>
          <w:spacing w:val="-4"/>
          <w:sz w:val="18"/>
          <w:szCs w:val="18"/>
        </w:rPr>
        <w:t>Multicem</w:t>
      </w:r>
      <w:proofErr w:type="spellEnd"/>
      <w:r w:rsidR="00F97958" w:rsidRPr="00345CCE">
        <w:rPr>
          <w:rFonts w:ascii="Arial" w:hAnsi="Arial" w:cs="Arial"/>
          <w:spacing w:val="-4"/>
          <w:sz w:val="18"/>
          <w:szCs w:val="18"/>
        </w:rPr>
        <w:t xml:space="preserve"> på Cementa</w:t>
      </w:r>
      <w:r w:rsidR="00920E61" w:rsidRPr="00345CCE">
        <w:rPr>
          <w:rFonts w:ascii="Arial" w:hAnsi="Arial" w:cs="Arial"/>
          <w:spacing w:val="-4"/>
          <w:sz w:val="18"/>
          <w:szCs w:val="18"/>
        </w:rPr>
        <w:t>:</w:t>
      </w:r>
      <w:r w:rsidR="00FC78C9" w:rsidRPr="00345CCE">
        <w:rPr>
          <w:rFonts w:ascii="Arial" w:hAnsi="Arial" w:cs="Arial"/>
          <w:i/>
          <w:spacing w:val="-4"/>
          <w:sz w:val="18"/>
          <w:szCs w:val="18"/>
        </w:rPr>
        <w:t xml:space="preserve"> </w:t>
      </w:r>
      <w:r w:rsidR="00F271B3" w:rsidRPr="00345CCE">
        <w:rPr>
          <w:rFonts w:ascii="Arial" w:hAnsi="Arial" w:cs="Arial"/>
          <w:i/>
          <w:spacing w:val="-4"/>
          <w:sz w:val="18"/>
          <w:szCs w:val="18"/>
        </w:rPr>
        <w:t xml:space="preserve">Det är spännande att lansera en miljövänligare produkt som </w:t>
      </w:r>
      <w:proofErr w:type="spellStart"/>
      <w:r w:rsidR="00F271B3" w:rsidRPr="00345CCE">
        <w:rPr>
          <w:rFonts w:ascii="Arial" w:hAnsi="Arial" w:cs="Arial"/>
          <w:i/>
          <w:spacing w:val="-4"/>
          <w:sz w:val="18"/>
          <w:szCs w:val="18"/>
        </w:rPr>
        <w:t>Multicem</w:t>
      </w:r>
      <w:proofErr w:type="spellEnd"/>
      <w:r w:rsidR="00F271B3" w:rsidRPr="00345CCE">
        <w:rPr>
          <w:rFonts w:ascii="Arial" w:hAnsi="Arial" w:cs="Arial"/>
          <w:i/>
          <w:spacing w:val="-4"/>
          <w:sz w:val="18"/>
          <w:szCs w:val="18"/>
        </w:rPr>
        <w:t xml:space="preserve">. Den ligger helt i linje med Cementas Nollvision och är ett stort steg i rätt riktning.  </w:t>
      </w:r>
    </w:p>
    <w:p w:rsidR="00FC78C9" w:rsidRPr="00345CCE" w:rsidRDefault="00FC78C9" w:rsidP="00FC78C9">
      <w:pPr>
        <w:pStyle w:val="Allmntstyckeformat"/>
        <w:rPr>
          <w:rFonts w:ascii="Arial" w:hAnsi="Arial" w:cs="Arial"/>
          <w:spacing w:val="-4"/>
          <w:sz w:val="18"/>
          <w:szCs w:val="18"/>
        </w:rPr>
      </w:pPr>
    </w:p>
    <w:p w:rsidR="00BB1E53" w:rsidRPr="00345CCE" w:rsidRDefault="00BB1E53" w:rsidP="00BB1E53">
      <w:pPr>
        <w:pStyle w:val="Allmntstyckeformat"/>
        <w:rPr>
          <w:rFonts w:ascii="Arial" w:hAnsi="Arial" w:cs="Arial"/>
          <w:spacing w:val="-4"/>
          <w:sz w:val="18"/>
          <w:szCs w:val="18"/>
        </w:rPr>
      </w:pPr>
      <w:r w:rsidRPr="00345CCE">
        <w:rPr>
          <w:rFonts w:ascii="Arial" w:hAnsi="Arial" w:cs="Arial"/>
          <w:spacing w:val="-4"/>
          <w:sz w:val="18"/>
          <w:szCs w:val="18"/>
        </w:rPr>
        <w:t xml:space="preserve">Under vintern 2015 kommer </w:t>
      </w:r>
      <w:proofErr w:type="spellStart"/>
      <w:r w:rsidR="00920E61" w:rsidRPr="00345CCE">
        <w:rPr>
          <w:rFonts w:ascii="Arial" w:hAnsi="Arial" w:cs="Arial"/>
          <w:spacing w:val="-4"/>
          <w:sz w:val="18"/>
          <w:szCs w:val="18"/>
        </w:rPr>
        <w:t>Multicem</w:t>
      </w:r>
      <w:proofErr w:type="spellEnd"/>
      <w:r w:rsidR="00920E61" w:rsidRPr="00345CCE">
        <w:rPr>
          <w:rFonts w:ascii="Arial" w:hAnsi="Arial" w:cs="Arial"/>
          <w:spacing w:val="-4"/>
          <w:sz w:val="18"/>
          <w:szCs w:val="18"/>
        </w:rPr>
        <w:t xml:space="preserve"> att lanseras i Sverige</w:t>
      </w:r>
      <w:r w:rsidRPr="00345CCE">
        <w:rPr>
          <w:rFonts w:ascii="Arial" w:hAnsi="Arial" w:cs="Arial"/>
          <w:spacing w:val="-4"/>
          <w:sz w:val="18"/>
          <w:szCs w:val="18"/>
        </w:rPr>
        <w:t xml:space="preserve"> och mer information angående produkten </w:t>
      </w:r>
      <w:r w:rsidR="00920E61" w:rsidRPr="00345CCE">
        <w:rPr>
          <w:rFonts w:ascii="Arial" w:hAnsi="Arial" w:cs="Arial"/>
          <w:spacing w:val="-4"/>
          <w:sz w:val="18"/>
          <w:szCs w:val="18"/>
        </w:rPr>
        <w:t>finns</w:t>
      </w:r>
      <w:r w:rsidRPr="00345CCE">
        <w:rPr>
          <w:rFonts w:ascii="Arial" w:hAnsi="Arial" w:cs="Arial"/>
          <w:spacing w:val="-4"/>
          <w:sz w:val="18"/>
          <w:szCs w:val="18"/>
        </w:rPr>
        <w:t xml:space="preserve"> på www.cementa.se </w:t>
      </w:r>
    </w:p>
    <w:p w:rsidR="00BB1E53" w:rsidRPr="00345CCE" w:rsidRDefault="00BB1E53" w:rsidP="00BB1E53">
      <w:pPr>
        <w:pStyle w:val="Ingress"/>
        <w:rPr>
          <w:rFonts w:ascii="Arial" w:hAnsi="Arial" w:cs="Arial"/>
          <w:spacing w:val="4"/>
          <w:sz w:val="18"/>
          <w:szCs w:val="18"/>
        </w:rPr>
      </w:pPr>
    </w:p>
    <w:p w:rsidR="00E252C6" w:rsidRDefault="00E252C6" w:rsidP="00E252C6">
      <w:pPr>
        <w:spacing w:after="0"/>
        <w:rPr>
          <w:sz w:val="18"/>
          <w:szCs w:val="18"/>
        </w:rPr>
      </w:pPr>
      <w:r w:rsidRPr="00E252C6">
        <w:rPr>
          <w:rStyle w:val="Betoning"/>
          <w:i w:val="0"/>
          <w:sz w:val="18"/>
          <w:szCs w:val="18"/>
        </w:rPr>
        <w:t>Kontakt:</w:t>
      </w:r>
      <w:r w:rsidRPr="00D04F4B">
        <w:rPr>
          <w:rStyle w:val="Betoning"/>
          <w:sz w:val="18"/>
          <w:szCs w:val="18"/>
        </w:rPr>
        <w:br/>
      </w:r>
      <w:r w:rsidRPr="00E252C6">
        <w:rPr>
          <w:sz w:val="18"/>
          <w:szCs w:val="18"/>
        </w:rPr>
        <w:t>Niklas Magnusson, kommunikatör på Cementa AB</w:t>
      </w:r>
      <w:r w:rsidRPr="00E252C6">
        <w:rPr>
          <w:sz w:val="18"/>
          <w:szCs w:val="18"/>
        </w:rPr>
        <w:br/>
        <w:t xml:space="preserve">Tel. 08 – 625 68 13 och E-post </w:t>
      </w:r>
      <w:hyperlink r:id="rId9" w:history="1">
        <w:r w:rsidRPr="00E252C6">
          <w:rPr>
            <w:rStyle w:val="Hyperlnk"/>
            <w:sz w:val="18"/>
            <w:szCs w:val="18"/>
          </w:rPr>
          <w:t>niklas.magnusson@cementa.se</w:t>
        </w:r>
      </w:hyperlink>
    </w:p>
    <w:p w:rsidR="00E252C6" w:rsidRDefault="00E252C6" w:rsidP="00E252C6">
      <w:pPr>
        <w:spacing w:after="0"/>
        <w:rPr>
          <w:sz w:val="18"/>
          <w:szCs w:val="18"/>
        </w:rPr>
      </w:pPr>
    </w:p>
    <w:p w:rsidR="00E252C6" w:rsidRPr="00E252C6" w:rsidRDefault="00E252C6" w:rsidP="00E252C6">
      <w:pPr>
        <w:spacing w:after="0"/>
        <w:rPr>
          <w:iCs/>
          <w:color w:val="000000"/>
          <w:sz w:val="18"/>
          <w:szCs w:val="18"/>
        </w:rPr>
      </w:pPr>
      <w:r>
        <w:rPr>
          <w:sz w:val="18"/>
          <w:szCs w:val="18"/>
        </w:rPr>
        <w:t xml:space="preserve">Mikael </w:t>
      </w:r>
      <w:proofErr w:type="spellStart"/>
      <w:r>
        <w:rPr>
          <w:sz w:val="18"/>
          <w:szCs w:val="18"/>
        </w:rPr>
        <w:t>Dellhammar</w:t>
      </w:r>
      <w:proofErr w:type="spellEnd"/>
      <w:r w:rsidRPr="00E252C6">
        <w:rPr>
          <w:sz w:val="18"/>
          <w:szCs w:val="18"/>
        </w:rPr>
        <w:t xml:space="preserve">, </w:t>
      </w:r>
      <w:r w:rsidRPr="00345CCE">
        <w:rPr>
          <w:spacing w:val="-4"/>
          <w:sz w:val="18"/>
          <w:szCs w:val="18"/>
        </w:rPr>
        <w:t>projektchef</w:t>
      </w:r>
      <w:r w:rsidRPr="00E252C6">
        <w:rPr>
          <w:sz w:val="18"/>
          <w:szCs w:val="18"/>
        </w:rPr>
        <w:t xml:space="preserve"> på Cementa AB</w:t>
      </w:r>
      <w:r w:rsidRPr="00E252C6">
        <w:rPr>
          <w:sz w:val="18"/>
          <w:szCs w:val="18"/>
        </w:rPr>
        <w:br/>
      </w:r>
      <w:r>
        <w:rPr>
          <w:sz w:val="18"/>
          <w:szCs w:val="18"/>
        </w:rPr>
        <w:t xml:space="preserve">Tel. 08 – </w:t>
      </w:r>
      <w:r w:rsidRPr="00E252C6">
        <w:rPr>
          <w:sz w:val="18"/>
          <w:szCs w:val="18"/>
        </w:rPr>
        <w:t xml:space="preserve">625 68 29 och E-post </w:t>
      </w:r>
      <w:hyperlink r:id="rId10" w:history="1">
        <w:r w:rsidRPr="008B11F3">
          <w:rPr>
            <w:rStyle w:val="Hyperlnk"/>
            <w:sz w:val="18"/>
            <w:szCs w:val="18"/>
          </w:rPr>
          <w:t>mikael.dellhammar@cementa.se</w:t>
        </w:r>
      </w:hyperlink>
    </w:p>
    <w:p w:rsidR="00BB1E53" w:rsidRPr="00FC78C9" w:rsidRDefault="00BB1E53" w:rsidP="00BB1E53"/>
    <w:p w:rsidR="00AB4DCF" w:rsidRPr="00FC78C9" w:rsidRDefault="00AB4DCF" w:rsidP="00BB1E53"/>
    <w:sectPr w:rsidR="00AB4DCF" w:rsidRPr="00FC78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E53" w:rsidRDefault="00BB1E53" w:rsidP="000E21AF">
      <w:pPr>
        <w:spacing w:after="0" w:line="240" w:lineRule="auto"/>
      </w:pPr>
      <w:r>
        <w:separator/>
      </w:r>
    </w:p>
  </w:endnote>
  <w:endnote w:type="continuationSeparator" w:id="0">
    <w:p w:rsidR="00BB1E53" w:rsidRDefault="00BB1E53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yntax LT St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ntax LT Std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5AD" w:rsidRDefault="008775A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5AD" w:rsidRDefault="008775AD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5AD" w:rsidRDefault="008775A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E53" w:rsidRDefault="00BB1E53" w:rsidP="000E21AF">
      <w:pPr>
        <w:spacing w:after="0" w:line="240" w:lineRule="auto"/>
      </w:pPr>
      <w:r>
        <w:separator/>
      </w:r>
    </w:p>
  </w:footnote>
  <w:footnote w:type="continuationSeparator" w:id="0">
    <w:p w:rsidR="00BB1E53" w:rsidRDefault="00BB1E53" w:rsidP="000E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5AD" w:rsidRDefault="008775A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5AD" w:rsidRDefault="008775AD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5AD" w:rsidRDefault="008775A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D773C"/>
    <w:multiLevelType w:val="hybridMultilevel"/>
    <w:tmpl w:val="3D36A2EC"/>
    <w:lvl w:ilvl="0" w:tplc="2DE8A4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53"/>
    <w:rsid w:val="0003584D"/>
    <w:rsid w:val="00042AFA"/>
    <w:rsid w:val="000460C7"/>
    <w:rsid w:val="00051BFA"/>
    <w:rsid w:val="00054CFA"/>
    <w:rsid w:val="000749BA"/>
    <w:rsid w:val="00076EB1"/>
    <w:rsid w:val="000933D9"/>
    <w:rsid w:val="00095151"/>
    <w:rsid w:val="000A2340"/>
    <w:rsid w:val="000A3F9E"/>
    <w:rsid w:val="000A7549"/>
    <w:rsid w:val="000A7A8B"/>
    <w:rsid w:val="000A7E4B"/>
    <w:rsid w:val="000B4B97"/>
    <w:rsid w:val="000C0374"/>
    <w:rsid w:val="000C71D8"/>
    <w:rsid w:val="000D4BE6"/>
    <w:rsid w:val="000E21AF"/>
    <w:rsid w:val="000E2B0F"/>
    <w:rsid w:val="000F3A8C"/>
    <w:rsid w:val="000F7B96"/>
    <w:rsid w:val="00105B7C"/>
    <w:rsid w:val="001110ED"/>
    <w:rsid w:val="00125B54"/>
    <w:rsid w:val="00127C4C"/>
    <w:rsid w:val="00151159"/>
    <w:rsid w:val="00155DED"/>
    <w:rsid w:val="00160CC6"/>
    <w:rsid w:val="001704C3"/>
    <w:rsid w:val="00174D0F"/>
    <w:rsid w:val="00187850"/>
    <w:rsid w:val="00190C77"/>
    <w:rsid w:val="001925FF"/>
    <w:rsid w:val="001970C7"/>
    <w:rsid w:val="001A06D8"/>
    <w:rsid w:val="001A3F06"/>
    <w:rsid w:val="001C1C2B"/>
    <w:rsid w:val="001C2105"/>
    <w:rsid w:val="001C4D7C"/>
    <w:rsid w:val="001C787B"/>
    <w:rsid w:val="001C7DB2"/>
    <w:rsid w:val="001D09FD"/>
    <w:rsid w:val="001D5A18"/>
    <w:rsid w:val="001F1283"/>
    <w:rsid w:val="001F5C26"/>
    <w:rsid w:val="002022FE"/>
    <w:rsid w:val="00213A4F"/>
    <w:rsid w:val="002175DC"/>
    <w:rsid w:val="00232230"/>
    <w:rsid w:val="002370B6"/>
    <w:rsid w:val="00246B0C"/>
    <w:rsid w:val="0026378E"/>
    <w:rsid w:val="00265B27"/>
    <w:rsid w:val="0027196C"/>
    <w:rsid w:val="002763E7"/>
    <w:rsid w:val="0027735D"/>
    <w:rsid w:val="002822C5"/>
    <w:rsid w:val="002825D7"/>
    <w:rsid w:val="0029618E"/>
    <w:rsid w:val="00297B52"/>
    <w:rsid w:val="002A3EF4"/>
    <w:rsid w:val="002A4A2C"/>
    <w:rsid w:val="002A4A85"/>
    <w:rsid w:val="002B1E81"/>
    <w:rsid w:val="002C7604"/>
    <w:rsid w:val="002D2757"/>
    <w:rsid w:val="002D4619"/>
    <w:rsid w:val="002E50B8"/>
    <w:rsid w:val="002F31B6"/>
    <w:rsid w:val="00300CDD"/>
    <w:rsid w:val="00311BC0"/>
    <w:rsid w:val="0033030D"/>
    <w:rsid w:val="003346CF"/>
    <w:rsid w:val="00345CCE"/>
    <w:rsid w:val="00355780"/>
    <w:rsid w:val="00357B4F"/>
    <w:rsid w:val="00365E2F"/>
    <w:rsid w:val="00365E3A"/>
    <w:rsid w:val="003739DF"/>
    <w:rsid w:val="00380214"/>
    <w:rsid w:val="00382BFE"/>
    <w:rsid w:val="00383630"/>
    <w:rsid w:val="003925C5"/>
    <w:rsid w:val="003A1830"/>
    <w:rsid w:val="003B60E6"/>
    <w:rsid w:val="003C081E"/>
    <w:rsid w:val="003E018F"/>
    <w:rsid w:val="003E7CA5"/>
    <w:rsid w:val="003F22D1"/>
    <w:rsid w:val="003F2A64"/>
    <w:rsid w:val="003F2E98"/>
    <w:rsid w:val="003F32FC"/>
    <w:rsid w:val="003F7EC8"/>
    <w:rsid w:val="0040269B"/>
    <w:rsid w:val="0040394B"/>
    <w:rsid w:val="00407C11"/>
    <w:rsid w:val="004122BC"/>
    <w:rsid w:val="00421D8E"/>
    <w:rsid w:val="00421E81"/>
    <w:rsid w:val="00422B31"/>
    <w:rsid w:val="00424E27"/>
    <w:rsid w:val="004428EC"/>
    <w:rsid w:val="00443470"/>
    <w:rsid w:val="00446BAF"/>
    <w:rsid w:val="00453D27"/>
    <w:rsid w:val="00455707"/>
    <w:rsid w:val="00457767"/>
    <w:rsid w:val="004623AE"/>
    <w:rsid w:val="004660FB"/>
    <w:rsid w:val="004710A9"/>
    <w:rsid w:val="00475B9C"/>
    <w:rsid w:val="004806D4"/>
    <w:rsid w:val="00480E1C"/>
    <w:rsid w:val="00483C33"/>
    <w:rsid w:val="00495FDC"/>
    <w:rsid w:val="00496A4E"/>
    <w:rsid w:val="00497974"/>
    <w:rsid w:val="004A0DC5"/>
    <w:rsid w:val="004A4D62"/>
    <w:rsid w:val="004B6C92"/>
    <w:rsid w:val="004B7A47"/>
    <w:rsid w:val="004C33BA"/>
    <w:rsid w:val="004C5D63"/>
    <w:rsid w:val="004C79EF"/>
    <w:rsid w:val="004D64DF"/>
    <w:rsid w:val="004D6FC9"/>
    <w:rsid w:val="004E677A"/>
    <w:rsid w:val="004F2422"/>
    <w:rsid w:val="004F556A"/>
    <w:rsid w:val="004F7273"/>
    <w:rsid w:val="00516163"/>
    <w:rsid w:val="0052366A"/>
    <w:rsid w:val="005279D9"/>
    <w:rsid w:val="00536026"/>
    <w:rsid w:val="00537C22"/>
    <w:rsid w:val="00545619"/>
    <w:rsid w:val="00546CB4"/>
    <w:rsid w:val="00586068"/>
    <w:rsid w:val="00587B3F"/>
    <w:rsid w:val="005949F5"/>
    <w:rsid w:val="005A65F4"/>
    <w:rsid w:val="005B35FE"/>
    <w:rsid w:val="005B445E"/>
    <w:rsid w:val="005C2161"/>
    <w:rsid w:val="005C2A55"/>
    <w:rsid w:val="005D164C"/>
    <w:rsid w:val="005D5259"/>
    <w:rsid w:val="005E29F5"/>
    <w:rsid w:val="005E5B6B"/>
    <w:rsid w:val="00605525"/>
    <w:rsid w:val="00606B91"/>
    <w:rsid w:val="00610714"/>
    <w:rsid w:val="00616934"/>
    <w:rsid w:val="006220B3"/>
    <w:rsid w:val="00627B45"/>
    <w:rsid w:val="00634295"/>
    <w:rsid w:val="006363EA"/>
    <w:rsid w:val="006370DE"/>
    <w:rsid w:val="006504D0"/>
    <w:rsid w:val="006537E5"/>
    <w:rsid w:val="00662B64"/>
    <w:rsid w:val="0066737E"/>
    <w:rsid w:val="00667779"/>
    <w:rsid w:val="00670BF2"/>
    <w:rsid w:val="006712A2"/>
    <w:rsid w:val="006724D7"/>
    <w:rsid w:val="00675EE0"/>
    <w:rsid w:val="0067771B"/>
    <w:rsid w:val="00680F93"/>
    <w:rsid w:val="00683DB2"/>
    <w:rsid w:val="006855AE"/>
    <w:rsid w:val="00685BF9"/>
    <w:rsid w:val="006935CF"/>
    <w:rsid w:val="006A1858"/>
    <w:rsid w:val="006A317A"/>
    <w:rsid w:val="006A753F"/>
    <w:rsid w:val="006C14A2"/>
    <w:rsid w:val="006C22A7"/>
    <w:rsid w:val="006C2A70"/>
    <w:rsid w:val="006C2C86"/>
    <w:rsid w:val="006C35B9"/>
    <w:rsid w:val="006D34C3"/>
    <w:rsid w:val="006D36E2"/>
    <w:rsid w:val="006D374C"/>
    <w:rsid w:val="006D7C8E"/>
    <w:rsid w:val="006E1341"/>
    <w:rsid w:val="00701EB7"/>
    <w:rsid w:val="007103CA"/>
    <w:rsid w:val="00711852"/>
    <w:rsid w:val="00726E68"/>
    <w:rsid w:val="00732A2A"/>
    <w:rsid w:val="00733837"/>
    <w:rsid w:val="00746DD6"/>
    <w:rsid w:val="00761D2F"/>
    <w:rsid w:val="00771127"/>
    <w:rsid w:val="00776E48"/>
    <w:rsid w:val="0077760C"/>
    <w:rsid w:val="00783946"/>
    <w:rsid w:val="0078693F"/>
    <w:rsid w:val="00790CF1"/>
    <w:rsid w:val="00793A16"/>
    <w:rsid w:val="00793FBA"/>
    <w:rsid w:val="007969EB"/>
    <w:rsid w:val="007A70D4"/>
    <w:rsid w:val="007B4FA4"/>
    <w:rsid w:val="007B597D"/>
    <w:rsid w:val="007D1CE9"/>
    <w:rsid w:val="007D6882"/>
    <w:rsid w:val="007E0B9A"/>
    <w:rsid w:val="007F53E0"/>
    <w:rsid w:val="007F75AD"/>
    <w:rsid w:val="00805F06"/>
    <w:rsid w:val="00814EED"/>
    <w:rsid w:val="00822C8A"/>
    <w:rsid w:val="008254CB"/>
    <w:rsid w:val="00834032"/>
    <w:rsid w:val="00844D50"/>
    <w:rsid w:val="00850AE3"/>
    <w:rsid w:val="00855321"/>
    <w:rsid w:val="0087328F"/>
    <w:rsid w:val="0087700B"/>
    <w:rsid w:val="008775AD"/>
    <w:rsid w:val="0088548D"/>
    <w:rsid w:val="00890E45"/>
    <w:rsid w:val="00894FE1"/>
    <w:rsid w:val="00897E4F"/>
    <w:rsid w:val="008A4AF7"/>
    <w:rsid w:val="008B243B"/>
    <w:rsid w:val="008B31A3"/>
    <w:rsid w:val="008B3AB9"/>
    <w:rsid w:val="008C19E0"/>
    <w:rsid w:val="008C553C"/>
    <w:rsid w:val="008C5987"/>
    <w:rsid w:val="008E3F11"/>
    <w:rsid w:val="008F2F07"/>
    <w:rsid w:val="008F3014"/>
    <w:rsid w:val="009119B2"/>
    <w:rsid w:val="00920E61"/>
    <w:rsid w:val="0093230B"/>
    <w:rsid w:val="0093466E"/>
    <w:rsid w:val="0095058F"/>
    <w:rsid w:val="0096053A"/>
    <w:rsid w:val="00967359"/>
    <w:rsid w:val="00970BCE"/>
    <w:rsid w:val="00981F8F"/>
    <w:rsid w:val="009960FD"/>
    <w:rsid w:val="00997DFA"/>
    <w:rsid w:val="00997F0F"/>
    <w:rsid w:val="009A2C01"/>
    <w:rsid w:val="009A3B5C"/>
    <w:rsid w:val="009B1F4B"/>
    <w:rsid w:val="009B3B9A"/>
    <w:rsid w:val="009C4753"/>
    <w:rsid w:val="009C5F11"/>
    <w:rsid w:val="009D069A"/>
    <w:rsid w:val="009D1658"/>
    <w:rsid w:val="009E299A"/>
    <w:rsid w:val="009E4B58"/>
    <w:rsid w:val="009E4E35"/>
    <w:rsid w:val="009F2D7C"/>
    <w:rsid w:val="009F3BFA"/>
    <w:rsid w:val="00A036BA"/>
    <w:rsid w:val="00A06BD6"/>
    <w:rsid w:val="00A10254"/>
    <w:rsid w:val="00A12C8C"/>
    <w:rsid w:val="00A20DC4"/>
    <w:rsid w:val="00A239A4"/>
    <w:rsid w:val="00A329F4"/>
    <w:rsid w:val="00A35399"/>
    <w:rsid w:val="00A5641F"/>
    <w:rsid w:val="00A66BAA"/>
    <w:rsid w:val="00A777C5"/>
    <w:rsid w:val="00A827DE"/>
    <w:rsid w:val="00A85727"/>
    <w:rsid w:val="00A95AE5"/>
    <w:rsid w:val="00AB0884"/>
    <w:rsid w:val="00AB4DCF"/>
    <w:rsid w:val="00AC3EB4"/>
    <w:rsid w:val="00AD0242"/>
    <w:rsid w:val="00AD05C3"/>
    <w:rsid w:val="00AD0712"/>
    <w:rsid w:val="00AD4897"/>
    <w:rsid w:val="00AF732F"/>
    <w:rsid w:val="00B01008"/>
    <w:rsid w:val="00B111EA"/>
    <w:rsid w:val="00B2200B"/>
    <w:rsid w:val="00B257AF"/>
    <w:rsid w:val="00B44089"/>
    <w:rsid w:val="00B45C6D"/>
    <w:rsid w:val="00B547C3"/>
    <w:rsid w:val="00B55E89"/>
    <w:rsid w:val="00B6234F"/>
    <w:rsid w:val="00B731A4"/>
    <w:rsid w:val="00B82EB7"/>
    <w:rsid w:val="00B84CB6"/>
    <w:rsid w:val="00B95B28"/>
    <w:rsid w:val="00B963F9"/>
    <w:rsid w:val="00BA32B7"/>
    <w:rsid w:val="00BA3B67"/>
    <w:rsid w:val="00BA5DC1"/>
    <w:rsid w:val="00BA5ECA"/>
    <w:rsid w:val="00BB1E53"/>
    <w:rsid w:val="00BB338F"/>
    <w:rsid w:val="00BB3497"/>
    <w:rsid w:val="00BC108A"/>
    <w:rsid w:val="00BD536D"/>
    <w:rsid w:val="00BE4784"/>
    <w:rsid w:val="00C07E66"/>
    <w:rsid w:val="00C36546"/>
    <w:rsid w:val="00C4400F"/>
    <w:rsid w:val="00C55622"/>
    <w:rsid w:val="00C55E8F"/>
    <w:rsid w:val="00C564EB"/>
    <w:rsid w:val="00C570EF"/>
    <w:rsid w:val="00C66893"/>
    <w:rsid w:val="00C75C59"/>
    <w:rsid w:val="00C77FF1"/>
    <w:rsid w:val="00CC7661"/>
    <w:rsid w:val="00CD146B"/>
    <w:rsid w:val="00CE3F5E"/>
    <w:rsid w:val="00CE7E4B"/>
    <w:rsid w:val="00D1595F"/>
    <w:rsid w:val="00D17306"/>
    <w:rsid w:val="00D17B0F"/>
    <w:rsid w:val="00D25673"/>
    <w:rsid w:val="00D300F9"/>
    <w:rsid w:val="00D341A8"/>
    <w:rsid w:val="00D421F9"/>
    <w:rsid w:val="00D46A43"/>
    <w:rsid w:val="00D801C1"/>
    <w:rsid w:val="00D830F6"/>
    <w:rsid w:val="00D864AE"/>
    <w:rsid w:val="00D95D0B"/>
    <w:rsid w:val="00DB2BBA"/>
    <w:rsid w:val="00DB76EF"/>
    <w:rsid w:val="00DC509A"/>
    <w:rsid w:val="00DC6F16"/>
    <w:rsid w:val="00DC715B"/>
    <w:rsid w:val="00DD4142"/>
    <w:rsid w:val="00DD5458"/>
    <w:rsid w:val="00DF6BF9"/>
    <w:rsid w:val="00E0344F"/>
    <w:rsid w:val="00E03F6C"/>
    <w:rsid w:val="00E1524D"/>
    <w:rsid w:val="00E252C6"/>
    <w:rsid w:val="00E252C7"/>
    <w:rsid w:val="00E4004C"/>
    <w:rsid w:val="00E66235"/>
    <w:rsid w:val="00E67168"/>
    <w:rsid w:val="00E6789D"/>
    <w:rsid w:val="00E93801"/>
    <w:rsid w:val="00E95941"/>
    <w:rsid w:val="00EA0A6A"/>
    <w:rsid w:val="00EB0F60"/>
    <w:rsid w:val="00EB3AC4"/>
    <w:rsid w:val="00EC37E9"/>
    <w:rsid w:val="00EC6323"/>
    <w:rsid w:val="00EC781C"/>
    <w:rsid w:val="00EE74A7"/>
    <w:rsid w:val="00EF1630"/>
    <w:rsid w:val="00EF346D"/>
    <w:rsid w:val="00F0559D"/>
    <w:rsid w:val="00F136BB"/>
    <w:rsid w:val="00F151BF"/>
    <w:rsid w:val="00F271B3"/>
    <w:rsid w:val="00F40267"/>
    <w:rsid w:val="00F424EE"/>
    <w:rsid w:val="00F4487E"/>
    <w:rsid w:val="00F50E5A"/>
    <w:rsid w:val="00F61EEA"/>
    <w:rsid w:val="00F807CE"/>
    <w:rsid w:val="00F823DC"/>
    <w:rsid w:val="00F87C4B"/>
    <w:rsid w:val="00F90AA2"/>
    <w:rsid w:val="00F97958"/>
    <w:rsid w:val="00FA2B9D"/>
    <w:rsid w:val="00FA2C5E"/>
    <w:rsid w:val="00FA75A3"/>
    <w:rsid w:val="00FB19DD"/>
    <w:rsid w:val="00FB5A05"/>
    <w:rsid w:val="00FC78C9"/>
    <w:rsid w:val="00FE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4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E21AF"/>
  </w:style>
  <w:style w:type="paragraph" w:styleId="Sidfot">
    <w:name w:val="footer"/>
    <w:basedOn w:val="Normal"/>
    <w:link w:val="Sidfot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E21AF"/>
  </w:style>
  <w:style w:type="paragraph" w:customStyle="1" w:styleId="Allmntstyckeformat">
    <w:name w:val="[Allmänt styckeformat]"/>
    <w:basedOn w:val="Normal"/>
    <w:uiPriority w:val="99"/>
    <w:rsid w:val="00BB1E5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</w:rPr>
  </w:style>
  <w:style w:type="paragraph" w:customStyle="1" w:styleId="Headline56p">
    <w:name w:val="Headline 56 p"/>
    <w:basedOn w:val="Normal"/>
    <w:uiPriority w:val="99"/>
    <w:rsid w:val="00BB1E53"/>
    <w:pPr>
      <w:autoSpaceDE w:val="0"/>
      <w:autoSpaceDN w:val="0"/>
      <w:adjustRightInd w:val="0"/>
      <w:spacing w:after="0" w:line="1160" w:lineRule="atLeast"/>
      <w:textAlignment w:val="center"/>
    </w:pPr>
    <w:rPr>
      <w:rFonts w:ascii="Syntax LT Std Bold" w:hAnsi="Syntax LT Std Bold" w:cs="Syntax LT Std Bold"/>
      <w:b/>
      <w:bCs/>
      <w:color w:val="000000"/>
      <w:sz w:val="112"/>
      <w:szCs w:val="112"/>
    </w:rPr>
  </w:style>
  <w:style w:type="paragraph" w:customStyle="1" w:styleId="Ingress">
    <w:name w:val="Ingress"/>
    <w:basedOn w:val="Normal"/>
    <w:uiPriority w:val="99"/>
    <w:rsid w:val="00BB1E53"/>
    <w:pPr>
      <w:autoSpaceDE w:val="0"/>
      <w:autoSpaceDN w:val="0"/>
      <w:adjustRightInd w:val="0"/>
      <w:spacing w:after="0" w:line="400" w:lineRule="atLeast"/>
      <w:textAlignment w:val="center"/>
    </w:pPr>
    <w:rPr>
      <w:rFonts w:ascii="Syntax LT Std Roman" w:hAnsi="Syntax LT Std Roman" w:cs="Syntax LT Std Roman"/>
      <w:color w:val="000000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25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252C6"/>
    <w:rPr>
      <w:rFonts w:ascii="Tahoma" w:hAnsi="Tahoma" w:cs="Tahoma"/>
      <w:sz w:val="16"/>
      <w:szCs w:val="16"/>
    </w:rPr>
  </w:style>
  <w:style w:type="character" w:styleId="Betoning">
    <w:name w:val="Emphasis"/>
    <w:basedOn w:val="Standardstycketeckensnitt"/>
    <w:uiPriority w:val="20"/>
    <w:qFormat/>
    <w:rsid w:val="00E252C6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E252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4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E21AF"/>
  </w:style>
  <w:style w:type="paragraph" w:styleId="Sidfot">
    <w:name w:val="footer"/>
    <w:basedOn w:val="Normal"/>
    <w:link w:val="Sidfot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E21AF"/>
  </w:style>
  <w:style w:type="paragraph" w:customStyle="1" w:styleId="Allmntstyckeformat">
    <w:name w:val="[Allmänt styckeformat]"/>
    <w:basedOn w:val="Normal"/>
    <w:uiPriority w:val="99"/>
    <w:rsid w:val="00BB1E5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</w:rPr>
  </w:style>
  <w:style w:type="paragraph" w:customStyle="1" w:styleId="Headline56p">
    <w:name w:val="Headline 56 p"/>
    <w:basedOn w:val="Normal"/>
    <w:uiPriority w:val="99"/>
    <w:rsid w:val="00BB1E53"/>
    <w:pPr>
      <w:autoSpaceDE w:val="0"/>
      <w:autoSpaceDN w:val="0"/>
      <w:adjustRightInd w:val="0"/>
      <w:spacing w:after="0" w:line="1160" w:lineRule="atLeast"/>
      <w:textAlignment w:val="center"/>
    </w:pPr>
    <w:rPr>
      <w:rFonts w:ascii="Syntax LT Std Bold" w:hAnsi="Syntax LT Std Bold" w:cs="Syntax LT Std Bold"/>
      <w:b/>
      <w:bCs/>
      <w:color w:val="000000"/>
      <w:sz w:val="112"/>
      <w:szCs w:val="112"/>
    </w:rPr>
  </w:style>
  <w:style w:type="paragraph" w:customStyle="1" w:styleId="Ingress">
    <w:name w:val="Ingress"/>
    <w:basedOn w:val="Normal"/>
    <w:uiPriority w:val="99"/>
    <w:rsid w:val="00BB1E53"/>
    <w:pPr>
      <w:autoSpaceDE w:val="0"/>
      <w:autoSpaceDN w:val="0"/>
      <w:adjustRightInd w:val="0"/>
      <w:spacing w:after="0" w:line="400" w:lineRule="atLeast"/>
      <w:textAlignment w:val="center"/>
    </w:pPr>
    <w:rPr>
      <w:rFonts w:ascii="Syntax LT Std Roman" w:hAnsi="Syntax LT Std Roman" w:cs="Syntax LT Std Roman"/>
      <w:color w:val="000000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25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252C6"/>
    <w:rPr>
      <w:rFonts w:ascii="Tahoma" w:hAnsi="Tahoma" w:cs="Tahoma"/>
      <w:sz w:val="16"/>
      <w:szCs w:val="16"/>
    </w:rPr>
  </w:style>
  <w:style w:type="character" w:styleId="Betoning">
    <w:name w:val="Emphasis"/>
    <w:basedOn w:val="Standardstycketeckensnitt"/>
    <w:uiPriority w:val="20"/>
    <w:qFormat/>
    <w:rsid w:val="00E252C6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E252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ikael.dellhammar@cementa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klas.magnusson@cementa.s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2015-01-08T12:32:00Z</dcterms:created>
  <dcterms:modified xsi:type="dcterms:W3CDTF">2015-01-20T08:19:00Z</dcterms:modified>
</cp:coreProperties>
</file>