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0F" w:rsidRDefault="00F7500F" w:rsidP="00BD027D">
      <w:pPr>
        <w:widowControl w:val="0"/>
        <w:tabs>
          <w:tab w:val="left" w:pos="5954"/>
        </w:tabs>
        <w:autoSpaceDE w:val="0"/>
        <w:autoSpaceDN w:val="0"/>
        <w:adjustRightInd w:val="0"/>
        <w:rPr>
          <w:rFonts w:cs="Calibri"/>
          <w:b/>
          <w:color w:val="000000" w:themeColor="text1"/>
        </w:rPr>
      </w:pPr>
      <w:r>
        <w:rPr>
          <w:rFonts w:cs="Calibri"/>
          <w:b/>
          <w:color w:val="000000" w:themeColor="text1"/>
        </w:rPr>
        <w:t>PRESSINFORMATION</w:t>
      </w:r>
      <w:r>
        <w:rPr>
          <w:rFonts w:cs="Calibri"/>
          <w:b/>
          <w:color w:val="000000" w:themeColor="text1"/>
        </w:rPr>
        <w:tab/>
      </w:r>
      <w:bookmarkStart w:id="0" w:name="_GoBack"/>
      <w:bookmarkEnd w:id="0"/>
      <w:r>
        <w:rPr>
          <w:rFonts w:cs="Calibri"/>
          <w:b/>
          <w:color w:val="000000" w:themeColor="text1"/>
        </w:rPr>
        <w:t>Alingsås 2016-04-28</w:t>
      </w:r>
    </w:p>
    <w:p w:rsidR="00F7500F" w:rsidRDefault="00F7500F" w:rsidP="00F7500F">
      <w:pPr>
        <w:widowControl w:val="0"/>
        <w:autoSpaceDE w:val="0"/>
        <w:autoSpaceDN w:val="0"/>
        <w:adjustRightInd w:val="0"/>
        <w:rPr>
          <w:rFonts w:cs="Calibri"/>
          <w:b/>
          <w:color w:val="000000" w:themeColor="text1"/>
        </w:rPr>
      </w:pPr>
    </w:p>
    <w:p w:rsidR="00F7500F" w:rsidRDefault="00F7500F" w:rsidP="00F7500F">
      <w:pPr>
        <w:widowControl w:val="0"/>
        <w:autoSpaceDE w:val="0"/>
        <w:autoSpaceDN w:val="0"/>
        <w:adjustRightInd w:val="0"/>
        <w:rPr>
          <w:rFonts w:cs="Calibri"/>
          <w:b/>
          <w:color w:val="000000" w:themeColor="text1"/>
        </w:rPr>
      </w:pPr>
    </w:p>
    <w:p w:rsidR="00F7500F" w:rsidRDefault="00F7500F" w:rsidP="00F7500F">
      <w:pPr>
        <w:widowControl w:val="0"/>
        <w:autoSpaceDE w:val="0"/>
        <w:autoSpaceDN w:val="0"/>
        <w:adjustRightInd w:val="0"/>
        <w:rPr>
          <w:rFonts w:cs="Calibri"/>
          <w:b/>
          <w:color w:val="000000" w:themeColor="text1"/>
        </w:rPr>
      </w:pPr>
    </w:p>
    <w:p w:rsidR="00F7500F" w:rsidRDefault="00F7500F" w:rsidP="00F7500F">
      <w:pPr>
        <w:widowControl w:val="0"/>
        <w:autoSpaceDE w:val="0"/>
        <w:autoSpaceDN w:val="0"/>
        <w:adjustRightInd w:val="0"/>
        <w:rPr>
          <w:rFonts w:cs="Calibri"/>
          <w:b/>
          <w:color w:val="000000" w:themeColor="text1"/>
        </w:rPr>
      </w:pPr>
    </w:p>
    <w:p w:rsidR="00F7500F" w:rsidRPr="00F7500F" w:rsidRDefault="00F7500F" w:rsidP="00F7500F">
      <w:pPr>
        <w:widowControl w:val="0"/>
        <w:autoSpaceDE w:val="0"/>
        <w:autoSpaceDN w:val="0"/>
        <w:adjustRightInd w:val="0"/>
        <w:rPr>
          <w:rFonts w:cs="Calibri"/>
          <w:b/>
          <w:color w:val="000000" w:themeColor="text1"/>
        </w:rPr>
      </w:pPr>
      <w:r w:rsidRPr="00F7500F">
        <w:rPr>
          <w:rFonts w:cs="Calibri"/>
          <w:b/>
          <w:color w:val="000000" w:themeColor="text1"/>
        </w:rPr>
        <w:t>Tommy Byggare bygger 134 nya hyresrätter i Kungälv</w:t>
      </w:r>
    </w:p>
    <w:p w:rsidR="00F7500F" w:rsidRPr="004A4F68" w:rsidRDefault="00F7500F" w:rsidP="00F7500F">
      <w:pPr>
        <w:widowControl w:val="0"/>
        <w:autoSpaceDE w:val="0"/>
        <w:autoSpaceDN w:val="0"/>
        <w:adjustRightInd w:val="0"/>
        <w:rPr>
          <w:rFonts w:cs="Calibri"/>
          <w:color w:val="000000" w:themeColor="text1"/>
        </w:rPr>
      </w:pPr>
    </w:p>
    <w:p w:rsidR="00F7500F" w:rsidRPr="00F7500F" w:rsidRDefault="00F7500F" w:rsidP="00F7500F">
      <w:pPr>
        <w:widowControl w:val="0"/>
        <w:autoSpaceDE w:val="0"/>
        <w:autoSpaceDN w:val="0"/>
        <w:adjustRightInd w:val="0"/>
        <w:rPr>
          <w:rFonts w:cs="Calibri"/>
          <w:b/>
          <w:color w:val="000000" w:themeColor="text1"/>
          <w:sz w:val="20"/>
          <w:szCs w:val="20"/>
        </w:rPr>
      </w:pPr>
      <w:r w:rsidRPr="00F7500F">
        <w:rPr>
          <w:rFonts w:cs="Calibri"/>
          <w:b/>
          <w:color w:val="000000" w:themeColor="text1"/>
          <w:sz w:val="20"/>
          <w:szCs w:val="20"/>
        </w:rPr>
        <w:t xml:space="preserve">Tommy Byggare har fått uppdraget av fastighetsbolaget Balder att uppföra 134 hyresrätter i området Kongahälla Västra, Kungälv. Byggnaden kommer att omfatta ett helt kvarter och antalet våningar varierar från 4 till 7. Boytan är ca 7 800 kvm. </w:t>
      </w:r>
    </w:p>
    <w:p w:rsidR="00F7500F" w:rsidRPr="00F7500F" w:rsidRDefault="00F7500F" w:rsidP="00F7500F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0"/>
          <w:szCs w:val="20"/>
        </w:rPr>
      </w:pPr>
    </w:p>
    <w:p w:rsidR="00F7500F" w:rsidRPr="00F7500F" w:rsidRDefault="00F7500F" w:rsidP="00F7500F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0"/>
          <w:szCs w:val="20"/>
        </w:rPr>
      </w:pPr>
      <w:r w:rsidRPr="00F7500F">
        <w:rPr>
          <w:rFonts w:cs="Calibri"/>
          <w:color w:val="000000" w:themeColor="text1"/>
          <w:sz w:val="20"/>
          <w:szCs w:val="20"/>
        </w:rPr>
        <w:t xml:space="preserve">Anders Axelsson, VD på Tommy Byggare, säger: </w:t>
      </w:r>
    </w:p>
    <w:p w:rsidR="00F7500F" w:rsidRPr="00F7500F" w:rsidRDefault="00F7500F" w:rsidP="00F7500F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0"/>
          <w:szCs w:val="20"/>
        </w:rPr>
      </w:pPr>
    </w:p>
    <w:p w:rsidR="00F7500F" w:rsidRPr="00F7500F" w:rsidRDefault="00F7500F" w:rsidP="00F7500F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Calibri"/>
          <w:color w:val="000000" w:themeColor="text1"/>
          <w:sz w:val="20"/>
          <w:szCs w:val="20"/>
        </w:rPr>
      </w:pPr>
      <w:r w:rsidRPr="00F7500F">
        <w:rPr>
          <w:rFonts w:cs="Calibri"/>
          <w:color w:val="000000" w:themeColor="text1"/>
          <w:sz w:val="20"/>
          <w:szCs w:val="20"/>
        </w:rPr>
        <w:t xml:space="preserve">Vi ser fram emot det här projektet i attraktiva Kungälv tillsammans med fastighetsbolaget Balder som går helt i linje med Tommy Byggares vision om att göra plats för alla. </w:t>
      </w:r>
    </w:p>
    <w:p w:rsidR="00F7500F" w:rsidRPr="00F7500F" w:rsidRDefault="00F7500F" w:rsidP="00F7500F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0"/>
          <w:szCs w:val="20"/>
        </w:rPr>
      </w:pPr>
    </w:p>
    <w:p w:rsidR="00F7500F" w:rsidRPr="00F7500F" w:rsidRDefault="00F7500F" w:rsidP="00F7500F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0"/>
          <w:szCs w:val="20"/>
        </w:rPr>
      </w:pPr>
      <w:r w:rsidRPr="00F7500F">
        <w:rPr>
          <w:rFonts w:cs="Calibri"/>
          <w:color w:val="000000" w:themeColor="text1"/>
          <w:sz w:val="20"/>
          <w:szCs w:val="20"/>
        </w:rPr>
        <w:t>Byggstart för projektet är hösten 2016 och allt beräknas vara färdigt hösten 2018.</w:t>
      </w:r>
    </w:p>
    <w:p w:rsidR="00F7500F" w:rsidRPr="00F7500F" w:rsidRDefault="00F7500F" w:rsidP="00F7500F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0"/>
          <w:szCs w:val="20"/>
        </w:rPr>
      </w:pPr>
    </w:p>
    <w:p w:rsidR="00F7500F" w:rsidRPr="00F7500F" w:rsidRDefault="00F7500F" w:rsidP="00F7500F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0"/>
          <w:szCs w:val="20"/>
        </w:rPr>
      </w:pPr>
      <w:r w:rsidRPr="00F7500F">
        <w:rPr>
          <w:rFonts w:cs="Calibri"/>
          <w:color w:val="000000" w:themeColor="text1"/>
          <w:sz w:val="20"/>
          <w:szCs w:val="20"/>
        </w:rPr>
        <w:t>För mer information om projektet, kontakta Anders Axelsson, tel. 070-697 83 40 eller mail: anders.axelsson@tommybyggare.se</w:t>
      </w:r>
    </w:p>
    <w:p w:rsidR="00F7500F" w:rsidRPr="00F7500F" w:rsidRDefault="00F7500F" w:rsidP="00F7500F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0"/>
          <w:szCs w:val="20"/>
        </w:rPr>
      </w:pPr>
    </w:p>
    <w:p w:rsidR="00F7500F" w:rsidRPr="00F7500F" w:rsidRDefault="00F7500F" w:rsidP="00F7500F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0"/>
          <w:szCs w:val="20"/>
        </w:rPr>
      </w:pPr>
    </w:p>
    <w:p w:rsidR="00F7500F" w:rsidRPr="00F7500F" w:rsidRDefault="00F7500F" w:rsidP="00F7500F">
      <w:pPr>
        <w:widowControl w:val="0"/>
        <w:autoSpaceDE w:val="0"/>
        <w:autoSpaceDN w:val="0"/>
        <w:adjustRightInd w:val="0"/>
        <w:rPr>
          <w:rFonts w:cs="Calibri"/>
          <w:i/>
          <w:color w:val="000000" w:themeColor="text1"/>
          <w:sz w:val="20"/>
          <w:szCs w:val="20"/>
        </w:rPr>
      </w:pPr>
      <w:r w:rsidRPr="00F7500F">
        <w:rPr>
          <w:rFonts w:cs="Calibri"/>
          <w:i/>
          <w:color w:val="000000" w:themeColor="text1"/>
          <w:sz w:val="20"/>
          <w:szCs w:val="20"/>
        </w:rPr>
        <w:t xml:space="preserve">Kongahälla Västra ligger i Kungälvs kommun utmed E6 ca 500 meter ifrån centrum. Området, som är under uppbyggnad, kommer att omfatta flera bostadshus, kommersiella lokaler samt parkeringar. </w:t>
      </w:r>
    </w:p>
    <w:p w:rsidR="00F7500F" w:rsidRPr="00F7500F" w:rsidRDefault="00F7500F" w:rsidP="00F7500F">
      <w:pPr>
        <w:widowControl w:val="0"/>
        <w:autoSpaceDE w:val="0"/>
        <w:autoSpaceDN w:val="0"/>
        <w:adjustRightInd w:val="0"/>
        <w:rPr>
          <w:rFonts w:cs="Calibri"/>
          <w:color w:val="000000" w:themeColor="text1"/>
          <w:sz w:val="20"/>
          <w:szCs w:val="20"/>
        </w:rPr>
      </w:pPr>
    </w:p>
    <w:p w:rsidR="00F7500F" w:rsidRPr="00F7500F" w:rsidRDefault="00F7500F" w:rsidP="00F7500F">
      <w:pPr>
        <w:widowControl w:val="0"/>
        <w:autoSpaceDE w:val="0"/>
        <w:autoSpaceDN w:val="0"/>
        <w:adjustRightInd w:val="0"/>
        <w:spacing w:after="280"/>
        <w:jc w:val="both"/>
        <w:rPr>
          <w:rFonts w:cs="Helvetica"/>
          <w:color w:val="000000" w:themeColor="text1"/>
          <w:sz w:val="20"/>
          <w:szCs w:val="20"/>
        </w:rPr>
      </w:pPr>
      <w:r w:rsidRPr="00F7500F">
        <w:rPr>
          <w:rFonts w:cs="Helvetica"/>
          <w:i/>
          <w:color w:val="000000" w:themeColor="text1"/>
          <w:sz w:val="20"/>
          <w:szCs w:val="20"/>
        </w:rPr>
        <w:t xml:space="preserve">Tommy Byggare är ett bygg- och entreprenadbolag med heltäckande service inom byggsektorn. Huvudinriktningen är kommersiella fastigheter för handel, industri och kontor samt bostäder och byggservice i Västsverige. Företaget omsätter ca 750 miljoner </w:t>
      </w:r>
      <w:r w:rsidRPr="00F7500F">
        <w:rPr>
          <w:rFonts w:cs="Helvetica"/>
          <w:color w:val="000000" w:themeColor="text1"/>
          <w:sz w:val="20"/>
          <w:szCs w:val="20"/>
        </w:rPr>
        <w:t>kronor och har drygt 200 anställda. Tommy Byggare gör plats för alla.</w:t>
      </w:r>
    </w:p>
    <w:p w:rsidR="00F7500F" w:rsidRPr="00F7500F" w:rsidRDefault="00F7500F" w:rsidP="00F7500F">
      <w:pPr>
        <w:pStyle w:val="Normalwebb"/>
        <w:rPr>
          <w:rFonts w:asciiTheme="minorHAnsi" w:hAnsiTheme="minorHAnsi" w:cs="Calibri"/>
          <w:color w:val="000000" w:themeColor="text1"/>
        </w:rPr>
      </w:pPr>
    </w:p>
    <w:p w:rsidR="00F7500F" w:rsidRPr="00F7500F" w:rsidRDefault="00F7500F" w:rsidP="00F7500F">
      <w:pPr>
        <w:pStyle w:val="Normalwebb"/>
        <w:rPr>
          <w:rFonts w:asciiTheme="minorHAnsi" w:hAnsiTheme="minorHAnsi" w:cs="Calibri"/>
          <w:color w:val="000000" w:themeColor="text1"/>
        </w:rPr>
      </w:pPr>
      <w:r w:rsidRPr="00F7500F">
        <w:rPr>
          <w:rFonts w:asciiTheme="minorHAnsi" w:hAnsiTheme="minorHAnsi" w:cs="Calibri"/>
          <w:color w:val="000000" w:themeColor="text1"/>
        </w:rPr>
        <w:t xml:space="preserve">Avs. </w:t>
      </w:r>
    </w:p>
    <w:p w:rsidR="00F7500F" w:rsidRPr="00F7500F" w:rsidRDefault="00F7500F" w:rsidP="00F7500F">
      <w:pPr>
        <w:pStyle w:val="Normalwebb"/>
        <w:rPr>
          <w:rFonts w:asciiTheme="minorHAnsi" w:hAnsiTheme="minorHAnsi"/>
          <w:i/>
        </w:rPr>
      </w:pPr>
      <w:r w:rsidRPr="00F7500F">
        <w:rPr>
          <w:rFonts w:asciiTheme="minorHAnsi" w:hAnsiTheme="minorHAnsi"/>
          <w:i/>
        </w:rPr>
        <w:t>Tommy Byggare AB</w:t>
      </w:r>
    </w:p>
    <w:p w:rsidR="00F7500F" w:rsidRPr="00F7500F" w:rsidRDefault="00F7500F" w:rsidP="00F7500F">
      <w:pPr>
        <w:pStyle w:val="Normalwebb"/>
        <w:rPr>
          <w:rFonts w:asciiTheme="minorHAnsi" w:hAnsiTheme="minorHAnsi"/>
          <w:i/>
        </w:rPr>
      </w:pPr>
      <w:r w:rsidRPr="00F7500F">
        <w:rPr>
          <w:rFonts w:asciiTheme="minorHAnsi" w:hAnsiTheme="minorHAnsi"/>
          <w:i/>
        </w:rPr>
        <w:t>Box 439</w:t>
      </w:r>
      <w:r w:rsidRPr="00F7500F">
        <w:rPr>
          <w:rFonts w:asciiTheme="minorHAnsi" w:hAnsiTheme="minorHAnsi"/>
          <w:i/>
        </w:rPr>
        <w:br/>
        <w:t>441 29 Alingsås</w:t>
      </w:r>
      <w:r w:rsidRPr="00F7500F">
        <w:rPr>
          <w:rFonts w:asciiTheme="minorHAnsi" w:hAnsiTheme="minorHAnsi"/>
          <w:i/>
        </w:rPr>
        <w:br/>
        <w:t>Tel 0322-650 400</w:t>
      </w:r>
    </w:p>
    <w:p w:rsidR="00F7500F" w:rsidRPr="004A4F68" w:rsidRDefault="00F7500F" w:rsidP="00F7500F">
      <w:pPr>
        <w:pStyle w:val="Normalwebb"/>
        <w:rPr>
          <w:rFonts w:asciiTheme="minorHAnsi" w:hAnsiTheme="minorHAnsi"/>
          <w:sz w:val="24"/>
          <w:szCs w:val="24"/>
        </w:rPr>
      </w:pPr>
    </w:p>
    <w:p w:rsidR="00F7500F" w:rsidRPr="004A4F68" w:rsidRDefault="00F7500F" w:rsidP="00F7500F">
      <w:pPr>
        <w:pBdr>
          <w:bottom w:val="single" w:sz="6" w:space="1" w:color="auto"/>
        </w:pBdr>
        <w:jc w:val="center"/>
        <w:rPr>
          <w:rFonts w:cs="Arial"/>
          <w:vanish/>
        </w:rPr>
      </w:pPr>
      <w:r w:rsidRPr="004A4F68">
        <w:rPr>
          <w:rFonts w:cs="Arial"/>
          <w:vanish/>
        </w:rPr>
        <w:t>Formulärets överkant</w:t>
      </w:r>
    </w:p>
    <w:p w:rsidR="00F7500F" w:rsidRPr="004A4F68" w:rsidRDefault="00F7500F" w:rsidP="00F7500F">
      <w:pPr>
        <w:pBdr>
          <w:top w:val="single" w:sz="6" w:space="1" w:color="auto"/>
        </w:pBdr>
        <w:jc w:val="center"/>
        <w:rPr>
          <w:rFonts w:cs="Arial"/>
          <w:vanish/>
        </w:rPr>
      </w:pPr>
      <w:r w:rsidRPr="004A4F68">
        <w:rPr>
          <w:rFonts w:cs="Arial"/>
          <w:vanish/>
        </w:rPr>
        <w:t>Formulärets nederkant</w:t>
      </w:r>
    </w:p>
    <w:p w:rsidR="00F7500F" w:rsidRPr="004A4F68" w:rsidRDefault="00F7500F" w:rsidP="00F7500F">
      <w:pPr>
        <w:rPr>
          <w:color w:val="000000" w:themeColor="text1"/>
        </w:rPr>
      </w:pPr>
    </w:p>
    <w:p w:rsidR="004375B3" w:rsidRPr="00212574" w:rsidRDefault="004375B3" w:rsidP="00212574"/>
    <w:sectPr w:rsidR="004375B3" w:rsidRPr="00212574" w:rsidSect="004375B3">
      <w:headerReference w:type="default" r:id="rId8"/>
      <w:headerReference w:type="first" r:id="rId9"/>
      <w:footerReference w:type="first" r:id="rId10"/>
      <w:pgSz w:w="11906" w:h="16838"/>
      <w:pgMar w:top="2268" w:right="1701" w:bottom="1985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00F" w:rsidRDefault="00F7500F" w:rsidP="00135D5C">
      <w:r>
        <w:separator/>
      </w:r>
    </w:p>
  </w:endnote>
  <w:endnote w:type="continuationSeparator" w:id="0">
    <w:p w:rsidR="00F7500F" w:rsidRDefault="00F7500F" w:rsidP="0013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B3" w:rsidRDefault="004375B3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0EEAB7" wp14:editId="0F4F2ED9">
              <wp:simplePos x="0" y="0"/>
              <wp:positionH relativeFrom="page">
                <wp:posOffset>357505</wp:posOffset>
              </wp:positionH>
              <wp:positionV relativeFrom="page">
                <wp:posOffset>9638030</wp:posOffset>
              </wp:positionV>
              <wp:extent cx="6836410" cy="667385"/>
              <wp:effectExtent l="0" t="0" r="21590" b="18415"/>
              <wp:wrapThrough wrapText="bothSides">
                <wp:wrapPolygon edited="0">
                  <wp:start x="0" y="0"/>
                  <wp:lineTo x="0" y="21374"/>
                  <wp:lineTo x="21588" y="21374"/>
                  <wp:lineTo x="21588" y="0"/>
                  <wp:lineTo x="0" y="0"/>
                </wp:wrapPolygon>
              </wp:wrapThrough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6410" cy="667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75B3" w:rsidRPr="00CB7C68" w:rsidRDefault="004375B3" w:rsidP="00CB7C68">
                          <w:pPr>
                            <w:spacing w:line="220" w:lineRule="exact"/>
                            <w:rPr>
                              <w:color w:val="3B3C3B"/>
                              <w:sz w:val="14"/>
                              <w:szCs w:val="14"/>
                            </w:rPr>
                          </w:pPr>
                          <w:r w:rsidRPr="00CB7C68">
                            <w:rPr>
                              <w:color w:val="3B3C3B"/>
                              <w:sz w:val="14"/>
                              <w:szCs w:val="14"/>
                            </w:rPr>
                            <w:t xml:space="preserve">Tommy Byggare </w:t>
                          </w:r>
                          <w:proofErr w:type="gramStart"/>
                          <w:r w:rsidRPr="00CB7C68">
                            <w:rPr>
                              <w:color w:val="3B3C3B"/>
                              <w:sz w:val="14"/>
                              <w:szCs w:val="14"/>
                            </w:rPr>
                            <w:t xml:space="preserve">AB  </w:t>
                          </w:r>
                          <w:r w:rsidRPr="00CB7C68">
                            <w:rPr>
                              <w:color w:val="E00034"/>
                              <w:sz w:val="14"/>
                              <w:szCs w:val="14"/>
                            </w:rPr>
                            <w:t>•</w:t>
                          </w:r>
                          <w:proofErr w:type="gramEnd"/>
                          <w:r w:rsidRPr="00CB7C68">
                            <w:rPr>
                              <w:color w:val="3B3C3B"/>
                              <w:sz w:val="14"/>
                              <w:szCs w:val="14"/>
                            </w:rPr>
                            <w:t xml:space="preserve">  Box 439, 441 29 Alingsås, Stationsgatan 30</w:t>
                          </w:r>
                        </w:p>
                        <w:p w:rsidR="004375B3" w:rsidRPr="00F7500F" w:rsidRDefault="004375B3" w:rsidP="00CB7C68">
                          <w:pPr>
                            <w:spacing w:line="220" w:lineRule="exact"/>
                            <w:rPr>
                              <w:color w:val="3B3C3B"/>
                              <w:sz w:val="14"/>
                              <w:szCs w:val="14"/>
                              <w:lang w:val="en-US"/>
                            </w:rPr>
                          </w:pPr>
                          <w:r w:rsidRPr="00F7500F">
                            <w:rPr>
                              <w:color w:val="3B3C3B"/>
                              <w:sz w:val="14"/>
                              <w:szCs w:val="14"/>
                              <w:lang w:val="en-US"/>
                            </w:rPr>
                            <w:t xml:space="preserve">Tel: 0322-650 </w:t>
                          </w:r>
                          <w:proofErr w:type="gramStart"/>
                          <w:r w:rsidRPr="00F7500F">
                            <w:rPr>
                              <w:color w:val="3B3C3B"/>
                              <w:sz w:val="14"/>
                              <w:szCs w:val="14"/>
                              <w:lang w:val="en-US"/>
                            </w:rPr>
                            <w:t xml:space="preserve">400  </w:t>
                          </w:r>
                          <w:r w:rsidRPr="00F7500F">
                            <w:rPr>
                              <w:color w:val="E00034"/>
                              <w:sz w:val="14"/>
                              <w:szCs w:val="14"/>
                              <w:lang w:val="en-US"/>
                            </w:rPr>
                            <w:t>•</w:t>
                          </w:r>
                          <w:proofErr w:type="gramEnd"/>
                          <w:r w:rsidRPr="00F7500F">
                            <w:rPr>
                              <w:color w:val="3B3C3B"/>
                              <w:sz w:val="14"/>
                              <w:szCs w:val="14"/>
                              <w:lang w:val="en-US"/>
                            </w:rPr>
                            <w:t xml:space="preserve">  Fax: 0322-650 401  </w:t>
                          </w:r>
                          <w:r w:rsidRPr="00F7500F">
                            <w:rPr>
                              <w:color w:val="E00034"/>
                              <w:sz w:val="14"/>
                              <w:szCs w:val="14"/>
                              <w:lang w:val="en-US"/>
                            </w:rPr>
                            <w:t>•</w:t>
                          </w:r>
                          <w:r w:rsidRPr="00F7500F">
                            <w:rPr>
                              <w:color w:val="3B3C3B"/>
                              <w:sz w:val="14"/>
                              <w:szCs w:val="14"/>
                              <w:lang w:val="en-US"/>
                            </w:rPr>
                            <w:t xml:space="preserve">  info@tommybyggare.se  </w:t>
                          </w:r>
                          <w:r w:rsidRPr="00F7500F">
                            <w:rPr>
                              <w:color w:val="E00034"/>
                              <w:sz w:val="14"/>
                              <w:szCs w:val="14"/>
                              <w:lang w:val="en-US"/>
                            </w:rPr>
                            <w:t>•</w:t>
                          </w:r>
                          <w:r w:rsidRPr="00F7500F">
                            <w:rPr>
                              <w:color w:val="3B3C3B"/>
                              <w:sz w:val="14"/>
                              <w:szCs w:val="14"/>
                              <w:lang w:val="en-US"/>
                            </w:rPr>
                            <w:t xml:space="preserve">  www.tommybyggare.se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margin-left:28.15pt;margin-top:758.9pt;width:538.3pt;height:52.5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" filled="f" stroked="f">
              <v:textbox inset="0,0,0,0">
                <w:txbxContent>
                  <w:p w:rsidR="004375B3" w:rsidRPr="00CB7C68" w:rsidRDefault="004375B3" w:rsidP="00CB7C68">
                    <w:pPr>
                      <w:spacing w:line="220" w:lineRule="exact"/>
                      <w:rPr>
                        <w:color w:val="3B3C3B"/>
                        <w:sz w:val="14"/>
                        <w:szCs w:val="14"/>
                      </w:rPr>
                    </w:pPr>
                    <w:r w:rsidRPr="00CB7C68">
                      <w:rPr>
                        <w:color w:val="3B3C3B"/>
                        <w:sz w:val="14"/>
                        <w:szCs w:val="14"/>
                      </w:rPr>
                      <w:t xml:space="preserve">Tommy Byggare </w:t>
                    </w:r>
                    <w:proofErr w:type="gramStart"/>
                    <w:r w:rsidRPr="00CB7C68">
                      <w:rPr>
                        <w:color w:val="3B3C3B"/>
                        <w:sz w:val="14"/>
                        <w:szCs w:val="14"/>
                      </w:rPr>
                      <w:t xml:space="preserve">AB  </w:t>
                    </w:r>
                    <w:r w:rsidRPr="00CB7C68">
                      <w:rPr>
                        <w:color w:val="E00034"/>
                        <w:sz w:val="14"/>
                        <w:szCs w:val="14"/>
                      </w:rPr>
                      <w:t>•</w:t>
                    </w:r>
                    <w:proofErr w:type="gramEnd"/>
                    <w:r w:rsidRPr="00CB7C68">
                      <w:rPr>
                        <w:color w:val="3B3C3B"/>
                        <w:sz w:val="14"/>
                        <w:szCs w:val="14"/>
                      </w:rPr>
                      <w:t xml:space="preserve">  Box 439, 441 29 Alingsås, Stationsgatan 30</w:t>
                    </w:r>
                  </w:p>
                  <w:p w:rsidR="004375B3" w:rsidRPr="00F7500F" w:rsidRDefault="004375B3" w:rsidP="00CB7C68">
                    <w:pPr>
                      <w:spacing w:line="220" w:lineRule="exact"/>
                      <w:rPr>
                        <w:color w:val="3B3C3B"/>
                        <w:sz w:val="14"/>
                        <w:szCs w:val="14"/>
                        <w:lang w:val="en-US"/>
                      </w:rPr>
                    </w:pPr>
                    <w:r w:rsidRPr="00F7500F">
                      <w:rPr>
                        <w:color w:val="3B3C3B"/>
                        <w:sz w:val="14"/>
                        <w:szCs w:val="14"/>
                        <w:lang w:val="en-US"/>
                      </w:rPr>
                      <w:t xml:space="preserve">Tel: 0322-650 </w:t>
                    </w:r>
                    <w:proofErr w:type="gramStart"/>
                    <w:r w:rsidRPr="00F7500F">
                      <w:rPr>
                        <w:color w:val="3B3C3B"/>
                        <w:sz w:val="14"/>
                        <w:szCs w:val="14"/>
                        <w:lang w:val="en-US"/>
                      </w:rPr>
                      <w:t xml:space="preserve">400  </w:t>
                    </w:r>
                    <w:r w:rsidRPr="00F7500F">
                      <w:rPr>
                        <w:color w:val="E00034"/>
                        <w:sz w:val="14"/>
                        <w:szCs w:val="14"/>
                        <w:lang w:val="en-US"/>
                      </w:rPr>
                      <w:t>•</w:t>
                    </w:r>
                    <w:proofErr w:type="gramEnd"/>
                    <w:r w:rsidRPr="00F7500F">
                      <w:rPr>
                        <w:color w:val="3B3C3B"/>
                        <w:sz w:val="14"/>
                        <w:szCs w:val="14"/>
                        <w:lang w:val="en-US"/>
                      </w:rPr>
                      <w:t xml:space="preserve">  Fax: 0322-650 401  </w:t>
                    </w:r>
                    <w:r w:rsidRPr="00F7500F">
                      <w:rPr>
                        <w:color w:val="E00034"/>
                        <w:sz w:val="14"/>
                        <w:szCs w:val="14"/>
                        <w:lang w:val="en-US"/>
                      </w:rPr>
                      <w:t>•</w:t>
                    </w:r>
                    <w:r w:rsidRPr="00F7500F">
                      <w:rPr>
                        <w:color w:val="3B3C3B"/>
                        <w:sz w:val="14"/>
                        <w:szCs w:val="14"/>
                        <w:lang w:val="en-US"/>
                      </w:rPr>
                      <w:t xml:space="preserve">  info@tommybyggare.se  </w:t>
                    </w:r>
                    <w:r w:rsidRPr="00F7500F">
                      <w:rPr>
                        <w:color w:val="E00034"/>
                        <w:sz w:val="14"/>
                        <w:szCs w:val="14"/>
                        <w:lang w:val="en-US"/>
                      </w:rPr>
                      <w:t>•</w:t>
                    </w:r>
                    <w:r w:rsidRPr="00F7500F">
                      <w:rPr>
                        <w:color w:val="3B3C3B"/>
                        <w:sz w:val="14"/>
                        <w:szCs w:val="14"/>
                        <w:lang w:val="en-US"/>
                      </w:rPr>
                      <w:t xml:space="preserve">  www.tommybyggare.se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00F" w:rsidRDefault="00F7500F" w:rsidP="00135D5C">
      <w:r>
        <w:separator/>
      </w:r>
    </w:p>
  </w:footnote>
  <w:footnote w:type="continuationSeparator" w:id="0">
    <w:p w:rsidR="00F7500F" w:rsidRDefault="00F7500F" w:rsidP="00135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B3" w:rsidRDefault="004375B3">
    <w:pPr>
      <w:pStyle w:val="Sidhuvud"/>
    </w:pPr>
    <w:bookmarkStart w:id="1" w:name="_MacBuGuideStaticData_3724V"/>
    <w:bookmarkStart w:id="2" w:name="_MacBuGuideStaticData_518H"/>
    <w:bookmarkStart w:id="3" w:name="_MacBuGuideStaticData_559V"/>
    <w:r>
      <w:rPr>
        <w:noProof/>
      </w:rPr>
      <w:drawing>
        <wp:anchor distT="0" distB="0" distL="114300" distR="114300" simplePos="0" relativeHeight="251664384" behindDoc="0" locked="0" layoutInCell="1" allowOverlap="1" wp14:anchorId="1C529FB0" wp14:editId="28C4E7CC">
          <wp:simplePos x="0" y="0"/>
          <wp:positionH relativeFrom="page">
            <wp:posOffset>270510</wp:posOffset>
          </wp:positionH>
          <wp:positionV relativeFrom="page">
            <wp:posOffset>266108</wp:posOffset>
          </wp:positionV>
          <wp:extent cx="2181860" cy="500421"/>
          <wp:effectExtent l="0" t="0" r="2540" b="7620"/>
          <wp:wrapThrough wrapText="bothSides">
            <wp:wrapPolygon edited="0">
              <wp:start x="0" y="0"/>
              <wp:lineTo x="0" y="20832"/>
              <wp:lineTo x="21374" y="20832"/>
              <wp:lineTo x="21374" y="0"/>
              <wp:lineTo x="0" y="0"/>
            </wp:wrapPolygon>
          </wp:wrapThrough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B_logo_rgb_h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860" cy="500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bookmarkEnd w:id="2"/>
  <w:bookmarkEnd w:id="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B3" w:rsidRDefault="004375B3">
    <w:pPr>
      <w:pStyle w:val="Sidhuvud"/>
    </w:pPr>
    <w:bookmarkStart w:id="4" w:name="_MacBuGuideStaticData_16235H"/>
    <w:bookmarkStart w:id="5" w:name="_MacBuGuideStaticData_546V"/>
    <w:bookmarkStart w:id="6" w:name="_MacBuGuideStaticData_560H"/>
    <w:bookmarkStart w:id="7" w:name="_MacBuGuideStaticData_3700V"/>
    <w:r>
      <w:rPr>
        <w:noProof/>
      </w:rPr>
      <w:drawing>
        <wp:anchor distT="0" distB="0" distL="114300" distR="114300" simplePos="0" relativeHeight="251661312" behindDoc="0" locked="0" layoutInCell="1" allowOverlap="1" wp14:anchorId="24FD542E" wp14:editId="25931EBC">
          <wp:simplePos x="0" y="0"/>
          <wp:positionH relativeFrom="page">
            <wp:posOffset>264160</wp:posOffset>
          </wp:positionH>
          <wp:positionV relativeFrom="page">
            <wp:posOffset>292100</wp:posOffset>
          </wp:positionV>
          <wp:extent cx="2181860" cy="500421"/>
          <wp:effectExtent l="0" t="0" r="2540" b="7620"/>
          <wp:wrapThrough wrapText="bothSides">
            <wp:wrapPolygon edited="0">
              <wp:start x="0" y="0"/>
              <wp:lineTo x="0" y="20832"/>
              <wp:lineTo x="21374" y="20832"/>
              <wp:lineTo x="21374" y="0"/>
              <wp:lineTo x="0" y="0"/>
            </wp:wrapPolygon>
          </wp:wrapThrough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B_logo_rgb_h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860" cy="500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4"/>
  <w:bookmarkEnd w:id="5"/>
  <w:bookmarkEnd w:id="6"/>
  <w:bookmarkEnd w:id="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973CE"/>
    <w:multiLevelType w:val="hybridMultilevel"/>
    <w:tmpl w:val="5FE42674"/>
    <w:lvl w:ilvl="0" w:tplc="97E84DEA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attachedTemplate r:id="rId1"/>
  <w:revisionView w:markup="0" w:comment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0F"/>
    <w:rsid w:val="000C5E16"/>
    <w:rsid w:val="00135D5C"/>
    <w:rsid w:val="00212574"/>
    <w:rsid w:val="00283AF3"/>
    <w:rsid w:val="003F43D2"/>
    <w:rsid w:val="004375B3"/>
    <w:rsid w:val="00532708"/>
    <w:rsid w:val="0076097E"/>
    <w:rsid w:val="007B77FC"/>
    <w:rsid w:val="008E07DD"/>
    <w:rsid w:val="00BD027D"/>
    <w:rsid w:val="00C70417"/>
    <w:rsid w:val="00CB7C68"/>
    <w:rsid w:val="00E87AC3"/>
    <w:rsid w:val="00F750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00F"/>
    <w:rPr>
      <w:rFonts w:asciiTheme="minorHAnsi" w:hAnsiTheme="minorHAnsi"/>
      <w:sz w:val="24"/>
      <w:szCs w:val="24"/>
      <w:lang w:eastAsia="sv-SE"/>
    </w:rPr>
  </w:style>
  <w:style w:type="paragraph" w:styleId="Rubrik2">
    <w:name w:val="heading 2"/>
    <w:next w:val="Normal"/>
    <w:link w:val="Rubrik2Char"/>
    <w:uiPriority w:val="9"/>
    <w:unhideWhenUsed/>
    <w:qFormat/>
    <w:rsid w:val="00E87AC3"/>
    <w:pPr>
      <w:keepNext/>
      <w:keepLines/>
      <w:spacing w:before="340" w:after="120" w:line="340" w:lineRule="exact"/>
      <w:contextualSpacing/>
      <w:outlineLvl w:val="1"/>
    </w:pPr>
    <w:rPr>
      <w:rFonts w:ascii="Arial" w:eastAsiaTheme="majorEastAsia" w:hAnsi="Arial" w:cstheme="majorBidi"/>
      <w:b/>
      <w:bCs/>
      <w:color w:val="F79646" w:themeColor="accent6"/>
      <w:sz w:val="30"/>
      <w:szCs w:val="30"/>
    </w:rPr>
  </w:style>
  <w:style w:type="paragraph" w:styleId="Rubrik3">
    <w:name w:val="heading 3"/>
    <w:next w:val="Normal"/>
    <w:link w:val="Rubrik3Char"/>
    <w:uiPriority w:val="9"/>
    <w:unhideWhenUsed/>
    <w:qFormat/>
    <w:rsid w:val="00E87AC3"/>
    <w:pPr>
      <w:keepNext/>
      <w:keepLines/>
      <w:spacing w:before="280" w:after="120" w:line="280" w:lineRule="exact"/>
      <w:contextualSpacing/>
      <w:outlineLvl w:val="2"/>
    </w:pPr>
    <w:rPr>
      <w:rFonts w:ascii="Arial" w:eastAsiaTheme="majorEastAsia" w:hAnsi="Arial" w:cstheme="majorBidi"/>
      <w:b/>
      <w:bCs/>
      <w:color w:val="F79646" w:themeColor="accent6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Rubrik2Char">
    <w:name w:val="Rubrik 2 Char"/>
    <w:basedOn w:val="Standardstycketeckensnitt"/>
    <w:link w:val="Rubrik2"/>
    <w:uiPriority w:val="9"/>
    <w:rsid w:val="00E87AC3"/>
    <w:rPr>
      <w:rFonts w:ascii="Arial" w:eastAsiaTheme="majorEastAsia" w:hAnsi="Arial" w:cstheme="majorBidi"/>
      <w:b/>
      <w:bCs/>
      <w:color w:val="F79646" w:themeColor="accent6"/>
      <w:sz w:val="30"/>
      <w:szCs w:val="30"/>
    </w:rPr>
  </w:style>
  <w:style w:type="character" w:customStyle="1" w:styleId="Rubrik3Char">
    <w:name w:val="Rubrik 3 Char"/>
    <w:basedOn w:val="Standardstycketeckensnitt"/>
    <w:link w:val="Rubrik3"/>
    <w:uiPriority w:val="9"/>
    <w:rsid w:val="00E87AC3"/>
    <w:rPr>
      <w:rFonts w:ascii="Arial" w:eastAsiaTheme="majorEastAsia" w:hAnsi="Arial" w:cstheme="majorBidi"/>
      <w:b/>
      <w:bCs/>
      <w:color w:val="F79646" w:themeColor="accent6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3F43D2"/>
    <w:pPr>
      <w:tabs>
        <w:tab w:val="center" w:pos="4536"/>
        <w:tab w:val="right" w:pos="9072"/>
      </w:tabs>
      <w:spacing w:line="400" w:lineRule="exact"/>
    </w:pPr>
    <w:rPr>
      <w:rFonts w:ascii="Palatino" w:hAnsi="Palatino"/>
      <w:color w:val="A6A6A6" w:themeColor="background1" w:themeShade="A6"/>
    </w:rPr>
  </w:style>
  <w:style w:type="character" w:customStyle="1" w:styleId="SidhuvudChar">
    <w:name w:val="Sidhuvud Char"/>
    <w:basedOn w:val="Standardstycketeckensnitt"/>
    <w:link w:val="Sidhuvud"/>
    <w:uiPriority w:val="99"/>
    <w:rsid w:val="003F43D2"/>
    <w:rPr>
      <w:rFonts w:ascii="Palatino" w:hAnsi="Palatino"/>
      <w:color w:val="A6A6A6" w:themeColor="background1" w:themeShade="A6"/>
      <w:sz w:val="22"/>
    </w:rPr>
  </w:style>
  <w:style w:type="paragraph" w:styleId="Sidfot">
    <w:name w:val="footer"/>
    <w:basedOn w:val="Normal"/>
    <w:link w:val="SidfotChar"/>
    <w:uiPriority w:val="99"/>
    <w:unhideWhenUsed/>
    <w:rsid w:val="00135D5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35D5C"/>
    <w:rPr>
      <w:rFonts w:ascii="Georgia" w:hAnsi="Georgia"/>
      <w:color w:val="000000"/>
      <w:sz w:val="22"/>
    </w:rPr>
  </w:style>
  <w:style w:type="paragraph" w:styleId="Liststycke">
    <w:name w:val="List Paragraph"/>
    <w:basedOn w:val="Normal"/>
    <w:uiPriority w:val="34"/>
    <w:qFormat/>
    <w:rsid w:val="00F7500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7500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00F"/>
    <w:rPr>
      <w:rFonts w:asciiTheme="minorHAnsi" w:hAnsiTheme="minorHAnsi"/>
      <w:sz w:val="24"/>
      <w:szCs w:val="24"/>
      <w:lang w:eastAsia="sv-SE"/>
    </w:rPr>
  </w:style>
  <w:style w:type="paragraph" w:styleId="Rubrik2">
    <w:name w:val="heading 2"/>
    <w:next w:val="Normal"/>
    <w:link w:val="Rubrik2Char"/>
    <w:uiPriority w:val="9"/>
    <w:unhideWhenUsed/>
    <w:qFormat/>
    <w:rsid w:val="00E87AC3"/>
    <w:pPr>
      <w:keepNext/>
      <w:keepLines/>
      <w:spacing w:before="340" w:after="120" w:line="340" w:lineRule="exact"/>
      <w:contextualSpacing/>
      <w:outlineLvl w:val="1"/>
    </w:pPr>
    <w:rPr>
      <w:rFonts w:ascii="Arial" w:eastAsiaTheme="majorEastAsia" w:hAnsi="Arial" w:cstheme="majorBidi"/>
      <w:b/>
      <w:bCs/>
      <w:color w:val="F79646" w:themeColor="accent6"/>
      <w:sz w:val="30"/>
      <w:szCs w:val="30"/>
    </w:rPr>
  </w:style>
  <w:style w:type="paragraph" w:styleId="Rubrik3">
    <w:name w:val="heading 3"/>
    <w:next w:val="Normal"/>
    <w:link w:val="Rubrik3Char"/>
    <w:uiPriority w:val="9"/>
    <w:unhideWhenUsed/>
    <w:qFormat/>
    <w:rsid w:val="00E87AC3"/>
    <w:pPr>
      <w:keepNext/>
      <w:keepLines/>
      <w:spacing w:before="280" w:after="120" w:line="280" w:lineRule="exact"/>
      <w:contextualSpacing/>
      <w:outlineLvl w:val="2"/>
    </w:pPr>
    <w:rPr>
      <w:rFonts w:ascii="Arial" w:eastAsiaTheme="majorEastAsia" w:hAnsi="Arial" w:cstheme="majorBidi"/>
      <w:b/>
      <w:bCs/>
      <w:color w:val="F79646" w:themeColor="accent6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Rubrik2Char">
    <w:name w:val="Rubrik 2 Char"/>
    <w:basedOn w:val="Standardstycketeckensnitt"/>
    <w:link w:val="Rubrik2"/>
    <w:uiPriority w:val="9"/>
    <w:rsid w:val="00E87AC3"/>
    <w:rPr>
      <w:rFonts w:ascii="Arial" w:eastAsiaTheme="majorEastAsia" w:hAnsi="Arial" w:cstheme="majorBidi"/>
      <w:b/>
      <w:bCs/>
      <w:color w:val="F79646" w:themeColor="accent6"/>
      <w:sz w:val="30"/>
      <w:szCs w:val="30"/>
    </w:rPr>
  </w:style>
  <w:style w:type="character" w:customStyle="1" w:styleId="Rubrik3Char">
    <w:name w:val="Rubrik 3 Char"/>
    <w:basedOn w:val="Standardstycketeckensnitt"/>
    <w:link w:val="Rubrik3"/>
    <w:uiPriority w:val="9"/>
    <w:rsid w:val="00E87AC3"/>
    <w:rPr>
      <w:rFonts w:ascii="Arial" w:eastAsiaTheme="majorEastAsia" w:hAnsi="Arial" w:cstheme="majorBidi"/>
      <w:b/>
      <w:bCs/>
      <w:color w:val="F79646" w:themeColor="accent6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3F43D2"/>
    <w:pPr>
      <w:tabs>
        <w:tab w:val="center" w:pos="4536"/>
        <w:tab w:val="right" w:pos="9072"/>
      </w:tabs>
      <w:spacing w:line="400" w:lineRule="exact"/>
    </w:pPr>
    <w:rPr>
      <w:rFonts w:ascii="Palatino" w:hAnsi="Palatino"/>
      <w:color w:val="A6A6A6" w:themeColor="background1" w:themeShade="A6"/>
    </w:rPr>
  </w:style>
  <w:style w:type="character" w:customStyle="1" w:styleId="SidhuvudChar">
    <w:name w:val="Sidhuvud Char"/>
    <w:basedOn w:val="Standardstycketeckensnitt"/>
    <w:link w:val="Sidhuvud"/>
    <w:uiPriority w:val="99"/>
    <w:rsid w:val="003F43D2"/>
    <w:rPr>
      <w:rFonts w:ascii="Palatino" w:hAnsi="Palatino"/>
      <w:color w:val="A6A6A6" w:themeColor="background1" w:themeShade="A6"/>
      <w:sz w:val="22"/>
    </w:rPr>
  </w:style>
  <w:style w:type="paragraph" w:styleId="Sidfot">
    <w:name w:val="footer"/>
    <w:basedOn w:val="Normal"/>
    <w:link w:val="SidfotChar"/>
    <w:uiPriority w:val="99"/>
    <w:unhideWhenUsed/>
    <w:rsid w:val="00135D5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35D5C"/>
    <w:rPr>
      <w:rFonts w:ascii="Georgia" w:hAnsi="Georgia"/>
      <w:color w:val="000000"/>
      <w:sz w:val="22"/>
    </w:rPr>
  </w:style>
  <w:style w:type="paragraph" w:styleId="Liststycke">
    <w:name w:val="List Paragraph"/>
    <w:basedOn w:val="Normal"/>
    <w:uiPriority w:val="34"/>
    <w:qFormat/>
    <w:rsid w:val="00F7500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7500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2%20Tommy%20Byggare\04%20Kund%20-%20Marknad\02%20Marknadsf&#246;ring\02%20Text%20&amp;%20%20material\Kontorsmaterial\Brevhuvuden\Dokumentmallar%20brev_protokoll\Mallar%20utan%20sidnumrering\TB_brevmall_logga_adressf&#228;lt_st&#246;rre%20indra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TB_brevmall_logga_adressfält_större indrag</Template>
  <TotalTime>37</TotalTime>
  <Pages>1</Pages>
  <Words>220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TB-Gruppen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Gustavsson</dc:creator>
  <cp:lastModifiedBy>Helena Gustavsson</cp:lastModifiedBy>
  <cp:revision>2</cp:revision>
  <cp:lastPrinted>2016-04-28T09:39:00Z</cp:lastPrinted>
  <dcterms:created xsi:type="dcterms:W3CDTF">2016-04-28T09:01:00Z</dcterms:created>
  <dcterms:modified xsi:type="dcterms:W3CDTF">2016-04-28T09:39:00Z</dcterms:modified>
</cp:coreProperties>
</file>