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0CA7" w14:textId="1C6BCD56" w:rsidR="00777C06" w:rsidRPr="009A3467" w:rsidRDefault="00777C06" w:rsidP="00777C06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107447F9" w14:textId="77777777" w:rsidR="00777C06" w:rsidRPr="009A3467" w:rsidRDefault="00777C06" w:rsidP="00777C06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7ED1B3E5" w14:textId="31653E1A" w:rsidR="00777C06" w:rsidRDefault="00777C06" w:rsidP="00777C06">
      <w:pPr>
        <w:pStyle w:val="Matsformat"/>
      </w:pPr>
      <w:r w:rsidRPr="000662F7">
        <w:t>2018-</w:t>
      </w:r>
      <w:r w:rsidR="000662F7">
        <w:t>05-02</w:t>
      </w:r>
    </w:p>
    <w:p w14:paraId="6B9AA27B" w14:textId="77777777" w:rsidR="00777C06" w:rsidRDefault="00777C06" w:rsidP="00777C06">
      <w:pPr>
        <w:rPr>
          <w:sz w:val="40"/>
          <w:szCs w:val="40"/>
        </w:rPr>
      </w:pPr>
    </w:p>
    <w:p w14:paraId="2C4A171B" w14:textId="77777777" w:rsidR="000662F7" w:rsidRDefault="000662F7" w:rsidP="00777C06">
      <w:pPr>
        <w:rPr>
          <w:sz w:val="40"/>
          <w:szCs w:val="40"/>
        </w:rPr>
      </w:pPr>
    </w:p>
    <w:p w14:paraId="59300EDF" w14:textId="0D8EEE6D" w:rsidR="00777C06" w:rsidRPr="00A120AA" w:rsidRDefault="00A120AA" w:rsidP="00777C06">
      <w:pPr>
        <w:rPr>
          <w:sz w:val="32"/>
          <w:szCs w:val="32"/>
        </w:rPr>
      </w:pPr>
      <w:r w:rsidRPr="00A120AA">
        <w:rPr>
          <w:sz w:val="32"/>
          <w:szCs w:val="32"/>
        </w:rPr>
        <w:t>Delvators nye VD</w:t>
      </w:r>
      <w:r w:rsidR="000662F7" w:rsidRPr="00A120AA">
        <w:rPr>
          <w:sz w:val="32"/>
          <w:szCs w:val="32"/>
        </w:rPr>
        <w:t xml:space="preserve"> Thomas Pehrsson</w:t>
      </w:r>
    </w:p>
    <w:p w14:paraId="4F4CEA87" w14:textId="14AA2A07" w:rsidR="00777C06" w:rsidRPr="00A120AA" w:rsidRDefault="00A120AA" w:rsidP="00777C06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Pr="00A120AA">
        <w:rPr>
          <w:sz w:val="32"/>
          <w:szCs w:val="32"/>
        </w:rPr>
        <w:t xml:space="preserve">öter branschen på </w:t>
      </w:r>
      <w:r>
        <w:rPr>
          <w:sz w:val="32"/>
          <w:szCs w:val="32"/>
        </w:rPr>
        <w:t xml:space="preserve">Maskinmässan </w:t>
      </w:r>
    </w:p>
    <w:p w14:paraId="4B565F37" w14:textId="77777777" w:rsidR="00A120AA" w:rsidRDefault="00A120AA" w:rsidP="00777C06"/>
    <w:p w14:paraId="06714CD8" w14:textId="3ED24F37" w:rsidR="00E54CBD" w:rsidRPr="001C44A6" w:rsidRDefault="001C44A6" w:rsidP="00E54CBD">
      <w:pPr>
        <w:pStyle w:val="Matsformat"/>
        <w:rPr>
          <w:b/>
        </w:rPr>
      </w:pPr>
      <w:r w:rsidRPr="001C44A6">
        <w:rPr>
          <w:b/>
        </w:rPr>
        <w:t xml:space="preserve">Delvators nye VD Thomas Pehrsson tar över </w:t>
      </w:r>
      <w:r w:rsidR="00337893">
        <w:rPr>
          <w:b/>
        </w:rPr>
        <w:t>chefsrollen</w:t>
      </w:r>
      <w:r w:rsidRPr="001C44A6">
        <w:rPr>
          <w:b/>
        </w:rPr>
        <w:t xml:space="preserve"> under ett rekordår då företaget med marginal passerat en halv miljard i omsättning. </w:t>
      </w:r>
    </w:p>
    <w:p w14:paraId="5812FC82" w14:textId="77777777" w:rsidR="001C44A6" w:rsidRDefault="001C44A6" w:rsidP="00E54CBD">
      <w:pPr>
        <w:pStyle w:val="Matsformat"/>
      </w:pPr>
    </w:p>
    <w:p w14:paraId="7293AD02" w14:textId="79329114" w:rsidR="001C44A6" w:rsidRDefault="00866952" w:rsidP="00E54CBD">
      <w:pPr>
        <w:pStyle w:val="Matsformat"/>
      </w:pPr>
      <w:r>
        <w:t xml:space="preserve">Den 1:e maj </w:t>
      </w:r>
      <w:r w:rsidR="00EA32B5">
        <w:t>tog</w:t>
      </w:r>
      <w:r>
        <w:t xml:space="preserve"> </w:t>
      </w:r>
      <w:r w:rsidR="001C44A6">
        <w:t xml:space="preserve">Thomas Pehrsson </w:t>
      </w:r>
      <w:r>
        <w:t xml:space="preserve">över ansvaret som VD för Delvator AB, efter Lotta Lundquist. </w:t>
      </w:r>
      <w:r w:rsidR="003B42A4">
        <w:t xml:space="preserve">Thomas kommer att finnas på plats på Svenska Maskinmässan på </w:t>
      </w:r>
      <w:r w:rsidR="001C44A6">
        <w:t>Solvalla</w:t>
      </w:r>
      <w:r>
        <w:t>,</w:t>
      </w:r>
      <w:r w:rsidR="001C44A6">
        <w:t xml:space="preserve"> i månadsskiftet maj-juni.</w:t>
      </w:r>
    </w:p>
    <w:p w14:paraId="71589A66" w14:textId="3ACBA98F" w:rsidR="001C44A6" w:rsidRDefault="001C44A6" w:rsidP="00E54CBD">
      <w:pPr>
        <w:pStyle w:val="Matsformat"/>
      </w:pPr>
      <w:r>
        <w:t>– Mässan blir ett bra tillfälle för mig att möta branschen och för branschen att möta mig. Jag välkomnar alla som vill träffa mig att komma till Delvators monter</w:t>
      </w:r>
      <w:r w:rsidR="00E466A7">
        <w:t>. J</w:t>
      </w:r>
      <w:r>
        <w:t xml:space="preserve">ag </w:t>
      </w:r>
      <w:r w:rsidR="003B42A4">
        <w:t>ser fram emot att</w:t>
      </w:r>
      <w:r>
        <w:t xml:space="preserve"> få möta gamla och nya ägare av Hitachis entreprenadmaskiner</w:t>
      </w:r>
      <w:r w:rsidR="00337893">
        <w:t xml:space="preserve">, samt alla </w:t>
      </w:r>
      <w:r w:rsidR="00E466A7">
        <w:t>branschkollegor</w:t>
      </w:r>
      <w:r>
        <w:t>, säger han.</w:t>
      </w:r>
    </w:p>
    <w:p w14:paraId="71CFEED4" w14:textId="77777777" w:rsidR="001C44A6" w:rsidRDefault="001C44A6" w:rsidP="00E54CBD">
      <w:pPr>
        <w:pStyle w:val="Matsformat"/>
      </w:pPr>
    </w:p>
    <w:p w14:paraId="781EF5EF" w14:textId="1A5D67B2" w:rsidR="001C44A6" w:rsidRDefault="006F70E6" w:rsidP="00E54CBD">
      <w:pPr>
        <w:pStyle w:val="Matsformat"/>
      </w:pPr>
      <w:r>
        <w:t>Thomas Pehrsson kan glädja sig åt att ta över VD-posten under ett rekordår. Delvator har en mycket bra utvecklings- och lönsamhetskurva och bygger successivt ut servicenätet med målet att möta en ökande efterfrågan på Hitachis maskiner.</w:t>
      </w:r>
    </w:p>
    <w:p w14:paraId="0C5FD542" w14:textId="7C1C0E40" w:rsidR="006F70E6" w:rsidRDefault="006F70E6" w:rsidP="00E54CBD">
      <w:pPr>
        <w:pStyle w:val="Matsformat"/>
      </w:pPr>
      <w:r>
        <w:t xml:space="preserve">– Min roll är att förvalta det fantastiska företag som mina företrädare och Delvators ägarfamilj har byggt upp och </w:t>
      </w:r>
      <w:r w:rsidR="00EA32B5">
        <w:t xml:space="preserve">nu </w:t>
      </w:r>
      <w:r>
        <w:t xml:space="preserve">bygga vidare på </w:t>
      </w:r>
      <w:r w:rsidR="00337893">
        <w:t xml:space="preserve">den </w:t>
      </w:r>
      <w:r>
        <w:t>framgången.</w:t>
      </w:r>
      <w:r w:rsidR="00866952">
        <w:t xml:space="preserve"> Det </w:t>
      </w:r>
      <w:r w:rsidR="00A120AA">
        <w:t>rekord</w:t>
      </w:r>
      <w:r w:rsidR="00866952">
        <w:t>år vi just har lagt bakom oss är ett resultat av a</w:t>
      </w:r>
      <w:r>
        <w:t>lla medarbetare</w:t>
      </w:r>
      <w:r w:rsidR="00866952">
        <w:t>s samlade kraftansträngningar. Vi är mycket stolta över vad vi har åstadkommit</w:t>
      </w:r>
      <w:r>
        <w:t xml:space="preserve"> </w:t>
      </w:r>
      <w:r w:rsidR="00866952">
        <w:t xml:space="preserve">och vi kommer att fortsätta att arbeta med organisationen för att vara rustade för framtiden. </w:t>
      </w:r>
    </w:p>
    <w:p w14:paraId="45DA5D0D" w14:textId="39E075D4" w:rsidR="00866952" w:rsidRDefault="00A120AA" w:rsidP="00E54CBD">
      <w:pPr>
        <w:pStyle w:val="Matsformat"/>
      </w:pPr>
      <w:r>
        <w:t xml:space="preserve">– </w:t>
      </w:r>
      <w:r w:rsidR="00866952">
        <w:t>En viktig del av det gå</w:t>
      </w:r>
      <w:r w:rsidR="003B42A4">
        <w:t>n</w:t>
      </w:r>
      <w:r w:rsidR="00866952">
        <w:t xml:space="preserve">gna årets framgångar är att vi har säkrat tillgången på rätt maskiner. Vi har fortsatt bra tillgång på </w:t>
      </w:r>
      <w:r w:rsidR="003B42A4">
        <w:t>produkter</w:t>
      </w:r>
      <w:r w:rsidR="00866952">
        <w:t xml:space="preserve"> och har lagerutrustade maskiner för snar leverans.</w:t>
      </w:r>
    </w:p>
    <w:p w14:paraId="13760B0B" w14:textId="29F251C3" w:rsidR="001C44A6" w:rsidRDefault="001C44A6" w:rsidP="00E54CBD">
      <w:pPr>
        <w:pStyle w:val="Matsformat"/>
      </w:pPr>
    </w:p>
    <w:p w14:paraId="1FBE7637" w14:textId="7AE13432" w:rsidR="00E54CBD" w:rsidRPr="00337893" w:rsidRDefault="00E54CBD" w:rsidP="00E54CBD">
      <w:pPr>
        <w:pStyle w:val="Matsformat"/>
      </w:pPr>
      <w:r w:rsidRPr="00337893">
        <w:t>Thomas Pehrsson är 57 år gammal och har sedan 2014 varit ledamot i Delvators styrelse</w:t>
      </w:r>
      <w:r w:rsidR="00337893">
        <w:t>, vilket gör att han redan känner företaget väl</w:t>
      </w:r>
      <w:r w:rsidRPr="00337893">
        <w:t>.</w:t>
      </w:r>
    </w:p>
    <w:p w14:paraId="68C9E0EA" w14:textId="77777777" w:rsidR="00E54CBD" w:rsidRPr="00337893" w:rsidRDefault="00E54CBD" w:rsidP="00E54CBD">
      <w:pPr>
        <w:pStyle w:val="Matsformat"/>
      </w:pPr>
      <w:r w:rsidRPr="00337893">
        <w:t xml:space="preserve">Han kommer närmast från en tjänst på </w:t>
      </w:r>
      <w:proofErr w:type="spellStart"/>
      <w:r w:rsidRPr="00337893">
        <w:t>Somfy</w:t>
      </w:r>
      <w:proofErr w:type="spellEnd"/>
      <w:r w:rsidRPr="00337893">
        <w:t xml:space="preserve"> Sweden AB där han varit VD under mer än elva år.</w:t>
      </w:r>
    </w:p>
    <w:p w14:paraId="38A8ACBD" w14:textId="77777777" w:rsidR="00337893" w:rsidRDefault="00E54CBD" w:rsidP="00E54CBD">
      <w:pPr>
        <w:pStyle w:val="Matsformat"/>
      </w:pPr>
      <w:r w:rsidRPr="00337893">
        <w:t>Tidigare har han arbetat i ledande befattningar på fö</w:t>
      </w:r>
      <w:r w:rsidR="00337893">
        <w:t xml:space="preserve">retag som Honda Power Equipment, </w:t>
      </w:r>
      <w:r w:rsidRPr="00337893">
        <w:t>Axis Communications AB</w:t>
      </w:r>
      <w:r w:rsidR="00337893">
        <w:t>, Granuldisk AB, Telelogic AB och Precise Biometrics AB</w:t>
      </w:r>
      <w:r w:rsidRPr="00337893">
        <w:t xml:space="preserve">. </w:t>
      </w:r>
    </w:p>
    <w:p w14:paraId="23C64F0B" w14:textId="39F7AA99" w:rsidR="00E54CBD" w:rsidRPr="00337893" w:rsidRDefault="00E54CBD" w:rsidP="00E54CBD">
      <w:pPr>
        <w:pStyle w:val="Matsformat"/>
      </w:pPr>
      <w:r w:rsidRPr="00337893">
        <w:t xml:space="preserve">Thomas Pehrsson har både en teknisk utbildning och en </w:t>
      </w:r>
      <w:proofErr w:type="spellStart"/>
      <w:r w:rsidRPr="00337893">
        <w:t>Executive</w:t>
      </w:r>
      <w:proofErr w:type="spellEnd"/>
      <w:r w:rsidRPr="00337893">
        <w:t xml:space="preserve"> MBA-utbildning (</w:t>
      </w:r>
      <w:proofErr w:type="spellStart"/>
      <w:r w:rsidRPr="00337893">
        <w:t>Executive</w:t>
      </w:r>
      <w:proofErr w:type="spellEnd"/>
      <w:r w:rsidRPr="00337893">
        <w:t xml:space="preserve"> Master </w:t>
      </w:r>
      <w:proofErr w:type="spellStart"/>
      <w:r w:rsidRPr="00337893">
        <w:t>of</w:t>
      </w:r>
      <w:proofErr w:type="spellEnd"/>
      <w:r w:rsidRPr="00337893">
        <w:t xml:space="preserve"> Business Administration). </w:t>
      </w:r>
    </w:p>
    <w:p w14:paraId="34AD9408" w14:textId="77777777" w:rsidR="00777C06" w:rsidRDefault="00777C06" w:rsidP="00777C06"/>
    <w:p w14:paraId="5B5BB71E" w14:textId="77777777" w:rsidR="00EA32B5" w:rsidRDefault="00EA32B5" w:rsidP="00777C06">
      <w:pPr>
        <w:rPr>
          <w:b/>
        </w:rPr>
      </w:pPr>
    </w:p>
    <w:p w14:paraId="009D6D28" w14:textId="77777777" w:rsidR="00777C06" w:rsidRDefault="00777C06" w:rsidP="00777C06">
      <w:pPr>
        <w:rPr>
          <w:b/>
        </w:rPr>
      </w:pPr>
      <w:r>
        <w:rPr>
          <w:b/>
        </w:rPr>
        <w:t>FAKTA:</w:t>
      </w:r>
    </w:p>
    <w:p w14:paraId="32713966" w14:textId="77777777" w:rsidR="00777C06" w:rsidRDefault="00777C06" w:rsidP="00777C06">
      <w:r>
        <w:t xml:space="preserve">• Hitachis grävare och hjullastare säljs i Sverige av Delvator AB, med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3CB3DBCB" w14:textId="77E1EE4F" w:rsidR="00777C06" w:rsidRDefault="00777C06" w:rsidP="00777C06">
      <w:r>
        <w:t xml:space="preserve">• För information om Delvator AB och Hitachi i Sverige, välkommen att kontakta Delvators vd </w:t>
      </w:r>
      <w:r w:rsidR="00337893">
        <w:t>Thomas Pehrsson</w:t>
      </w:r>
      <w:r>
        <w:t xml:space="preserve">, </w:t>
      </w:r>
      <w:proofErr w:type="spellStart"/>
      <w:r>
        <w:t>tel</w:t>
      </w:r>
      <w:proofErr w:type="spellEnd"/>
      <w:r>
        <w:t xml:space="preserve"> 0413-692 01.</w:t>
      </w:r>
      <w:bookmarkStart w:id="0" w:name="_GoBack"/>
      <w:bookmarkEnd w:id="0"/>
    </w:p>
    <w:p w14:paraId="392DA3A5" w14:textId="77777777" w:rsidR="00696A25" w:rsidRDefault="00696A25"/>
    <w:p w14:paraId="384A9861" w14:textId="77777777" w:rsidR="00777C06" w:rsidRDefault="00777C06">
      <w:pPr>
        <w:rPr>
          <w:rFonts w:asciiTheme="minorHAnsi" w:hAnsiTheme="minorHAnsi"/>
          <w:sz w:val="24"/>
        </w:rPr>
      </w:pPr>
    </w:p>
    <w:sectPr w:rsidR="00777C06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47"/>
    <w:rsid w:val="00057BC8"/>
    <w:rsid w:val="000662F7"/>
    <w:rsid w:val="000E2A11"/>
    <w:rsid w:val="0017273C"/>
    <w:rsid w:val="001862D6"/>
    <w:rsid w:val="001B1195"/>
    <w:rsid w:val="001C0F90"/>
    <w:rsid w:val="001C44A6"/>
    <w:rsid w:val="00240169"/>
    <w:rsid w:val="00264350"/>
    <w:rsid w:val="00337893"/>
    <w:rsid w:val="00385DA1"/>
    <w:rsid w:val="003B115F"/>
    <w:rsid w:val="003B42A4"/>
    <w:rsid w:val="003D5FCB"/>
    <w:rsid w:val="00420447"/>
    <w:rsid w:val="00444B2D"/>
    <w:rsid w:val="00464CA1"/>
    <w:rsid w:val="00483ECA"/>
    <w:rsid w:val="004C0A1E"/>
    <w:rsid w:val="004F55D9"/>
    <w:rsid w:val="005142EF"/>
    <w:rsid w:val="00576EAA"/>
    <w:rsid w:val="005846E3"/>
    <w:rsid w:val="005E690B"/>
    <w:rsid w:val="00610C86"/>
    <w:rsid w:val="00696A25"/>
    <w:rsid w:val="006C6E45"/>
    <w:rsid w:val="006F70E6"/>
    <w:rsid w:val="00740E2C"/>
    <w:rsid w:val="007709AA"/>
    <w:rsid w:val="00777C06"/>
    <w:rsid w:val="007833CD"/>
    <w:rsid w:val="00866952"/>
    <w:rsid w:val="00934A6B"/>
    <w:rsid w:val="00A120AA"/>
    <w:rsid w:val="00A6709F"/>
    <w:rsid w:val="00AC5C2A"/>
    <w:rsid w:val="00B14A8C"/>
    <w:rsid w:val="00B77ABA"/>
    <w:rsid w:val="00CD62BB"/>
    <w:rsid w:val="00CE188C"/>
    <w:rsid w:val="00D03E6B"/>
    <w:rsid w:val="00D2496C"/>
    <w:rsid w:val="00D3310B"/>
    <w:rsid w:val="00D54DEC"/>
    <w:rsid w:val="00D80042"/>
    <w:rsid w:val="00D95017"/>
    <w:rsid w:val="00DD3CB4"/>
    <w:rsid w:val="00DD492E"/>
    <w:rsid w:val="00E466A7"/>
    <w:rsid w:val="00E54CBD"/>
    <w:rsid w:val="00EA32B5"/>
    <w:rsid w:val="00F332D3"/>
    <w:rsid w:val="00FA43C1"/>
    <w:rsid w:val="00FE1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5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Hyperlnk">
    <w:name w:val="Hyperlink"/>
    <w:basedOn w:val="Standardstycketypsnitt"/>
    <w:uiPriority w:val="99"/>
    <w:unhideWhenUsed/>
    <w:rsid w:val="004F5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Hyperlnk">
    <w:name w:val="Hyperlink"/>
    <w:basedOn w:val="Standardstycketypsnitt"/>
    <w:uiPriority w:val="99"/>
    <w:unhideWhenUsed/>
    <w:rsid w:val="004F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3</cp:revision>
  <cp:lastPrinted>2018-03-02T08:28:00Z</cp:lastPrinted>
  <dcterms:created xsi:type="dcterms:W3CDTF">2018-04-20T09:12:00Z</dcterms:created>
  <dcterms:modified xsi:type="dcterms:W3CDTF">2018-05-01T17:34:00Z</dcterms:modified>
</cp:coreProperties>
</file>