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95A7A" w14:textId="77777777" w:rsidR="006D1F69" w:rsidRPr="006D1F69" w:rsidRDefault="006D1F69" w:rsidP="006D1F69">
      <w:pPr>
        <w:rPr>
          <w:rFonts w:ascii="Arial" w:hAnsi="Arial" w:cs="Arial"/>
          <w:b/>
          <w:bCs/>
          <w:sz w:val="44"/>
          <w:szCs w:val="44"/>
        </w:rPr>
      </w:pPr>
      <w:r w:rsidRPr="006D1F69">
        <w:rPr>
          <w:rFonts w:ascii="Arial" w:hAnsi="Arial" w:cs="Arial"/>
          <w:b/>
          <w:bCs/>
          <w:sz w:val="44"/>
          <w:szCs w:val="44"/>
        </w:rPr>
        <w:t xml:space="preserve">Så ska Eskilstuna inspirera till fler besök! </w:t>
      </w:r>
    </w:p>
    <w:p w14:paraId="5050DFD9" w14:textId="77777777" w:rsidR="006D1F69" w:rsidRPr="006D1F69" w:rsidRDefault="006D1F69" w:rsidP="006D1F69">
      <w:pPr>
        <w:rPr>
          <w:rFonts w:ascii="Arial" w:hAnsi="Arial" w:cs="Arial"/>
          <w:b/>
          <w:bCs/>
          <w:sz w:val="44"/>
          <w:szCs w:val="44"/>
        </w:rPr>
      </w:pPr>
      <w:r w:rsidRPr="006D1F69">
        <w:rPr>
          <w:rFonts w:ascii="Arial" w:hAnsi="Arial" w:cs="Arial"/>
          <w:b/>
          <w:bCs/>
          <w:sz w:val="44"/>
          <w:szCs w:val="44"/>
        </w:rPr>
        <w:t xml:space="preserve">- ny besöksguide lanseras </w:t>
      </w:r>
    </w:p>
    <w:p w14:paraId="249C4E19" w14:textId="77777777" w:rsidR="006D1F69" w:rsidRDefault="006D1F69" w:rsidP="006D1F69">
      <w:pPr>
        <w:rPr>
          <w:rFonts w:ascii="Arial" w:hAnsi="Arial" w:cs="Arial"/>
          <w:b/>
          <w:bCs/>
          <w:sz w:val="32"/>
          <w:szCs w:val="32"/>
        </w:rPr>
      </w:pPr>
    </w:p>
    <w:p w14:paraId="3E1F2C2F" w14:textId="37FCE581" w:rsidR="006D1F69" w:rsidRPr="0041669F" w:rsidRDefault="006D1F69" w:rsidP="006D1F69">
      <w:pPr>
        <w:rPr>
          <w:rFonts w:ascii="Arial" w:hAnsi="Arial" w:cs="Arial"/>
        </w:rPr>
      </w:pPr>
    </w:p>
    <w:p w14:paraId="4CEEC989" w14:textId="77777777" w:rsidR="006D1F69" w:rsidRPr="006D1F69" w:rsidRDefault="006D1F69" w:rsidP="006D1F69">
      <w:pPr>
        <w:rPr>
          <w:rFonts w:ascii="Arial" w:hAnsi="Arial" w:cs="Arial"/>
          <w:b/>
          <w:bCs/>
          <w:sz w:val="28"/>
          <w:szCs w:val="28"/>
        </w:rPr>
      </w:pPr>
      <w:r w:rsidRPr="006D1F69">
        <w:rPr>
          <w:rFonts w:ascii="Arial" w:hAnsi="Arial" w:cs="Arial"/>
          <w:b/>
          <w:bCs/>
          <w:sz w:val="28"/>
          <w:szCs w:val="28"/>
        </w:rPr>
        <w:t xml:space="preserve">Destination Eskilstuna lanserar visiteskilstuna.se med syfte att stärka Eskilstunas attraktivitet som besöksmål för invånare, mötesarrangörer och besökare. </w:t>
      </w:r>
    </w:p>
    <w:p w14:paraId="7FB66B07" w14:textId="77777777" w:rsidR="006D1F69" w:rsidRPr="0041669F" w:rsidRDefault="006D1F69" w:rsidP="006D1F69">
      <w:pPr>
        <w:rPr>
          <w:rFonts w:ascii="Arial" w:hAnsi="Arial" w:cs="Arial"/>
        </w:rPr>
      </w:pPr>
    </w:p>
    <w:p w14:paraId="1434D8B7" w14:textId="77777777" w:rsidR="006D1F69" w:rsidRPr="0041669F" w:rsidRDefault="006D1F69" w:rsidP="006D1F69">
      <w:pPr>
        <w:rPr>
          <w:rFonts w:ascii="Arial" w:hAnsi="Arial" w:cs="Arial"/>
        </w:rPr>
      </w:pPr>
      <w:r w:rsidRPr="0041669F">
        <w:rPr>
          <w:rFonts w:ascii="Arial" w:hAnsi="Arial" w:cs="Arial"/>
        </w:rPr>
        <w:t>Med inspiration, guider och tips ska den nya mobila webbplatsen visiteskilstuna.se få fler att upptäcka Eskilstuna. Sajten ska förmedla känslan av Eskilstuna som en miljösmart industristad och på ett användarvänligt och inspirerande sätt visa på destinationens styrkor. Visiteskilstuna.se är utvecklad för mobila besök i första hand.</w:t>
      </w:r>
    </w:p>
    <w:p w14:paraId="4A6AB0FB" w14:textId="77777777" w:rsidR="006D1F69" w:rsidRPr="0041669F" w:rsidRDefault="006D1F69" w:rsidP="006D1F69">
      <w:pPr>
        <w:rPr>
          <w:rFonts w:ascii="Arial" w:hAnsi="Arial" w:cs="Arial"/>
        </w:rPr>
      </w:pPr>
      <w:r w:rsidRPr="0041669F">
        <w:rPr>
          <w:rFonts w:ascii="Arial" w:hAnsi="Arial" w:cs="Arial"/>
        </w:rPr>
        <w:t xml:space="preserve"> </w:t>
      </w:r>
    </w:p>
    <w:p w14:paraId="7A14787A" w14:textId="77777777" w:rsidR="006D1F69" w:rsidRPr="0041669F" w:rsidRDefault="006D1F69" w:rsidP="006D1F69">
      <w:pPr>
        <w:pStyle w:val="Liststycke"/>
        <w:numPr>
          <w:ilvl w:val="0"/>
          <w:numId w:val="1"/>
        </w:numPr>
        <w:rPr>
          <w:rFonts w:ascii="Arial" w:hAnsi="Arial" w:cs="Arial"/>
        </w:rPr>
      </w:pPr>
      <w:r w:rsidRPr="008B2514">
        <w:rPr>
          <w:rFonts w:ascii="Arial" w:hAnsi="Arial" w:cs="Arial"/>
          <w:i/>
          <w:iCs/>
        </w:rPr>
        <w:t>Allt fler övergår till att söka information i mobilen istället för i datorn. Strax över 70% av alla besök på den gamla sajten skedde via mobilen, och det har vi tagit fasta på</w:t>
      </w:r>
      <w:r w:rsidRPr="0041669F">
        <w:rPr>
          <w:rFonts w:ascii="Arial" w:hAnsi="Arial" w:cs="Arial"/>
        </w:rPr>
        <w:t xml:space="preserve">, säger Petra Nordström, </w:t>
      </w:r>
      <w:proofErr w:type="spellStart"/>
      <w:r w:rsidRPr="0041669F">
        <w:rPr>
          <w:rFonts w:ascii="Arial" w:hAnsi="Arial" w:cs="Arial"/>
        </w:rPr>
        <w:t>Content</w:t>
      </w:r>
      <w:proofErr w:type="spellEnd"/>
      <w:r w:rsidRPr="0041669F">
        <w:rPr>
          <w:rFonts w:ascii="Arial" w:hAnsi="Arial" w:cs="Arial"/>
        </w:rPr>
        <w:t xml:space="preserve"> Manager på Destination Eskilstuna. </w:t>
      </w:r>
    </w:p>
    <w:p w14:paraId="7E5EE4B7" w14:textId="77777777" w:rsidR="006D1F69" w:rsidRPr="0041669F" w:rsidRDefault="006D1F69" w:rsidP="006D1F69">
      <w:pPr>
        <w:rPr>
          <w:rFonts w:ascii="Arial" w:hAnsi="Arial" w:cs="Arial"/>
        </w:rPr>
      </w:pPr>
    </w:p>
    <w:p w14:paraId="19793F30" w14:textId="77777777" w:rsidR="006D1F69" w:rsidRPr="0041669F" w:rsidRDefault="006D1F69" w:rsidP="006D1F69">
      <w:pPr>
        <w:rPr>
          <w:rFonts w:ascii="Arial" w:hAnsi="Arial" w:cs="Arial"/>
        </w:rPr>
      </w:pPr>
      <w:r w:rsidRPr="0041669F">
        <w:rPr>
          <w:rFonts w:ascii="Arial" w:hAnsi="Arial" w:cs="Arial"/>
        </w:rPr>
        <w:t xml:space="preserve">I samband med lanseringen genomför Destination Eskilstuna en hemesterkampanj för att locka besökare från främst Sörmland och Stockholm till Eskilstuna, men även inspirera Eskilstunaborna till att upptäcka mer av sin kommun. </w:t>
      </w:r>
    </w:p>
    <w:p w14:paraId="5B79CDE8" w14:textId="77777777" w:rsidR="006D1F69" w:rsidRPr="0041669F" w:rsidRDefault="006D1F69" w:rsidP="006D1F69">
      <w:pPr>
        <w:rPr>
          <w:rFonts w:ascii="Arial" w:hAnsi="Arial" w:cs="Arial"/>
        </w:rPr>
      </w:pPr>
    </w:p>
    <w:p w14:paraId="6ADD2355" w14:textId="77777777" w:rsidR="006D1F69" w:rsidRDefault="006D1F69" w:rsidP="006D1F69">
      <w:pPr>
        <w:pStyle w:val="Liststycke"/>
        <w:numPr>
          <w:ilvl w:val="0"/>
          <w:numId w:val="1"/>
        </w:numPr>
        <w:rPr>
          <w:rFonts w:ascii="Arial" w:hAnsi="Arial" w:cs="Arial"/>
        </w:rPr>
      </w:pPr>
      <w:r w:rsidRPr="008B2514">
        <w:rPr>
          <w:rFonts w:ascii="Arial" w:hAnsi="Arial" w:cs="Arial"/>
          <w:i/>
          <w:iCs/>
        </w:rPr>
        <w:t>I sommar finns det fler skäl än någonsin att upptäcka närområdet och skapa nya hemmanära sommarminnen</w:t>
      </w:r>
      <w:r w:rsidRPr="0041669F">
        <w:rPr>
          <w:rFonts w:ascii="Arial" w:hAnsi="Arial" w:cs="Arial"/>
        </w:rPr>
        <w:t xml:space="preserve">, säger Martin Roos, VD Destination Eskilstuna. </w:t>
      </w:r>
    </w:p>
    <w:p w14:paraId="40A15CDB" w14:textId="77777777" w:rsidR="006D1F69" w:rsidRDefault="006D1F69" w:rsidP="006D1F69">
      <w:pPr>
        <w:rPr>
          <w:rFonts w:ascii="Arial" w:hAnsi="Arial" w:cs="Arial"/>
        </w:rPr>
      </w:pPr>
    </w:p>
    <w:p w14:paraId="42B5D821" w14:textId="77777777" w:rsidR="006D1F69" w:rsidRDefault="006D1F69" w:rsidP="006D1F69">
      <w:pPr>
        <w:rPr>
          <w:rFonts w:ascii="Arial" w:hAnsi="Arial" w:cs="Arial"/>
        </w:rPr>
      </w:pPr>
    </w:p>
    <w:p w14:paraId="5531330B" w14:textId="77777777" w:rsidR="006D1F69" w:rsidRDefault="006D1F69" w:rsidP="006D1F69">
      <w:pPr>
        <w:rPr>
          <w:rFonts w:ascii="Arial" w:hAnsi="Arial" w:cs="Arial"/>
        </w:rPr>
      </w:pPr>
    </w:p>
    <w:p w14:paraId="5B800AA8" w14:textId="77777777" w:rsidR="006D1F69" w:rsidRPr="00FB24C6" w:rsidRDefault="006D1F69" w:rsidP="006D1F69">
      <w:pPr>
        <w:rPr>
          <w:rFonts w:ascii="Arial" w:hAnsi="Arial" w:cs="Arial"/>
          <w:b/>
          <w:bCs/>
          <w:szCs w:val="24"/>
        </w:rPr>
      </w:pPr>
      <w:r w:rsidRPr="00FB24C6">
        <w:rPr>
          <w:rFonts w:ascii="Arial" w:hAnsi="Arial" w:cs="Arial"/>
          <w:b/>
          <w:bCs/>
          <w:szCs w:val="24"/>
        </w:rPr>
        <w:t>För mer information</w:t>
      </w:r>
    </w:p>
    <w:p w14:paraId="5A25AAD1" w14:textId="77777777" w:rsidR="006D1F69" w:rsidRPr="00FB24C6" w:rsidRDefault="006D1F69" w:rsidP="006D1F69">
      <w:pPr>
        <w:rPr>
          <w:rFonts w:ascii="Arial" w:hAnsi="Arial" w:cs="Arial"/>
          <w:szCs w:val="24"/>
        </w:rPr>
      </w:pPr>
    </w:p>
    <w:p w14:paraId="72170151" w14:textId="77777777" w:rsidR="006D1F69" w:rsidRPr="00FB24C6" w:rsidRDefault="006D1F69" w:rsidP="006D1F69">
      <w:pPr>
        <w:rPr>
          <w:rFonts w:ascii="Arial" w:hAnsi="Arial" w:cs="Arial"/>
          <w:szCs w:val="24"/>
        </w:rPr>
      </w:pPr>
      <w:r w:rsidRPr="00FB24C6">
        <w:rPr>
          <w:rFonts w:ascii="Arial" w:hAnsi="Arial" w:cs="Arial"/>
          <w:szCs w:val="24"/>
        </w:rPr>
        <w:t>Petra Nordström</w:t>
      </w:r>
    </w:p>
    <w:p w14:paraId="779A881E" w14:textId="77777777" w:rsidR="006D1F69" w:rsidRPr="00FB24C6" w:rsidRDefault="006D1F69" w:rsidP="006D1F69">
      <w:pPr>
        <w:rPr>
          <w:rFonts w:ascii="Arial" w:hAnsi="Arial" w:cs="Arial"/>
          <w:szCs w:val="24"/>
        </w:rPr>
      </w:pPr>
      <w:proofErr w:type="spellStart"/>
      <w:r w:rsidRPr="00FB24C6">
        <w:rPr>
          <w:rFonts w:ascii="Arial" w:hAnsi="Arial" w:cs="Arial"/>
          <w:szCs w:val="24"/>
        </w:rPr>
        <w:t>Content</w:t>
      </w:r>
      <w:proofErr w:type="spellEnd"/>
      <w:r w:rsidRPr="00FB24C6">
        <w:rPr>
          <w:rFonts w:ascii="Arial" w:hAnsi="Arial" w:cs="Arial"/>
          <w:szCs w:val="24"/>
        </w:rPr>
        <w:t xml:space="preserve"> Manager Destination Eskilstuna</w:t>
      </w:r>
    </w:p>
    <w:p w14:paraId="7E64E54D" w14:textId="77777777" w:rsidR="006D1F69" w:rsidRPr="00FB24C6" w:rsidRDefault="006D1F69" w:rsidP="006D1F69">
      <w:pPr>
        <w:shd w:val="clear" w:color="auto" w:fill="FFFFFF"/>
        <w:rPr>
          <w:rFonts w:ascii="Arial" w:eastAsiaTheme="minorHAnsi" w:hAnsi="Arial" w:cs="Arial"/>
          <w:szCs w:val="24"/>
        </w:rPr>
      </w:pPr>
      <w:r w:rsidRPr="00FB24C6">
        <w:rPr>
          <w:rFonts w:ascii="Arial" w:hAnsi="Arial" w:cs="Arial"/>
          <w:szCs w:val="24"/>
        </w:rPr>
        <w:t>072-392 00 16</w:t>
      </w:r>
      <w:r w:rsidRPr="00FB24C6">
        <w:rPr>
          <w:rFonts w:ascii="Arial" w:hAnsi="Arial" w:cs="Arial"/>
          <w:szCs w:val="24"/>
        </w:rPr>
        <w:br/>
      </w:r>
      <w:hyperlink r:id="rId10" w:history="1">
        <w:r w:rsidRPr="00FB24C6">
          <w:rPr>
            <w:rStyle w:val="Hyperlnk"/>
            <w:rFonts w:ascii="Arial" w:hAnsi="Arial" w:cs="Arial"/>
            <w:szCs w:val="24"/>
          </w:rPr>
          <w:t>petra.nordstrom@visiteskilstuna.se</w:t>
        </w:r>
      </w:hyperlink>
    </w:p>
    <w:p w14:paraId="7FBDA54B" w14:textId="77777777" w:rsidR="006D1F69" w:rsidRPr="00FB24C6" w:rsidRDefault="006D1F69" w:rsidP="006D1F69">
      <w:pPr>
        <w:rPr>
          <w:rFonts w:ascii="Arial" w:hAnsi="Arial" w:cs="Arial"/>
          <w:szCs w:val="24"/>
        </w:rPr>
      </w:pPr>
    </w:p>
    <w:p w14:paraId="297B24DC" w14:textId="77777777" w:rsidR="006D1F69" w:rsidRPr="00FB24C6" w:rsidRDefault="006D1F69" w:rsidP="006D1F69">
      <w:pPr>
        <w:rPr>
          <w:rFonts w:ascii="Arial" w:hAnsi="Arial" w:cs="Arial"/>
          <w:szCs w:val="24"/>
        </w:rPr>
      </w:pPr>
    </w:p>
    <w:p w14:paraId="7441D413" w14:textId="77777777" w:rsidR="006D1F69" w:rsidRPr="00FB24C6" w:rsidRDefault="006D1F69" w:rsidP="006D1F69">
      <w:pPr>
        <w:rPr>
          <w:rFonts w:ascii="Arial" w:hAnsi="Arial" w:cs="Arial"/>
          <w:szCs w:val="24"/>
        </w:rPr>
      </w:pPr>
      <w:r w:rsidRPr="00FB24C6">
        <w:rPr>
          <w:rFonts w:ascii="Arial" w:hAnsi="Arial" w:cs="Arial"/>
          <w:szCs w:val="24"/>
        </w:rPr>
        <w:t>Martin Roos</w:t>
      </w:r>
      <w:r w:rsidRPr="00FB24C6">
        <w:rPr>
          <w:rFonts w:ascii="Arial" w:hAnsi="Arial" w:cs="Arial"/>
          <w:szCs w:val="24"/>
        </w:rPr>
        <w:br/>
        <w:t>VD Destination Eskilstuna</w:t>
      </w:r>
    </w:p>
    <w:p w14:paraId="56C64BEE" w14:textId="1C0CA227" w:rsidR="006D1F69" w:rsidRPr="0041669F" w:rsidRDefault="006D1F69" w:rsidP="006D1F69">
      <w:pPr>
        <w:rPr>
          <w:rFonts w:ascii="Arial" w:hAnsi="Arial" w:cs="Arial"/>
        </w:rPr>
      </w:pPr>
      <w:hyperlink r:id="rId11" w:history="1">
        <w:r>
          <w:rPr>
            <w:rStyle w:val="Hyperlnk"/>
            <w:rFonts w:ascii="Arial" w:hAnsi="Arial" w:cs="Arial"/>
            <w:szCs w:val="24"/>
          </w:rPr>
          <w:t>0</w:t>
        </w:r>
        <w:r w:rsidRPr="00FB24C6">
          <w:rPr>
            <w:rStyle w:val="Hyperlnk"/>
            <w:rFonts w:ascii="Arial" w:hAnsi="Arial" w:cs="Arial"/>
            <w:szCs w:val="24"/>
          </w:rPr>
          <w:t>70-682 01 81</w:t>
        </w:r>
      </w:hyperlink>
      <w:r w:rsidRPr="00FB24C6">
        <w:rPr>
          <w:rFonts w:ascii="Arial" w:hAnsi="Arial" w:cs="Arial"/>
          <w:szCs w:val="24"/>
        </w:rPr>
        <w:br/>
      </w:r>
      <w:hyperlink r:id="rId12" w:history="1">
        <w:r w:rsidRPr="00FB24C6">
          <w:rPr>
            <w:rStyle w:val="Hyperlnk"/>
            <w:rFonts w:ascii="Arial" w:hAnsi="Arial" w:cs="Arial"/>
            <w:szCs w:val="24"/>
          </w:rPr>
          <w:t>martin.roos@visiteskilstuna.se</w:t>
        </w:r>
      </w:hyperlink>
    </w:p>
    <w:p w14:paraId="105BE04D" w14:textId="77777777" w:rsidR="006D1F69" w:rsidRPr="008C7080" w:rsidRDefault="006D1F69" w:rsidP="006D1F69">
      <w:pPr>
        <w:rPr>
          <w:rFonts w:ascii="Arial" w:hAnsi="Arial" w:cs="Arial"/>
          <w:szCs w:val="24"/>
        </w:rPr>
      </w:pPr>
    </w:p>
    <w:p w14:paraId="2FB8A099" w14:textId="77777777" w:rsidR="006D1F69" w:rsidRDefault="006D1F69" w:rsidP="006D1F69">
      <w:pPr>
        <w:rPr>
          <w:rFonts w:ascii="Arial" w:hAnsi="Arial" w:cs="Arial"/>
        </w:rPr>
      </w:pPr>
    </w:p>
    <w:p w14:paraId="58F5D104" w14:textId="77777777" w:rsidR="006D1F69" w:rsidRPr="00397CF1" w:rsidRDefault="006D1F69" w:rsidP="006D1F69">
      <w:pPr>
        <w:rPr>
          <w:rFonts w:ascii="Arial" w:hAnsi="Arial" w:cs="Arial"/>
        </w:rPr>
      </w:pPr>
    </w:p>
    <w:p w14:paraId="0DC6F471" w14:textId="77777777" w:rsidR="006D1F69" w:rsidRPr="00FA0DBA" w:rsidRDefault="006D1F69" w:rsidP="0082096F">
      <w:pPr>
        <w:widowControl w:val="0"/>
        <w:autoSpaceDE w:val="0"/>
        <w:autoSpaceDN w:val="0"/>
        <w:adjustRightInd w:val="0"/>
        <w:spacing w:after="320"/>
        <w:rPr>
          <w:rFonts w:ascii="Arial" w:hAnsi="Arial"/>
          <w:sz w:val="22"/>
        </w:rPr>
      </w:pPr>
    </w:p>
    <w:sectPr w:rsidR="006D1F69" w:rsidRPr="00FA0DBA" w:rsidSect="0082096F">
      <w:headerReference w:type="even" r:id="rId13"/>
      <w:headerReference w:type="default" r:id="rId14"/>
      <w:footerReference w:type="even" r:id="rId15"/>
      <w:footerReference w:type="default" r:id="rId16"/>
      <w:headerReference w:type="first" r:id="rId17"/>
      <w:footerReference w:type="first" r:id="rId18"/>
      <w:pgSz w:w="11907" w:h="16840"/>
      <w:pgMar w:top="2127" w:right="1417" w:bottom="1417" w:left="1417" w:header="851" w:footer="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F3DD9" w14:textId="77777777" w:rsidR="002A671F" w:rsidRDefault="002A671F">
      <w:r>
        <w:separator/>
      </w:r>
    </w:p>
  </w:endnote>
  <w:endnote w:type="continuationSeparator" w:id="0">
    <w:p w14:paraId="7629862F" w14:textId="77777777" w:rsidR="002A671F" w:rsidRDefault="002A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Oswald Light">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F2F1D" w14:textId="77777777" w:rsidR="002A671F" w:rsidRDefault="002A671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6F74" w14:textId="17889BF6" w:rsidR="0082096F" w:rsidRPr="001F6C6B" w:rsidRDefault="002A671F" w:rsidP="0082096F">
    <w:pPr>
      <w:pStyle w:val="Sidfot"/>
      <w:rPr>
        <w:rFonts w:ascii="Oswald Light" w:hAnsi="Oswald Light"/>
        <w:color w:val="000000"/>
        <w:sz w:val="28"/>
      </w:rPr>
    </w:pPr>
    <w:r>
      <w:rPr>
        <w:rFonts w:ascii="Helvetica" w:hAnsi="Helvetica"/>
        <w:b/>
        <w:noProof/>
        <w:color w:val="C0C0C0"/>
        <w:sz w:val="36"/>
      </w:rPr>
      <w:drawing>
        <wp:inline distT="0" distB="0" distL="0" distR="0" wp14:anchorId="6ED3EF93" wp14:editId="5AD32566">
          <wp:extent cx="5761355" cy="90932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ab-sidfot-vanlig-adress.png"/>
                  <pic:cNvPicPr/>
                </pic:nvPicPr>
                <pic:blipFill>
                  <a:blip r:embed="rId1"/>
                  <a:stretch>
                    <a:fillRect/>
                  </a:stretch>
                </pic:blipFill>
                <pic:spPr>
                  <a:xfrm>
                    <a:off x="0" y="0"/>
                    <a:ext cx="5761355" cy="909320"/>
                  </a:xfrm>
                  <a:prstGeom prst="rect">
                    <a:avLst/>
                  </a:prstGeom>
                </pic:spPr>
              </pic:pic>
            </a:graphicData>
          </a:graphic>
        </wp:inline>
      </w:drawing>
    </w:r>
    <w:r w:rsidR="0082096F">
      <w:rPr>
        <w:rFonts w:ascii="Helvetica" w:hAnsi="Helvetica"/>
        <w:b/>
        <w:color w:val="C0C0C0"/>
        <w:sz w:val="3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D3F8" w14:textId="77777777" w:rsidR="002A671F" w:rsidRDefault="002A671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3F2A2" w14:textId="77777777" w:rsidR="002A671F" w:rsidRDefault="002A671F">
      <w:r>
        <w:separator/>
      </w:r>
    </w:p>
  </w:footnote>
  <w:footnote w:type="continuationSeparator" w:id="0">
    <w:p w14:paraId="559F9FBC" w14:textId="77777777" w:rsidR="002A671F" w:rsidRDefault="002A6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B8F74" w14:textId="77777777" w:rsidR="002A671F" w:rsidRDefault="002A671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EC477" w14:textId="77777777" w:rsidR="002A671F" w:rsidRDefault="002A671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66FF8" w14:textId="77777777" w:rsidR="002A671F" w:rsidRDefault="002A671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17788A"/>
    <w:multiLevelType w:val="hybridMultilevel"/>
    <w:tmpl w:val="D19CC782"/>
    <w:lvl w:ilvl="0" w:tplc="ACC0CA8C">
      <w:numFmt w:val="bullet"/>
      <w:lvlText w:val="-"/>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1F"/>
    <w:rsid w:val="0007348F"/>
    <w:rsid w:val="00123DFF"/>
    <w:rsid w:val="00286D90"/>
    <w:rsid w:val="002A671F"/>
    <w:rsid w:val="006367CB"/>
    <w:rsid w:val="006D1F69"/>
    <w:rsid w:val="0082096F"/>
    <w:rsid w:val="00BE03D7"/>
    <w:rsid w:val="00DC07F7"/>
    <w:rsid w:val="00F65BEB"/>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A813E2E"/>
  <w14:defaultImageDpi w14:val="300"/>
  <w15:docId w15:val="{4DE034AD-DAB0-4B3B-A522-3831C3DD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eckensnitt"/>
    <w:rPr>
      <w:color w:val="0000FF"/>
      <w:u w:val="single"/>
    </w:rPr>
  </w:style>
  <w:style w:type="character" w:styleId="Sidnummer">
    <w:name w:val="page number"/>
    <w:basedOn w:val="Standardstycketeckensnitt"/>
  </w:style>
  <w:style w:type="paragraph" w:styleId="Liststycke">
    <w:name w:val="List Paragraph"/>
    <w:basedOn w:val="Normal"/>
    <w:uiPriority w:val="34"/>
    <w:qFormat/>
    <w:rsid w:val="006D1F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tin.roos@visiteskilstuna.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46%2070-682%2001%208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etra.nordstrom@visiteskilstuna.s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71E8759520494F8986871BC7BF6DE7" ma:contentTypeVersion="11" ma:contentTypeDescription="Skapa ett nytt dokument." ma:contentTypeScope="" ma:versionID="833d6a5ffd4b7c3dcadb0a6e693aaf8e">
  <xsd:schema xmlns:xsd="http://www.w3.org/2001/XMLSchema" xmlns:xs="http://www.w3.org/2001/XMLSchema" xmlns:p="http://schemas.microsoft.com/office/2006/metadata/properties" xmlns:ns3="0a94e9f5-097e-43f5-bb23-821b1f25ee27" xmlns:ns4="91ef1eab-2849-4e3b-9a1f-ccf195af719f" targetNamespace="http://schemas.microsoft.com/office/2006/metadata/properties" ma:root="true" ma:fieldsID="8bb4b98d663bc734af582957c6b83ea0" ns3:_="" ns4:_="">
    <xsd:import namespace="0a94e9f5-097e-43f5-bb23-821b1f25ee27"/>
    <xsd:import namespace="91ef1eab-2849-4e3b-9a1f-ccf195af719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94e9f5-097e-43f5-bb23-821b1f25e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ef1eab-2849-4e3b-9a1f-ccf195af719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D0334-8AFD-455E-8C18-600B1201FC59}">
  <ds:schemaRefs>
    <ds:schemaRef ds:uri="http://purl.org/dc/terms/"/>
    <ds:schemaRef ds:uri="91ef1eab-2849-4e3b-9a1f-ccf195af719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0a94e9f5-097e-43f5-bb23-821b1f25ee27"/>
    <ds:schemaRef ds:uri="http://www.w3.org/XML/1998/namespace"/>
    <ds:schemaRef ds:uri="http://purl.org/dc/dcmitype/"/>
  </ds:schemaRefs>
</ds:datastoreItem>
</file>

<file path=customXml/itemProps2.xml><?xml version="1.0" encoding="utf-8"?>
<ds:datastoreItem xmlns:ds="http://schemas.openxmlformats.org/officeDocument/2006/customXml" ds:itemID="{24D71C9F-5E75-40CD-8610-C239F1F3036E}">
  <ds:schemaRefs>
    <ds:schemaRef ds:uri="http://schemas.microsoft.com/sharepoint/v3/contenttype/forms"/>
  </ds:schemaRefs>
</ds:datastoreItem>
</file>

<file path=customXml/itemProps3.xml><?xml version="1.0" encoding="utf-8"?>
<ds:datastoreItem xmlns:ds="http://schemas.openxmlformats.org/officeDocument/2006/customXml" ds:itemID="{1D0918EF-A81A-4BD7-AAC0-19005808F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94e9f5-097e-43f5-bb23-821b1f25ee27"/>
    <ds:schemaRef ds:uri="91ef1eab-2849-4e3b-9a1f-ccf195af7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1315</Characters>
  <Application>Microsoft Office Word</Application>
  <DocSecurity>0</DocSecurity>
  <Lines>10</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___________________________________________________________________</vt:lpstr>
    </vt:vector>
  </TitlesOfParts>
  <Company/>
  <LinksUpToDate>false</LinksUpToDate>
  <CharactersWithSpaces>1559</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Peter</dc:creator>
  <cp:keywords/>
  <cp:lastModifiedBy>Sandblad Camilla</cp:lastModifiedBy>
  <cp:revision>2</cp:revision>
  <cp:lastPrinted>2020-06-11T07:29:00Z</cp:lastPrinted>
  <dcterms:created xsi:type="dcterms:W3CDTF">2020-06-11T07:37:00Z</dcterms:created>
  <dcterms:modified xsi:type="dcterms:W3CDTF">2020-06-11T07:37:00Z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0x010100C571E8759520494F8986871BC7BF6DE7</vt:lpwstr>
  </property>
</Properties>
</file>