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E43FEB" w:rsidRDefault="00B229D7">
      <w:pPr>
        <w:rPr>
          <w:rFonts w:ascii="Verdana" w:hAnsi="Verdana"/>
          <w:lang w:val="en-US"/>
        </w:rPr>
      </w:pPr>
      <w:r>
        <w:rPr>
          <w:rFonts w:ascii="Verdana" w:hAnsi="Verdana"/>
          <w:lang w:val="en-US"/>
        </w:rPr>
        <w:pict w14:anchorId="4159BCAD">
          <v:rect id="_x0000_i1025" style="width:451.3pt;height:1pt" o:hralign="center" o:hrstd="t" o:hrnoshade="t" o:hr="t" fillcolor="#e7e6e6 [3214]" stroked="f"/>
        </w:pict>
      </w:r>
    </w:p>
    <w:p w14:paraId="6DF7D03F" w14:textId="58EC39DF" w:rsidR="006E3E3A" w:rsidRPr="00634697" w:rsidRDefault="00D42357" w:rsidP="00634697">
      <w:pPr>
        <w:jc w:val="center"/>
        <w:rPr>
          <w:rFonts w:ascii="Arial" w:hAnsi="Arial" w:cs="Arial"/>
          <w:sz w:val="36"/>
          <w:szCs w:val="36"/>
          <w:lang w:val="en-US"/>
        </w:rPr>
      </w:pPr>
      <w:r w:rsidRPr="00216D3F">
        <w:rPr>
          <w:rFonts w:ascii="Arial" w:hAnsi="Arial" w:cs="Arial"/>
          <w:sz w:val="36"/>
          <w:szCs w:val="36"/>
          <w:lang w:val="en-US"/>
        </w:rPr>
        <w:t xml:space="preserve">Kongsberg Digital </w:t>
      </w:r>
      <w:r w:rsidR="00216D3F" w:rsidRPr="00216D3F">
        <w:rPr>
          <w:rFonts w:ascii="Arial" w:hAnsi="Arial" w:cs="Arial"/>
          <w:sz w:val="36"/>
          <w:szCs w:val="36"/>
          <w:lang w:val="en-US"/>
        </w:rPr>
        <w:t xml:space="preserve">develops cloud-based </w:t>
      </w:r>
      <w:r w:rsidR="002306D8">
        <w:rPr>
          <w:rFonts w:ascii="Arial" w:hAnsi="Arial" w:cs="Arial"/>
          <w:sz w:val="36"/>
          <w:szCs w:val="36"/>
          <w:lang w:val="en-US"/>
        </w:rPr>
        <w:t xml:space="preserve">simulators for </w:t>
      </w:r>
      <w:r w:rsidR="00BC0A2D" w:rsidRPr="00216D3F">
        <w:rPr>
          <w:rFonts w:ascii="Arial" w:hAnsi="Arial" w:cs="Arial"/>
          <w:sz w:val="36"/>
          <w:szCs w:val="36"/>
          <w:lang w:val="en-US"/>
        </w:rPr>
        <w:t>maritim</w:t>
      </w:r>
      <w:r w:rsidR="00BC0A2D">
        <w:rPr>
          <w:rFonts w:ascii="Arial" w:hAnsi="Arial" w:cs="Arial"/>
          <w:sz w:val="36"/>
          <w:szCs w:val="36"/>
          <w:lang w:val="en-US"/>
        </w:rPr>
        <w:t>e</w:t>
      </w:r>
      <w:r w:rsidR="002306D8">
        <w:rPr>
          <w:rFonts w:ascii="Arial" w:hAnsi="Arial" w:cs="Arial"/>
          <w:sz w:val="36"/>
          <w:szCs w:val="36"/>
          <w:lang w:val="en-US"/>
        </w:rPr>
        <w:t xml:space="preserve"> industry</w:t>
      </w:r>
      <w:r w:rsidR="006F5E13">
        <w:rPr>
          <w:rFonts w:ascii="Arial" w:hAnsi="Arial" w:cs="Arial"/>
          <w:sz w:val="36"/>
          <w:szCs w:val="36"/>
          <w:lang w:val="en-US"/>
        </w:rPr>
        <w:t>,</w:t>
      </w:r>
      <w:r w:rsidR="00216D3F">
        <w:rPr>
          <w:rFonts w:ascii="Arial" w:hAnsi="Arial" w:cs="Arial"/>
          <w:sz w:val="36"/>
          <w:szCs w:val="36"/>
          <w:lang w:val="en-US"/>
        </w:rPr>
        <w:t xml:space="preserve"> </w:t>
      </w:r>
      <w:r w:rsidR="00AD0D33">
        <w:rPr>
          <w:rFonts w:ascii="Arial" w:hAnsi="Arial" w:cs="Arial"/>
          <w:sz w:val="36"/>
          <w:szCs w:val="36"/>
          <w:lang w:val="en-US"/>
        </w:rPr>
        <w:t>with fund</w:t>
      </w:r>
      <w:r w:rsidR="00BC0A2D">
        <w:rPr>
          <w:rFonts w:ascii="Arial" w:hAnsi="Arial" w:cs="Arial"/>
          <w:sz w:val="36"/>
          <w:szCs w:val="36"/>
          <w:lang w:val="en-US"/>
        </w:rPr>
        <w:t>s</w:t>
      </w:r>
      <w:r w:rsidR="00AD0D33">
        <w:rPr>
          <w:rFonts w:ascii="Arial" w:hAnsi="Arial" w:cs="Arial"/>
          <w:sz w:val="36"/>
          <w:szCs w:val="36"/>
          <w:lang w:val="en-US"/>
        </w:rPr>
        <w:t xml:space="preserve"> from Innovation Norway</w:t>
      </w:r>
    </w:p>
    <w:p w14:paraId="7A3F49B2" w14:textId="282DB24F" w:rsidR="00B2165E" w:rsidRPr="00E43FEB" w:rsidRDefault="00F1553F" w:rsidP="00B2165E">
      <w:pPr>
        <w:jc w:val="center"/>
        <w:rPr>
          <w:rFonts w:ascii="Verdana" w:hAnsi="Verdana"/>
          <w:sz w:val="20"/>
          <w:szCs w:val="20"/>
          <w:lang w:val="en-US"/>
        </w:rPr>
      </w:pPr>
      <w:r>
        <w:rPr>
          <w:rFonts w:ascii="Verdana" w:hAnsi="Verdana"/>
          <w:noProof/>
          <w:sz w:val="20"/>
          <w:szCs w:val="20"/>
          <w:lang w:val="en-US"/>
        </w:rPr>
        <w:drawing>
          <wp:inline distT="0" distB="0" distL="0" distR="0" wp14:anchorId="7C1E5B6F" wp14:editId="771DBE1E">
            <wp:extent cx="5772150" cy="3133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7130.jpg"/>
                    <pic:cNvPicPr/>
                  </pic:nvPicPr>
                  <pic:blipFill rotWithShape="1">
                    <a:blip r:embed="rId8" cstate="print">
                      <a:extLst>
                        <a:ext uri="{28A0092B-C50C-407E-A947-70E740481C1C}">
                          <a14:useLocalDpi xmlns:a14="http://schemas.microsoft.com/office/drawing/2010/main" val="0"/>
                        </a:ext>
                      </a:extLst>
                    </a:blip>
                    <a:srcRect t="3227" b="268"/>
                    <a:stretch/>
                  </pic:blipFill>
                  <pic:spPr bwMode="auto">
                    <a:xfrm>
                      <a:off x="0" y="0"/>
                      <a:ext cx="5787091" cy="3141480"/>
                    </a:xfrm>
                    <a:prstGeom prst="rect">
                      <a:avLst/>
                    </a:prstGeom>
                    <a:ln>
                      <a:noFill/>
                    </a:ln>
                    <a:extLst>
                      <a:ext uri="{53640926-AAD7-44D8-BBD7-CCE9431645EC}">
                        <a14:shadowObscured xmlns:a14="http://schemas.microsoft.com/office/drawing/2010/main"/>
                      </a:ext>
                    </a:extLst>
                  </pic:spPr>
                </pic:pic>
              </a:graphicData>
            </a:graphic>
          </wp:inline>
        </w:drawing>
      </w:r>
    </w:p>
    <w:p w14:paraId="0910B3AD" w14:textId="40C2CC61" w:rsidR="00B2165E" w:rsidRPr="00E43FEB" w:rsidRDefault="00496102" w:rsidP="00B2165E">
      <w:pPr>
        <w:jc w:val="center"/>
        <w:rPr>
          <w:rFonts w:ascii="Verdana" w:eastAsia="Times New Roman" w:hAnsi="Verdana"/>
          <w:lang w:val="en-US"/>
        </w:rPr>
      </w:pPr>
      <w:r w:rsidRPr="00496102">
        <w:rPr>
          <w:rFonts w:ascii="Verdana" w:hAnsi="Verdana"/>
          <w:sz w:val="16"/>
          <w:szCs w:val="16"/>
          <w:lang w:val="en-US"/>
        </w:rPr>
        <w:t>Kongsberg</w:t>
      </w:r>
      <w:r>
        <w:rPr>
          <w:rFonts w:ascii="Verdana" w:hAnsi="Verdana"/>
          <w:sz w:val="16"/>
          <w:szCs w:val="16"/>
          <w:lang w:val="en-US"/>
        </w:rPr>
        <w:t xml:space="preserve"> Digital develo</w:t>
      </w:r>
      <w:r w:rsidR="00351FAF">
        <w:rPr>
          <w:rFonts w:ascii="Verdana" w:hAnsi="Verdana"/>
          <w:sz w:val="16"/>
          <w:szCs w:val="16"/>
          <w:lang w:val="en-US"/>
        </w:rPr>
        <w:t>p</w:t>
      </w:r>
      <w:r w:rsidR="002306D8">
        <w:rPr>
          <w:rFonts w:ascii="Verdana" w:hAnsi="Verdana"/>
          <w:sz w:val="16"/>
          <w:szCs w:val="16"/>
          <w:lang w:val="en-US"/>
        </w:rPr>
        <w:t>s</w:t>
      </w:r>
      <w:r w:rsidR="00351FAF">
        <w:rPr>
          <w:rFonts w:ascii="Verdana" w:hAnsi="Verdana"/>
          <w:sz w:val="16"/>
          <w:szCs w:val="16"/>
          <w:lang w:val="en-US"/>
        </w:rPr>
        <w:t xml:space="preserve"> cloud-based simulat</w:t>
      </w:r>
      <w:r w:rsidR="009A02FB">
        <w:rPr>
          <w:rFonts w:ascii="Verdana" w:hAnsi="Verdana"/>
          <w:sz w:val="16"/>
          <w:szCs w:val="16"/>
          <w:lang w:val="en-US"/>
        </w:rPr>
        <w:t>ors</w:t>
      </w:r>
      <w:r w:rsidR="00351FAF">
        <w:rPr>
          <w:rFonts w:ascii="Verdana" w:hAnsi="Verdana"/>
          <w:sz w:val="16"/>
          <w:szCs w:val="16"/>
          <w:lang w:val="en-US"/>
        </w:rPr>
        <w:t xml:space="preserve"> to assist in </w:t>
      </w:r>
      <w:r w:rsidR="00BB6A34">
        <w:rPr>
          <w:rFonts w:ascii="Verdana" w:hAnsi="Verdana"/>
          <w:sz w:val="16"/>
          <w:szCs w:val="16"/>
          <w:lang w:val="en-US"/>
        </w:rPr>
        <w:t xml:space="preserve">improving the quality of </w:t>
      </w:r>
      <w:r w:rsidR="009A02FB">
        <w:rPr>
          <w:rFonts w:ascii="Verdana" w:hAnsi="Verdana"/>
          <w:sz w:val="16"/>
          <w:szCs w:val="16"/>
          <w:lang w:val="en-US"/>
        </w:rPr>
        <w:br/>
      </w:r>
      <w:r w:rsidR="00351FAF">
        <w:rPr>
          <w:rFonts w:ascii="Verdana" w:hAnsi="Verdana"/>
          <w:sz w:val="16"/>
          <w:szCs w:val="16"/>
          <w:lang w:val="en-US"/>
        </w:rPr>
        <w:t>maritime naviga</w:t>
      </w:r>
      <w:r w:rsidR="00E11C3B">
        <w:rPr>
          <w:rFonts w:ascii="Verdana" w:hAnsi="Verdana"/>
          <w:sz w:val="16"/>
          <w:szCs w:val="16"/>
          <w:lang w:val="en-US"/>
        </w:rPr>
        <w:t>tion training</w:t>
      </w:r>
      <w:r w:rsidR="00B229D7">
        <w:rPr>
          <w:rFonts w:ascii="Verdana" w:eastAsia="Times New Roman" w:hAnsi="Verdana"/>
          <w:lang w:val="en-US"/>
        </w:rPr>
        <w:pict w14:anchorId="1A484735">
          <v:rect id="_x0000_i1026" style="width:453.6pt;height:1.2pt" o:hralign="center" o:hrstd="t" o:hrnoshade="t" o:hr="t" fillcolor="#e7e6e6" stroked="f"/>
        </w:pict>
      </w:r>
    </w:p>
    <w:p w14:paraId="5853FDFD" w14:textId="09125B43" w:rsidR="00871746" w:rsidRPr="006F5E13" w:rsidRDefault="00D42357" w:rsidP="006F5E13">
      <w:pPr>
        <w:jc w:val="both"/>
        <w:rPr>
          <w:rFonts w:ascii="Verdana" w:hAnsi="Verdana"/>
          <w:b/>
          <w:bCs/>
          <w:sz w:val="20"/>
          <w:szCs w:val="20"/>
        </w:rPr>
      </w:pPr>
      <w:r w:rsidRPr="006F5E13">
        <w:rPr>
          <w:rFonts w:ascii="Verdana" w:hAnsi="Verdana"/>
          <w:b/>
          <w:bCs/>
          <w:sz w:val="20"/>
          <w:szCs w:val="20"/>
        </w:rPr>
        <w:t xml:space="preserve">Asker, </w:t>
      </w:r>
      <w:r w:rsidRPr="00B229D7">
        <w:rPr>
          <w:rFonts w:ascii="Verdana" w:hAnsi="Verdana"/>
          <w:b/>
          <w:bCs/>
          <w:sz w:val="20"/>
          <w:szCs w:val="20"/>
        </w:rPr>
        <w:t>Norway, September</w:t>
      </w:r>
      <w:r w:rsidR="006F5E13" w:rsidRPr="00B229D7">
        <w:rPr>
          <w:rFonts w:ascii="Verdana" w:hAnsi="Verdana"/>
          <w:b/>
          <w:bCs/>
          <w:sz w:val="20"/>
          <w:szCs w:val="20"/>
        </w:rPr>
        <w:t xml:space="preserve"> </w:t>
      </w:r>
      <w:r w:rsidR="00B229D7" w:rsidRPr="00B229D7">
        <w:rPr>
          <w:rFonts w:ascii="Verdana" w:hAnsi="Verdana"/>
          <w:b/>
          <w:bCs/>
          <w:sz w:val="20"/>
          <w:szCs w:val="20"/>
        </w:rPr>
        <w:t>23</w:t>
      </w:r>
      <w:r w:rsidR="00B229D7" w:rsidRPr="00B229D7">
        <w:rPr>
          <w:rFonts w:ascii="Verdana" w:hAnsi="Verdana"/>
          <w:b/>
          <w:bCs/>
          <w:sz w:val="20"/>
          <w:szCs w:val="20"/>
          <w:vertAlign w:val="superscript"/>
        </w:rPr>
        <w:t>rd</w:t>
      </w:r>
      <w:r w:rsidR="00B229D7" w:rsidRPr="00B229D7">
        <w:rPr>
          <w:rFonts w:ascii="Verdana" w:hAnsi="Verdana"/>
          <w:b/>
          <w:bCs/>
          <w:sz w:val="20"/>
          <w:szCs w:val="20"/>
        </w:rPr>
        <w:t xml:space="preserve">, </w:t>
      </w:r>
      <w:r w:rsidRPr="00B229D7">
        <w:rPr>
          <w:rFonts w:ascii="Verdana" w:hAnsi="Verdana"/>
          <w:b/>
          <w:bCs/>
          <w:sz w:val="20"/>
          <w:szCs w:val="20"/>
        </w:rPr>
        <w:t>2020</w:t>
      </w:r>
      <w:r w:rsidR="006F5E13" w:rsidRPr="00B229D7">
        <w:rPr>
          <w:rFonts w:ascii="Verdana" w:hAnsi="Verdana"/>
          <w:b/>
          <w:bCs/>
          <w:sz w:val="20"/>
          <w:szCs w:val="20"/>
        </w:rPr>
        <w:t xml:space="preserve"> –</w:t>
      </w:r>
      <w:r w:rsidR="006F5E13">
        <w:rPr>
          <w:rFonts w:ascii="Verdana" w:hAnsi="Verdana"/>
          <w:b/>
          <w:bCs/>
          <w:sz w:val="20"/>
          <w:szCs w:val="20"/>
        </w:rPr>
        <w:t xml:space="preserve"> </w:t>
      </w:r>
      <w:bookmarkStart w:id="0" w:name="_Hlk49980276"/>
      <w:r w:rsidRPr="006F5E13">
        <w:rPr>
          <w:rFonts w:ascii="Verdana" w:hAnsi="Verdana"/>
          <w:sz w:val="20"/>
          <w:szCs w:val="20"/>
          <w:lang w:val="en-US"/>
        </w:rPr>
        <w:t xml:space="preserve">Kongsberg Digital </w:t>
      </w:r>
      <w:r w:rsidR="007467AD" w:rsidRPr="006F5E13">
        <w:rPr>
          <w:rFonts w:ascii="Verdana" w:hAnsi="Verdana"/>
          <w:sz w:val="20"/>
          <w:szCs w:val="20"/>
          <w:lang w:val="en-US"/>
        </w:rPr>
        <w:t>develop</w:t>
      </w:r>
      <w:r w:rsidR="002306D8">
        <w:rPr>
          <w:rFonts w:ascii="Verdana" w:hAnsi="Verdana"/>
          <w:sz w:val="20"/>
          <w:szCs w:val="20"/>
          <w:lang w:val="en-US"/>
        </w:rPr>
        <w:t>s</w:t>
      </w:r>
      <w:r w:rsidR="00906C02" w:rsidRPr="006F5E13">
        <w:rPr>
          <w:rFonts w:ascii="Verdana" w:hAnsi="Verdana"/>
          <w:sz w:val="20"/>
          <w:szCs w:val="20"/>
          <w:lang w:val="en-US"/>
        </w:rPr>
        <w:t xml:space="preserve"> </w:t>
      </w:r>
      <w:r w:rsidR="007467AD" w:rsidRPr="006F5E13">
        <w:rPr>
          <w:rFonts w:ascii="Verdana" w:hAnsi="Verdana"/>
          <w:sz w:val="20"/>
          <w:szCs w:val="20"/>
          <w:lang w:val="en-US"/>
        </w:rPr>
        <w:t xml:space="preserve">cloud-based simulation technology </w:t>
      </w:r>
      <w:r w:rsidR="00D83C58" w:rsidRPr="006F5E13">
        <w:rPr>
          <w:rFonts w:ascii="Verdana" w:hAnsi="Verdana"/>
          <w:sz w:val="20"/>
          <w:szCs w:val="20"/>
          <w:lang w:val="en-US"/>
        </w:rPr>
        <w:t xml:space="preserve">to support advanced operational studies, </w:t>
      </w:r>
      <w:proofErr w:type="gramStart"/>
      <w:r w:rsidR="00D83C58" w:rsidRPr="006F5E13">
        <w:rPr>
          <w:rFonts w:ascii="Verdana" w:hAnsi="Verdana"/>
          <w:sz w:val="20"/>
          <w:szCs w:val="20"/>
          <w:lang w:val="en-US"/>
        </w:rPr>
        <w:t>research</w:t>
      </w:r>
      <w:proofErr w:type="gramEnd"/>
      <w:r w:rsidR="00D83C58" w:rsidRPr="006F5E13">
        <w:rPr>
          <w:rFonts w:ascii="Verdana" w:hAnsi="Verdana"/>
          <w:sz w:val="20"/>
          <w:szCs w:val="20"/>
          <w:lang w:val="en-US"/>
        </w:rPr>
        <w:t xml:space="preserve"> and education in </w:t>
      </w:r>
      <w:r w:rsidR="006F5E13">
        <w:rPr>
          <w:rFonts w:ascii="Verdana" w:hAnsi="Verdana"/>
          <w:sz w:val="20"/>
          <w:szCs w:val="20"/>
          <w:lang w:val="en-US"/>
        </w:rPr>
        <w:t xml:space="preserve">the </w:t>
      </w:r>
      <w:r w:rsidR="00D83C58" w:rsidRPr="006F5E13">
        <w:rPr>
          <w:rFonts w:ascii="Verdana" w:hAnsi="Verdana"/>
          <w:sz w:val="20"/>
          <w:szCs w:val="20"/>
          <w:lang w:val="en-US"/>
        </w:rPr>
        <w:t xml:space="preserve">maritime industry. The use of increasingly advanced equipment and </w:t>
      </w:r>
      <w:r w:rsidR="00AD0D33" w:rsidRPr="006F5E13">
        <w:rPr>
          <w:rFonts w:ascii="Verdana" w:hAnsi="Verdana"/>
          <w:sz w:val="20"/>
          <w:szCs w:val="20"/>
          <w:lang w:val="en-US"/>
        </w:rPr>
        <w:t>a</w:t>
      </w:r>
      <w:r w:rsidR="006F5E13">
        <w:rPr>
          <w:rFonts w:ascii="Verdana" w:hAnsi="Verdana"/>
          <w:sz w:val="20"/>
          <w:szCs w:val="20"/>
          <w:lang w:val="en-US"/>
        </w:rPr>
        <w:t xml:space="preserve">n elevated </w:t>
      </w:r>
      <w:r w:rsidR="00D83C58" w:rsidRPr="006F5E13">
        <w:rPr>
          <w:rFonts w:ascii="Verdana" w:hAnsi="Verdana"/>
          <w:sz w:val="20"/>
          <w:szCs w:val="20"/>
          <w:lang w:val="en-US"/>
        </w:rPr>
        <w:t xml:space="preserve">focus on safety and sustainability has raised the </w:t>
      </w:r>
      <w:r w:rsidR="00AD0D33" w:rsidRPr="006F5E13">
        <w:rPr>
          <w:rFonts w:ascii="Verdana" w:hAnsi="Verdana"/>
          <w:sz w:val="20"/>
          <w:szCs w:val="20"/>
          <w:lang w:val="en-US"/>
        </w:rPr>
        <w:t xml:space="preserve">bar </w:t>
      </w:r>
      <w:r w:rsidR="00D83C58" w:rsidRPr="006F5E13">
        <w:rPr>
          <w:rFonts w:ascii="Verdana" w:hAnsi="Verdana"/>
          <w:sz w:val="20"/>
          <w:szCs w:val="20"/>
          <w:lang w:val="en-US"/>
        </w:rPr>
        <w:t xml:space="preserve">for </w:t>
      </w:r>
      <w:r w:rsidR="006F5E13">
        <w:rPr>
          <w:rFonts w:ascii="Verdana" w:hAnsi="Verdana"/>
          <w:sz w:val="20"/>
          <w:szCs w:val="20"/>
          <w:lang w:val="en-US"/>
        </w:rPr>
        <w:t>innovative</w:t>
      </w:r>
      <w:r w:rsidR="00AD0D33" w:rsidRPr="006F5E13">
        <w:rPr>
          <w:rFonts w:ascii="Verdana" w:hAnsi="Verdana"/>
          <w:sz w:val="20"/>
          <w:szCs w:val="20"/>
          <w:lang w:val="en-US"/>
        </w:rPr>
        <w:t xml:space="preserve"> </w:t>
      </w:r>
      <w:r w:rsidR="00D83C58" w:rsidRPr="006F5E13">
        <w:rPr>
          <w:rFonts w:ascii="Verdana" w:hAnsi="Verdana"/>
          <w:sz w:val="20"/>
          <w:szCs w:val="20"/>
          <w:lang w:val="en-US"/>
        </w:rPr>
        <w:t xml:space="preserve">new solutions to </w:t>
      </w:r>
      <w:r w:rsidR="002306D8">
        <w:rPr>
          <w:rFonts w:ascii="Verdana" w:hAnsi="Verdana"/>
          <w:sz w:val="20"/>
          <w:szCs w:val="20"/>
          <w:lang w:val="en-US"/>
        </w:rPr>
        <w:t>collect</w:t>
      </w:r>
      <w:r w:rsidR="00D83C58" w:rsidRPr="006F5E13">
        <w:rPr>
          <w:rFonts w:ascii="Verdana" w:hAnsi="Verdana"/>
          <w:sz w:val="20"/>
          <w:szCs w:val="20"/>
          <w:lang w:val="en-US"/>
        </w:rPr>
        <w:t xml:space="preserve">, simulate and </w:t>
      </w:r>
      <w:r w:rsidR="00D222BA">
        <w:rPr>
          <w:rFonts w:ascii="Verdana" w:hAnsi="Verdana"/>
          <w:sz w:val="20"/>
          <w:szCs w:val="20"/>
          <w:lang w:val="en-US"/>
        </w:rPr>
        <w:t>share</w:t>
      </w:r>
      <w:r w:rsidR="00D83C58" w:rsidRPr="006F5E13">
        <w:rPr>
          <w:rFonts w:ascii="Verdana" w:hAnsi="Verdana"/>
          <w:sz w:val="20"/>
          <w:szCs w:val="20"/>
          <w:lang w:val="en-US"/>
        </w:rPr>
        <w:t xml:space="preserve"> </w:t>
      </w:r>
      <w:r w:rsidR="00AD0D33" w:rsidRPr="006F5E13">
        <w:rPr>
          <w:rFonts w:ascii="Verdana" w:hAnsi="Verdana"/>
          <w:sz w:val="20"/>
          <w:szCs w:val="20"/>
          <w:lang w:val="en-US"/>
        </w:rPr>
        <w:t xml:space="preserve">data </w:t>
      </w:r>
      <w:r w:rsidR="00D222BA">
        <w:rPr>
          <w:rFonts w:ascii="Verdana" w:hAnsi="Verdana"/>
          <w:sz w:val="20"/>
          <w:szCs w:val="20"/>
          <w:lang w:val="en-US"/>
        </w:rPr>
        <w:t>to assist in</w:t>
      </w:r>
      <w:r w:rsidR="00AD0D33" w:rsidRPr="006F5E13">
        <w:rPr>
          <w:rFonts w:ascii="Verdana" w:hAnsi="Verdana"/>
          <w:sz w:val="20"/>
          <w:szCs w:val="20"/>
          <w:lang w:val="en-US"/>
        </w:rPr>
        <w:t xml:space="preserve"> optimization</w:t>
      </w:r>
      <w:r w:rsidR="002306D8">
        <w:rPr>
          <w:rFonts w:ascii="Verdana" w:hAnsi="Verdana"/>
          <w:sz w:val="20"/>
          <w:szCs w:val="20"/>
          <w:lang w:val="en-US"/>
        </w:rPr>
        <w:t xml:space="preserve"> of vessel operations</w:t>
      </w:r>
      <w:r w:rsidR="00D83C58" w:rsidRPr="006F5E13">
        <w:rPr>
          <w:rFonts w:ascii="Verdana" w:hAnsi="Verdana"/>
          <w:sz w:val="20"/>
          <w:szCs w:val="20"/>
          <w:lang w:val="en-US"/>
        </w:rPr>
        <w:t xml:space="preserve">. </w:t>
      </w:r>
    </w:p>
    <w:p w14:paraId="3E730250" w14:textId="233A4211" w:rsidR="00F4262C" w:rsidRPr="006F5E13" w:rsidRDefault="00F84477" w:rsidP="006F5E13">
      <w:pPr>
        <w:jc w:val="both"/>
        <w:rPr>
          <w:rFonts w:ascii="Verdana" w:hAnsi="Verdana"/>
          <w:sz w:val="20"/>
          <w:szCs w:val="20"/>
          <w:lang w:val="en-US"/>
        </w:rPr>
      </w:pPr>
      <w:r w:rsidRPr="006F5E13">
        <w:rPr>
          <w:rFonts w:ascii="Verdana" w:hAnsi="Verdana"/>
          <w:sz w:val="20"/>
          <w:szCs w:val="20"/>
          <w:lang w:val="en-US"/>
        </w:rPr>
        <w:t xml:space="preserve">With </w:t>
      </w:r>
      <w:r w:rsidR="006F5E13">
        <w:rPr>
          <w:rFonts w:ascii="Verdana" w:hAnsi="Verdana"/>
          <w:sz w:val="20"/>
          <w:szCs w:val="20"/>
          <w:lang w:val="en-US"/>
        </w:rPr>
        <w:t xml:space="preserve">its </w:t>
      </w:r>
      <w:r w:rsidRPr="006F5E13">
        <w:rPr>
          <w:rFonts w:ascii="Verdana" w:hAnsi="Verdana"/>
          <w:sz w:val="20"/>
          <w:szCs w:val="20"/>
          <w:lang w:val="en-US"/>
        </w:rPr>
        <w:t xml:space="preserve">digital </w:t>
      </w:r>
      <w:r w:rsidR="00F7231A" w:rsidRPr="006F5E13">
        <w:rPr>
          <w:rFonts w:ascii="Verdana" w:hAnsi="Verdana"/>
          <w:sz w:val="20"/>
          <w:szCs w:val="20"/>
          <w:lang w:val="en-US"/>
        </w:rPr>
        <w:t>expertise</w:t>
      </w:r>
      <w:r w:rsidRPr="006F5E13">
        <w:rPr>
          <w:rFonts w:ascii="Verdana" w:hAnsi="Verdana"/>
          <w:sz w:val="20"/>
          <w:szCs w:val="20"/>
          <w:lang w:val="en-US"/>
        </w:rPr>
        <w:t xml:space="preserve">, Kongsberg Digital is central </w:t>
      </w:r>
      <w:r w:rsidR="006F5E13">
        <w:rPr>
          <w:rFonts w:ascii="Verdana" w:hAnsi="Verdana"/>
          <w:sz w:val="20"/>
          <w:szCs w:val="20"/>
          <w:lang w:val="en-US"/>
        </w:rPr>
        <w:t>to</w:t>
      </w:r>
      <w:r w:rsidRPr="006F5E13">
        <w:rPr>
          <w:rFonts w:ascii="Verdana" w:hAnsi="Verdana"/>
          <w:sz w:val="20"/>
          <w:szCs w:val="20"/>
          <w:lang w:val="en-US"/>
        </w:rPr>
        <w:t xml:space="preserve"> this industrial shift</w:t>
      </w:r>
      <w:r w:rsidR="006F5E13">
        <w:rPr>
          <w:rFonts w:ascii="Verdana" w:hAnsi="Verdana"/>
          <w:sz w:val="20"/>
          <w:szCs w:val="20"/>
          <w:lang w:val="en-US"/>
        </w:rPr>
        <w:t xml:space="preserve">. Its </w:t>
      </w:r>
      <w:r w:rsidR="006F5E13" w:rsidRPr="006F5E13">
        <w:rPr>
          <w:rFonts w:ascii="Verdana" w:hAnsi="Verdana"/>
          <w:sz w:val="20"/>
          <w:szCs w:val="20"/>
          <w:lang w:val="en-US"/>
        </w:rPr>
        <w:t>advanced simulat</w:t>
      </w:r>
      <w:r w:rsidR="00E43CF6">
        <w:rPr>
          <w:rFonts w:ascii="Verdana" w:hAnsi="Verdana"/>
          <w:sz w:val="20"/>
          <w:szCs w:val="20"/>
          <w:lang w:val="en-US"/>
        </w:rPr>
        <w:t>ion</w:t>
      </w:r>
      <w:r w:rsidR="006F5E13" w:rsidRPr="006F5E13">
        <w:rPr>
          <w:rFonts w:ascii="Verdana" w:hAnsi="Verdana"/>
          <w:sz w:val="20"/>
          <w:szCs w:val="20"/>
          <w:lang w:val="en-US"/>
        </w:rPr>
        <w:t xml:space="preserve"> technology has huge potential and is already in use </w:t>
      </w:r>
      <w:r w:rsidR="006F5E13">
        <w:rPr>
          <w:rFonts w:ascii="Verdana" w:hAnsi="Verdana"/>
          <w:sz w:val="20"/>
          <w:szCs w:val="20"/>
          <w:lang w:val="en-US"/>
        </w:rPr>
        <w:t>by</w:t>
      </w:r>
      <w:r w:rsidR="006F5E13" w:rsidRPr="006F5E13">
        <w:rPr>
          <w:rFonts w:ascii="Verdana" w:hAnsi="Verdana"/>
          <w:sz w:val="20"/>
          <w:szCs w:val="20"/>
          <w:lang w:val="en-US"/>
        </w:rPr>
        <w:t xml:space="preserve"> several international projects</w:t>
      </w:r>
      <w:r w:rsidR="006F5E13">
        <w:rPr>
          <w:rFonts w:ascii="Verdana" w:hAnsi="Verdana"/>
          <w:sz w:val="20"/>
          <w:szCs w:val="20"/>
          <w:lang w:val="en-US"/>
        </w:rPr>
        <w:t xml:space="preserve"> focused on </w:t>
      </w:r>
      <w:r w:rsidR="002306D8">
        <w:rPr>
          <w:rFonts w:ascii="Verdana" w:hAnsi="Verdana"/>
          <w:sz w:val="20"/>
          <w:szCs w:val="20"/>
          <w:lang w:val="en-US"/>
        </w:rPr>
        <w:t xml:space="preserve">developing </w:t>
      </w:r>
      <w:r w:rsidR="006F5E13" w:rsidRPr="006F5E13">
        <w:rPr>
          <w:rFonts w:ascii="Verdana" w:hAnsi="Verdana"/>
          <w:sz w:val="20"/>
          <w:szCs w:val="20"/>
          <w:lang w:val="en-US"/>
        </w:rPr>
        <w:t>digital twins and autonomous vessels</w:t>
      </w:r>
      <w:r w:rsidR="002306D8">
        <w:rPr>
          <w:rFonts w:ascii="Verdana" w:hAnsi="Verdana"/>
          <w:sz w:val="20"/>
          <w:szCs w:val="20"/>
          <w:lang w:val="en-US"/>
        </w:rPr>
        <w:t>. In addition,</w:t>
      </w:r>
      <w:r w:rsidR="00207927">
        <w:rPr>
          <w:rFonts w:ascii="Verdana" w:hAnsi="Verdana"/>
          <w:sz w:val="20"/>
          <w:szCs w:val="20"/>
          <w:lang w:val="en-US"/>
        </w:rPr>
        <w:t xml:space="preserve"> the company </w:t>
      </w:r>
      <w:r w:rsidR="006F5E13" w:rsidRPr="006F5E13">
        <w:rPr>
          <w:rFonts w:ascii="Verdana" w:hAnsi="Verdana"/>
          <w:sz w:val="20"/>
          <w:szCs w:val="20"/>
          <w:lang w:val="en-US"/>
        </w:rPr>
        <w:t>continue</w:t>
      </w:r>
      <w:r w:rsidR="00207927">
        <w:rPr>
          <w:rFonts w:ascii="Verdana" w:hAnsi="Verdana"/>
          <w:sz w:val="20"/>
          <w:szCs w:val="20"/>
          <w:lang w:val="en-US"/>
        </w:rPr>
        <w:t>s</w:t>
      </w:r>
      <w:r w:rsidR="006F5E13" w:rsidRPr="006F5E13">
        <w:rPr>
          <w:rFonts w:ascii="Verdana" w:hAnsi="Verdana"/>
          <w:sz w:val="20"/>
          <w:szCs w:val="20"/>
          <w:lang w:val="en-US"/>
        </w:rPr>
        <w:t xml:space="preserve"> </w:t>
      </w:r>
      <w:r w:rsidR="00207927">
        <w:rPr>
          <w:rFonts w:ascii="Verdana" w:hAnsi="Verdana"/>
          <w:sz w:val="20"/>
          <w:szCs w:val="20"/>
          <w:lang w:val="en-US"/>
        </w:rPr>
        <w:t xml:space="preserve">to </w:t>
      </w:r>
      <w:r w:rsidR="006F5E13" w:rsidRPr="006F5E13">
        <w:rPr>
          <w:rFonts w:ascii="Verdana" w:hAnsi="Verdana"/>
          <w:sz w:val="20"/>
          <w:szCs w:val="20"/>
          <w:lang w:val="en-US"/>
        </w:rPr>
        <w:t xml:space="preserve">develop </w:t>
      </w:r>
      <w:r w:rsidR="00D41C91">
        <w:rPr>
          <w:rFonts w:ascii="Verdana" w:hAnsi="Verdana"/>
          <w:sz w:val="20"/>
          <w:szCs w:val="20"/>
          <w:lang w:val="en-US"/>
        </w:rPr>
        <w:t xml:space="preserve">its </w:t>
      </w:r>
      <w:r w:rsidR="002306D8">
        <w:rPr>
          <w:rFonts w:ascii="Verdana" w:hAnsi="Verdana"/>
          <w:sz w:val="20"/>
          <w:szCs w:val="20"/>
          <w:lang w:val="en-US"/>
        </w:rPr>
        <w:t>simulation technology</w:t>
      </w:r>
      <w:r w:rsidR="0042267B">
        <w:rPr>
          <w:rFonts w:ascii="Verdana" w:hAnsi="Verdana"/>
          <w:sz w:val="20"/>
          <w:szCs w:val="20"/>
          <w:lang w:val="en-US"/>
        </w:rPr>
        <w:t xml:space="preserve"> </w:t>
      </w:r>
      <w:r w:rsidR="00D41C91">
        <w:rPr>
          <w:rFonts w:ascii="Verdana" w:hAnsi="Verdana"/>
          <w:sz w:val="20"/>
          <w:szCs w:val="20"/>
          <w:lang w:val="en-US"/>
        </w:rPr>
        <w:t>in support</w:t>
      </w:r>
      <w:r w:rsidR="00D41C91" w:rsidRPr="006F5E13">
        <w:rPr>
          <w:rFonts w:ascii="Verdana" w:hAnsi="Verdana"/>
          <w:sz w:val="20"/>
          <w:szCs w:val="20"/>
          <w:lang w:val="en-US"/>
        </w:rPr>
        <w:t xml:space="preserve"> </w:t>
      </w:r>
      <w:r w:rsidR="00D41C91">
        <w:rPr>
          <w:rFonts w:ascii="Verdana" w:hAnsi="Verdana"/>
          <w:sz w:val="20"/>
          <w:szCs w:val="20"/>
          <w:lang w:val="en-US"/>
        </w:rPr>
        <w:t xml:space="preserve">of </w:t>
      </w:r>
      <w:r w:rsidR="00D41C91" w:rsidRPr="006F5E13">
        <w:rPr>
          <w:rFonts w:ascii="Verdana" w:hAnsi="Verdana"/>
          <w:sz w:val="20"/>
          <w:szCs w:val="20"/>
          <w:lang w:val="en-US"/>
        </w:rPr>
        <w:t>new competence requirements</w:t>
      </w:r>
      <w:r w:rsidR="00D41C91">
        <w:rPr>
          <w:rFonts w:ascii="Verdana" w:hAnsi="Verdana"/>
          <w:sz w:val="20"/>
          <w:szCs w:val="20"/>
          <w:lang w:val="en-US"/>
        </w:rPr>
        <w:t xml:space="preserve">. </w:t>
      </w:r>
      <w:r w:rsidR="008339DE">
        <w:rPr>
          <w:rFonts w:ascii="Verdana" w:hAnsi="Verdana"/>
          <w:sz w:val="20"/>
          <w:szCs w:val="20"/>
          <w:lang w:val="en-US"/>
        </w:rPr>
        <w:t>It is th</w:t>
      </w:r>
      <w:r w:rsidR="00BB6A34">
        <w:rPr>
          <w:rFonts w:ascii="Verdana" w:hAnsi="Verdana"/>
          <w:sz w:val="20"/>
          <w:szCs w:val="20"/>
          <w:lang w:val="en-US"/>
        </w:rPr>
        <w:t>is</w:t>
      </w:r>
      <w:r w:rsidR="008339DE">
        <w:rPr>
          <w:rFonts w:ascii="Verdana" w:hAnsi="Verdana"/>
          <w:sz w:val="20"/>
          <w:szCs w:val="20"/>
          <w:lang w:val="en-US"/>
        </w:rPr>
        <w:t xml:space="preserve"> focus </w:t>
      </w:r>
      <w:r w:rsidR="00D41C91">
        <w:rPr>
          <w:rFonts w:ascii="Verdana" w:hAnsi="Verdana"/>
          <w:sz w:val="20"/>
          <w:szCs w:val="20"/>
          <w:lang w:val="en-US"/>
        </w:rPr>
        <w:t>on improving</w:t>
      </w:r>
      <w:r w:rsidR="00D41C91" w:rsidRPr="006F5E13">
        <w:rPr>
          <w:rFonts w:ascii="Verdana" w:hAnsi="Verdana"/>
          <w:sz w:val="20"/>
          <w:szCs w:val="20"/>
          <w:lang w:val="en-US"/>
        </w:rPr>
        <w:t xml:space="preserve"> the quality </w:t>
      </w:r>
      <w:r w:rsidR="00D41C91">
        <w:rPr>
          <w:rFonts w:ascii="Verdana" w:hAnsi="Verdana"/>
          <w:sz w:val="20"/>
          <w:szCs w:val="20"/>
          <w:lang w:val="en-US"/>
        </w:rPr>
        <w:t>of</w:t>
      </w:r>
      <w:r w:rsidR="00D41C91" w:rsidRPr="006F5E13">
        <w:rPr>
          <w:rFonts w:ascii="Verdana" w:hAnsi="Verdana"/>
          <w:sz w:val="20"/>
          <w:szCs w:val="20"/>
          <w:lang w:val="en-US"/>
        </w:rPr>
        <w:t xml:space="preserve"> maritime education and training</w:t>
      </w:r>
      <w:r w:rsidR="00D41C91">
        <w:rPr>
          <w:rFonts w:ascii="Verdana" w:hAnsi="Verdana"/>
          <w:sz w:val="20"/>
          <w:szCs w:val="20"/>
          <w:lang w:val="en-US"/>
        </w:rPr>
        <w:t xml:space="preserve"> </w:t>
      </w:r>
      <w:r w:rsidR="008339DE">
        <w:rPr>
          <w:rFonts w:ascii="Verdana" w:hAnsi="Verdana"/>
          <w:sz w:val="20"/>
          <w:szCs w:val="20"/>
          <w:lang w:val="en-US"/>
        </w:rPr>
        <w:t xml:space="preserve">which has led to a recent funding award from Innovation Norway of </w:t>
      </w:r>
      <w:r w:rsidR="006F5E13">
        <w:rPr>
          <w:rFonts w:ascii="Verdana" w:hAnsi="Verdana"/>
          <w:sz w:val="20"/>
          <w:szCs w:val="20"/>
          <w:lang w:val="en-US"/>
        </w:rPr>
        <w:t>NOK 24 million</w:t>
      </w:r>
      <w:r w:rsidR="008339DE">
        <w:rPr>
          <w:rFonts w:ascii="Verdana" w:hAnsi="Verdana"/>
          <w:sz w:val="20"/>
          <w:szCs w:val="20"/>
          <w:lang w:val="en-US"/>
        </w:rPr>
        <w:t xml:space="preserve">, </w:t>
      </w:r>
      <w:r w:rsidR="006F5E13">
        <w:rPr>
          <w:rFonts w:ascii="Verdana" w:hAnsi="Verdana"/>
          <w:sz w:val="20"/>
          <w:szCs w:val="20"/>
          <w:lang w:val="en-US"/>
        </w:rPr>
        <w:t>to be dedicated</w:t>
      </w:r>
      <w:r w:rsidR="00077592" w:rsidRPr="006F5E13">
        <w:rPr>
          <w:rFonts w:ascii="Verdana" w:hAnsi="Verdana"/>
          <w:sz w:val="20"/>
          <w:szCs w:val="20"/>
          <w:lang w:val="en-US"/>
        </w:rPr>
        <w:t xml:space="preserve"> </w:t>
      </w:r>
      <w:r w:rsidR="006F5E13">
        <w:rPr>
          <w:rFonts w:ascii="Verdana" w:hAnsi="Verdana"/>
          <w:sz w:val="20"/>
          <w:szCs w:val="20"/>
          <w:lang w:val="en-US"/>
        </w:rPr>
        <w:t>to</w:t>
      </w:r>
      <w:r w:rsidR="00077592" w:rsidRPr="006F5E13">
        <w:rPr>
          <w:rFonts w:ascii="Verdana" w:hAnsi="Verdana"/>
          <w:sz w:val="20"/>
          <w:szCs w:val="20"/>
          <w:lang w:val="en-US"/>
        </w:rPr>
        <w:t xml:space="preserve"> devel</w:t>
      </w:r>
      <w:r w:rsidR="00AD0D33" w:rsidRPr="006F5E13">
        <w:rPr>
          <w:rFonts w:ascii="Verdana" w:hAnsi="Verdana"/>
          <w:sz w:val="20"/>
          <w:szCs w:val="20"/>
          <w:lang w:val="en-US"/>
        </w:rPr>
        <w:t>oping</w:t>
      </w:r>
      <w:r w:rsidR="00077592" w:rsidRPr="006F5E13">
        <w:rPr>
          <w:rFonts w:ascii="Verdana" w:hAnsi="Verdana"/>
          <w:sz w:val="20"/>
          <w:szCs w:val="20"/>
          <w:lang w:val="en-US"/>
        </w:rPr>
        <w:t xml:space="preserve"> cloud-based simulation solution</w:t>
      </w:r>
      <w:r w:rsidR="008339DE">
        <w:rPr>
          <w:rFonts w:ascii="Verdana" w:hAnsi="Verdana"/>
          <w:sz w:val="20"/>
          <w:szCs w:val="20"/>
          <w:lang w:val="en-US"/>
        </w:rPr>
        <w:t>s</w:t>
      </w:r>
      <w:r w:rsidR="00077592" w:rsidRPr="006F5E13">
        <w:rPr>
          <w:rFonts w:ascii="Verdana" w:hAnsi="Verdana"/>
          <w:sz w:val="20"/>
          <w:szCs w:val="20"/>
          <w:lang w:val="en-US"/>
        </w:rPr>
        <w:t xml:space="preserve"> </w:t>
      </w:r>
      <w:r w:rsidR="008339DE">
        <w:rPr>
          <w:rFonts w:ascii="Verdana" w:hAnsi="Verdana"/>
          <w:sz w:val="20"/>
          <w:szCs w:val="20"/>
          <w:lang w:val="en-US"/>
        </w:rPr>
        <w:t>for</w:t>
      </w:r>
      <w:r w:rsidR="00077592" w:rsidRPr="006F5E13">
        <w:rPr>
          <w:rFonts w:ascii="Verdana" w:hAnsi="Verdana"/>
          <w:sz w:val="20"/>
          <w:szCs w:val="20"/>
          <w:lang w:val="en-US"/>
        </w:rPr>
        <w:t xml:space="preserve"> </w:t>
      </w:r>
      <w:r w:rsidR="008339DE">
        <w:rPr>
          <w:rFonts w:ascii="Verdana" w:hAnsi="Verdana"/>
          <w:sz w:val="20"/>
          <w:szCs w:val="20"/>
          <w:lang w:val="en-US"/>
        </w:rPr>
        <w:t>teaching and practicing</w:t>
      </w:r>
      <w:r w:rsidR="006F5E13" w:rsidRPr="006F5E13">
        <w:rPr>
          <w:rFonts w:ascii="Verdana" w:hAnsi="Verdana"/>
          <w:sz w:val="20"/>
          <w:szCs w:val="20"/>
          <w:lang w:val="en-US"/>
        </w:rPr>
        <w:t xml:space="preserve"> </w:t>
      </w:r>
      <w:r w:rsidR="00077592" w:rsidRPr="006F5E13">
        <w:rPr>
          <w:rFonts w:ascii="Verdana" w:hAnsi="Verdana"/>
          <w:sz w:val="20"/>
          <w:szCs w:val="20"/>
          <w:lang w:val="en-US"/>
        </w:rPr>
        <w:t>navigation.</w:t>
      </w:r>
      <w:bookmarkEnd w:id="0"/>
    </w:p>
    <w:p w14:paraId="370C8493" w14:textId="050E69AA" w:rsidR="00611B75" w:rsidRPr="006F5E13" w:rsidRDefault="008339DE" w:rsidP="006F5E13">
      <w:pPr>
        <w:jc w:val="both"/>
        <w:rPr>
          <w:rStyle w:val="Emphasis"/>
          <w:rFonts w:ascii="Verdana" w:hAnsi="Verdana" w:cstheme="minorHAnsi"/>
          <w:color w:val="000000"/>
          <w:sz w:val="20"/>
          <w:szCs w:val="20"/>
          <w:lang w:val="en-US"/>
        </w:rPr>
      </w:pPr>
      <w:r>
        <w:rPr>
          <w:rFonts w:ascii="Verdana" w:hAnsi="Verdana" w:cstheme="minorHAnsi"/>
          <w:i/>
          <w:iCs/>
          <w:sz w:val="20"/>
          <w:szCs w:val="20"/>
          <w:lang w:val="en-US"/>
        </w:rPr>
        <w:t>“</w:t>
      </w:r>
      <w:r w:rsidR="00874C52" w:rsidRPr="006F5E13">
        <w:rPr>
          <w:rStyle w:val="Emphasis"/>
          <w:rFonts w:ascii="Verdana" w:hAnsi="Verdana" w:cstheme="minorHAnsi"/>
          <w:color w:val="000000"/>
          <w:sz w:val="20"/>
          <w:szCs w:val="20"/>
          <w:lang w:val="en-US"/>
        </w:rPr>
        <w:t>Digit</w:t>
      </w:r>
      <w:r w:rsidR="00077592" w:rsidRPr="006F5E13">
        <w:rPr>
          <w:rStyle w:val="Emphasis"/>
          <w:rFonts w:ascii="Verdana" w:hAnsi="Verdana" w:cstheme="minorHAnsi"/>
          <w:color w:val="000000"/>
          <w:sz w:val="20"/>
          <w:szCs w:val="20"/>
          <w:lang w:val="en-US"/>
        </w:rPr>
        <w:t>alization</w:t>
      </w:r>
      <w:r w:rsidR="00874C52" w:rsidRPr="006F5E13">
        <w:rPr>
          <w:rStyle w:val="Emphasis"/>
          <w:rFonts w:ascii="Verdana" w:hAnsi="Verdana" w:cstheme="minorHAnsi"/>
          <w:color w:val="000000"/>
          <w:sz w:val="20"/>
          <w:szCs w:val="20"/>
          <w:lang w:val="en-US"/>
        </w:rPr>
        <w:t xml:space="preserve"> </w:t>
      </w:r>
      <w:r w:rsidR="00F7231A" w:rsidRPr="006F5E13">
        <w:rPr>
          <w:rStyle w:val="Emphasis"/>
          <w:rFonts w:ascii="Verdana" w:hAnsi="Verdana" w:cstheme="minorHAnsi"/>
          <w:color w:val="000000"/>
          <w:sz w:val="20"/>
          <w:szCs w:val="20"/>
          <w:lang w:val="en-US"/>
        </w:rPr>
        <w:t xml:space="preserve">and </w:t>
      </w:r>
      <w:r w:rsidR="006E3E3A" w:rsidRPr="006F5E13">
        <w:rPr>
          <w:rStyle w:val="Emphasis"/>
          <w:rFonts w:ascii="Verdana" w:hAnsi="Verdana" w:cstheme="minorHAnsi"/>
          <w:color w:val="000000"/>
          <w:sz w:val="20"/>
          <w:szCs w:val="20"/>
          <w:lang w:val="en-US"/>
        </w:rPr>
        <w:t xml:space="preserve">the </w:t>
      </w:r>
      <w:r w:rsidR="00F7231A" w:rsidRPr="006F5E13">
        <w:rPr>
          <w:rStyle w:val="Emphasis"/>
          <w:rFonts w:ascii="Verdana" w:hAnsi="Verdana" w:cstheme="minorHAnsi"/>
          <w:color w:val="000000"/>
          <w:sz w:val="20"/>
          <w:szCs w:val="20"/>
          <w:lang w:val="en-US"/>
        </w:rPr>
        <w:t xml:space="preserve">use of </w:t>
      </w:r>
      <w:r w:rsidR="00874C52" w:rsidRPr="006F5E13">
        <w:rPr>
          <w:rStyle w:val="Emphasis"/>
          <w:rFonts w:ascii="Verdana" w:hAnsi="Verdana" w:cstheme="minorHAnsi"/>
          <w:color w:val="000000"/>
          <w:sz w:val="20"/>
          <w:szCs w:val="20"/>
          <w:lang w:val="en-US"/>
        </w:rPr>
        <w:t xml:space="preserve">big data </w:t>
      </w:r>
      <w:r w:rsidR="00F7231A" w:rsidRPr="006F5E13">
        <w:rPr>
          <w:rStyle w:val="Emphasis"/>
          <w:rFonts w:ascii="Verdana" w:hAnsi="Verdana" w:cstheme="minorHAnsi"/>
          <w:color w:val="000000"/>
          <w:sz w:val="20"/>
          <w:szCs w:val="20"/>
          <w:lang w:val="en-US"/>
        </w:rPr>
        <w:t xml:space="preserve">will play an increasingly </w:t>
      </w:r>
      <w:r>
        <w:rPr>
          <w:rStyle w:val="Emphasis"/>
          <w:rFonts w:ascii="Verdana" w:hAnsi="Verdana" w:cstheme="minorHAnsi"/>
          <w:color w:val="000000"/>
          <w:sz w:val="20"/>
          <w:szCs w:val="20"/>
          <w:lang w:val="en-US"/>
        </w:rPr>
        <w:t xml:space="preserve">major </w:t>
      </w:r>
      <w:r w:rsidR="006E3E3A" w:rsidRPr="006F5E13">
        <w:rPr>
          <w:rStyle w:val="Emphasis"/>
          <w:rFonts w:ascii="Verdana" w:hAnsi="Verdana" w:cstheme="minorHAnsi"/>
          <w:color w:val="000000"/>
          <w:sz w:val="20"/>
          <w:szCs w:val="20"/>
          <w:lang w:val="en-US"/>
        </w:rPr>
        <w:t>part</w:t>
      </w:r>
      <w:r w:rsidR="00F7231A" w:rsidRPr="006F5E13">
        <w:rPr>
          <w:rStyle w:val="Emphasis"/>
          <w:rFonts w:ascii="Verdana" w:hAnsi="Verdana" w:cstheme="minorHAnsi"/>
          <w:color w:val="000000"/>
          <w:sz w:val="20"/>
          <w:szCs w:val="20"/>
          <w:lang w:val="en-US"/>
        </w:rPr>
        <w:t xml:space="preserve"> in improving safety, efficiency and</w:t>
      </w:r>
      <w:r>
        <w:rPr>
          <w:rStyle w:val="Emphasis"/>
          <w:rFonts w:ascii="Verdana" w:hAnsi="Verdana" w:cstheme="minorHAnsi"/>
          <w:color w:val="000000"/>
          <w:sz w:val="20"/>
          <w:szCs w:val="20"/>
          <w:lang w:val="en-US"/>
        </w:rPr>
        <w:t>,</w:t>
      </w:r>
      <w:r w:rsidR="00F7231A" w:rsidRPr="006F5E13">
        <w:rPr>
          <w:rStyle w:val="Emphasis"/>
          <w:rFonts w:ascii="Verdana" w:hAnsi="Verdana" w:cstheme="minorHAnsi"/>
          <w:color w:val="000000"/>
          <w:sz w:val="20"/>
          <w:szCs w:val="20"/>
          <w:lang w:val="en-US"/>
        </w:rPr>
        <w:t xml:space="preserve"> not least</w:t>
      </w:r>
      <w:r w:rsidR="006E3E3A" w:rsidRPr="006F5E13">
        <w:rPr>
          <w:rStyle w:val="Emphasis"/>
          <w:rFonts w:ascii="Verdana" w:hAnsi="Verdana" w:cstheme="minorHAnsi"/>
          <w:color w:val="000000"/>
          <w:sz w:val="20"/>
          <w:szCs w:val="20"/>
          <w:lang w:val="en-US"/>
        </w:rPr>
        <w:t xml:space="preserve">, in </w:t>
      </w:r>
      <w:r w:rsidR="00F7231A" w:rsidRPr="006F5E13">
        <w:rPr>
          <w:rStyle w:val="Emphasis"/>
          <w:rFonts w:ascii="Verdana" w:hAnsi="Verdana" w:cstheme="minorHAnsi"/>
          <w:color w:val="000000"/>
          <w:sz w:val="20"/>
          <w:szCs w:val="20"/>
          <w:lang w:val="en-US"/>
        </w:rPr>
        <w:t>contribut</w:t>
      </w:r>
      <w:r w:rsidR="006E3E3A" w:rsidRPr="006F5E13">
        <w:rPr>
          <w:rStyle w:val="Emphasis"/>
          <w:rFonts w:ascii="Verdana" w:hAnsi="Verdana" w:cstheme="minorHAnsi"/>
          <w:color w:val="000000"/>
          <w:sz w:val="20"/>
          <w:szCs w:val="20"/>
          <w:lang w:val="en-US"/>
        </w:rPr>
        <w:t>ing</w:t>
      </w:r>
      <w:r w:rsidR="00F7231A" w:rsidRPr="006F5E13">
        <w:rPr>
          <w:rStyle w:val="Emphasis"/>
          <w:rFonts w:ascii="Verdana" w:hAnsi="Verdana" w:cstheme="minorHAnsi"/>
          <w:color w:val="000000"/>
          <w:sz w:val="20"/>
          <w:szCs w:val="20"/>
          <w:lang w:val="en-US"/>
        </w:rPr>
        <w:t xml:space="preserve"> to more sustainable maritime operations. </w:t>
      </w:r>
      <w:r w:rsidR="00B925A0" w:rsidRPr="006F5E13">
        <w:rPr>
          <w:rStyle w:val="Emphasis"/>
          <w:rFonts w:ascii="Verdana" w:hAnsi="Verdana" w:cstheme="minorHAnsi"/>
          <w:color w:val="000000"/>
          <w:sz w:val="20"/>
          <w:szCs w:val="20"/>
          <w:lang w:val="en-US"/>
        </w:rPr>
        <w:t xml:space="preserve">Kongsberg Digital </w:t>
      </w:r>
      <w:r w:rsidR="00551404" w:rsidRPr="006F5E13">
        <w:rPr>
          <w:rStyle w:val="Emphasis"/>
          <w:rFonts w:ascii="Verdana" w:hAnsi="Verdana" w:cstheme="minorHAnsi"/>
          <w:color w:val="000000"/>
          <w:sz w:val="20"/>
          <w:szCs w:val="20"/>
          <w:lang w:val="en-US"/>
        </w:rPr>
        <w:t>is intensifying it</w:t>
      </w:r>
      <w:r>
        <w:rPr>
          <w:rStyle w:val="Emphasis"/>
          <w:rFonts w:ascii="Verdana" w:hAnsi="Verdana" w:cstheme="minorHAnsi"/>
          <w:color w:val="000000"/>
          <w:sz w:val="20"/>
          <w:szCs w:val="20"/>
          <w:lang w:val="en-US"/>
        </w:rPr>
        <w:t>s</w:t>
      </w:r>
      <w:r w:rsidR="00551404" w:rsidRPr="006F5E13">
        <w:rPr>
          <w:rStyle w:val="Emphasis"/>
          <w:rFonts w:ascii="Verdana" w:hAnsi="Verdana" w:cstheme="minorHAnsi"/>
          <w:color w:val="000000"/>
          <w:sz w:val="20"/>
          <w:szCs w:val="20"/>
          <w:lang w:val="en-US"/>
        </w:rPr>
        <w:t xml:space="preserve"> commitment</w:t>
      </w:r>
      <w:r>
        <w:rPr>
          <w:rStyle w:val="Emphasis"/>
          <w:rFonts w:ascii="Verdana" w:hAnsi="Verdana" w:cstheme="minorHAnsi"/>
          <w:color w:val="000000"/>
          <w:sz w:val="20"/>
          <w:szCs w:val="20"/>
          <w:lang w:val="en-US"/>
        </w:rPr>
        <w:t xml:space="preserve"> to these </w:t>
      </w:r>
      <w:proofErr w:type="gramStart"/>
      <w:r>
        <w:rPr>
          <w:rStyle w:val="Emphasis"/>
          <w:rFonts w:ascii="Verdana" w:hAnsi="Verdana" w:cstheme="minorHAnsi"/>
          <w:color w:val="000000"/>
          <w:sz w:val="20"/>
          <w:szCs w:val="20"/>
          <w:lang w:val="en-US"/>
        </w:rPr>
        <w:t>goals</w:t>
      </w:r>
      <w:r w:rsidR="006E3E3A" w:rsidRPr="006F5E13">
        <w:rPr>
          <w:rStyle w:val="Emphasis"/>
          <w:rFonts w:ascii="Verdana" w:hAnsi="Verdana" w:cstheme="minorHAnsi"/>
          <w:color w:val="000000"/>
          <w:sz w:val="20"/>
          <w:szCs w:val="20"/>
          <w:lang w:val="en-US"/>
        </w:rPr>
        <w:t>,</w:t>
      </w:r>
      <w:r w:rsidR="007519AC" w:rsidRPr="006F5E13">
        <w:rPr>
          <w:rStyle w:val="Emphasis"/>
          <w:rFonts w:ascii="Verdana" w:hAnsi="Verdana" w:cstheme="minorHAnsi"/>
          <w:color w:val="000000"/>
          <w:sz w:val="20"/>
          <w:szCs w:val="20"/>
          <w:lang w:val="en-US"/>
        </w:rPr>
        <w:t xml:space="preserve"> and</w:t>
      </w:r>
      <w:proofErr w:type="gramEnd"/>
      <w:r w:rsidR="007519AC" w:rsidRPr="006F5E13">
        <w:rPr>
          <w:rStyle w:val="Emphasis"/>
          <w:rFonts w:ascii="Verdana" w:hAnsi="Verdana" w:cstheme="minorHAnsi"/>
          <w:color w:val="000000"/>
          <w:sz w:val="20"/>
          <w:szCs w:val="20"/>
          <w:lang w:val="en-US"/>
        </w:rPr>
        <w:t xml:space="preserve"> is now </w:t>
      </w:r>
      <w:r w:rsidR="00551404" w:rsidRPr="006F5E13">
        <w:rPr>
          <w:rStyle w:val="Emphasis"/>
          <w:rFonts w:ascii="Verdana" w:hAnsi="Verdana" w:cstheme="minorHAnsi"/>
          <w:color w:val="000000"/>
          <w:sz w:val="20"/>
          <w:szCs w:val="20"/>
          <w:lang w:val="en-US"/>
        </w:rPr>
        <w:t xml:space="preserve">establishing </w:t>
      </w:r>
      <w:r w:rsidR="007519AC" w:rsidRPr="006F5E13">
        <w:rPr>
          <w:rStyle w:val="Emphasis"/>
          <w:rFonts w:ascii="Verdana" w:hAnsi="Verdana" w:cstheme="minorHAnsi"/>
          <w:color w:val="000000"/>
          <w:sz w:val="20"/>
          <w:szCs w:val="20"/>
          <w:lang w:val="en-US"/>
        </w:rPr>
        <w:t>a new business domain</w:t>
      </w:r>
      <w:r w:rsidR="003B03D5">
        <w:rPr>
          <w:rStyle w:val="Emphasis"/>
          <w:rFonts w:ascii="Verdana" w:hAnsi="Verdana" w:cstheme="minorHAnsi"/>
          <w:color w:val="000000"/>
          <w:sz w:val="20"/>
          <w:szCs w:val="20"/>
          <w:lang w:val="en-US"/>
        </w:rPr>
        <w:t xml:space="preserve"> – </w:t>
      </w:r>
      <w:r w:rsidR="00624088" w:rsidRPr="006F5E13">
        <w:rPr>
          <w:rStyle w:val="Emphasis"/>
          <w:rFonts w:ascii="Verdana" w:hAnsi="Verdana" w:cstheme="minorHAnsi"/>
          <w:color w:val="000000"/>
          <w:sz w:val="20"/>
          <w:szCs w:val="20"/>
          <w:lang w:val="en-US"/>
        </w:rPr>
        <w:t>Digital Ocean</w:t>
      </w:r>
      <w:r w:rsidR="003B03D5">
        <w:rPr>
          <w:rStyle w:val="Emphasis"/>
          <w:rFonts w:ascii="Verdana" w:hAnsi="Verdana" w:cstheme="minorHAnsi"/>
          <w:color w:val="000000"/>
          <w:sz w:val="20"/>
          <w:szCs w:val="20"/>
          <w:lang w:val="en-US"/>
        </w:rPr>
        <w:t xml:space="preserve"> – </w:t>
      </w:r>
      <w:r w:rsidR="007519AC" w:rsidRPr="006F5E13">
        <w:rPr>
          <w:rStyle w:val="Emphasis"/>
          <w:rFonts w:ascii="Verdana" w:hAnsi="Verdana" w:cstheme="minorHAnsi"/>
          <w:color w:val="000000"/>
          <w:sz w:val="20"/>
          <w:szCs w:val="20"/>
          <w:lang w:val="en-US"/>
        </w:rPr>
        <w:t xml:space="preserve">to </w:t>
      </w:r>
      <w:r w:rsidR="00551404" w:rsidRPr="006F5E13">
        <w:rPr>
          <w:rStyle w:val="Emphasis"/>
          <w:rFonts w:ascii="Verdana" w:hAnsi="Verdana" w:cstheme="minorHAnsi"/>
          <w:color w:val="000000"/>
          <w:sz w:val="20"/>
          <w:szCs w:val="20"/>
          <w:lang w:val="en-US"/>
        </w:rPr>
        <w:t>deliver</w:t>
      </w:r>
      <w:r w:rsidR="00634697" w:rsidRPr="006F5E13">
        <w:rPr>
          <w:rStyle w:val="Emphasis"/>
          <w:rFonts w:ascii="Verdana" w:hAnsi="Verdana" w:cstheme="minorHAnsi"/>
          <w:color w:val="000000"/>
          <w:sz w:val="20"/>
          <w:szCs w:val="20"/>
          <w:lang w:val="en-US"/>
        </w:rPr>
        <w:t xml:space="preserve"> </w:t>
      </w:r>
      <w:r w:rsidR="00551404" w:rsidRPr="006F5E13">
        <w:rPr>
          <w:rStyle w:val="Emphasis"/>
          <w:rFonts w:ascii="Verdana" w:hAnsi="Verdana" w:cstheme="minorHAnsi"/>
          <w:color w:val="000000"/>
          <w:sz w:val="20"/>
          <w:szCs w:val="20"/>
          <w:lang w:val="en-US"/>
        </w:rPr>
        <w:t>value-generati</w:t>
      </w:r>
      <w:r>
        <w:rPr>
          <w:rStyle w:val="Emphasis"/>
          <w:rFonts w:ascii="Verdana" w:hAnsi="Verdana" w:cstheme="minorHAnsi"/>
          <w:color w:val="000000"/>
          <w:sz w:val="20"/>
          <w:szCs w:val="20"/>
          <w:lang w:val="en-US"/>
        </w:rPr>
        <w:t>ng</w:t>
      </w:r>
      <w:r w:rsidR="00634697" w:rsidRPr="006F5E13">
        <w:rPr>
          <w:rStyle w:val="Emphasis"/>
          <w:rFonts w:ascii="Verdana" w:hAnsi="Verdana" w:cstheme="minorHAnsi"/>
          <w:color w:val="000000"/>
          <w:sz w:val="20"/>
          <w:szCs w:val="20"/>
          <w:lang w:val="en-US"/>
        </w:rPr>
        <w:t xml:space="preserve"> digital solutions in close </w:t>
      </w:r>
      <w:r>
        <w:rPr>
          <w:rStyle w:val="Emphasis"/>
          <w:rFonts w:ascii="Verdana" w:hAnsi="Verdana" w:cstheme="minorHAnsi"/>
          <w:color w:val="000000"/>
          <w:sz w:val="20"/>
          <w:szCs w:val="20"/>
          <w:lang w:val="en-US"/>
        </w:rPr>
        <w:t>co</w:t>
      </w:r>
      <w:r w:rsidR="00634697" w:rsidRPr="006F5E13">
        <w:rPr>
          <w:rStyle w:val="Emphasis"/>
          <w:rFonts w:ascii="Verdana" w:hAnsi="Verdana" w:cstheme="minorHAnsi"/>
          <w:color w:val="000000"/>
          <w:sz w:val="20"/>
          <w:szCs w:val="20"/>
          <w:lang w:val="en-US"/>
        </w:rPr>
        <w:t xml:space="preserve">operation </w:t>
      </w:r>
      <w:r w:rsidR="0076571C" w:rsidRPr="006F5E13">
        <w:rPr>
          <w:rStyle w:val="Emphasis"/>
          <w:rFonts w:ascii="Verdana" w:hAnsi="Verdana" w:cstheme="minorHAnsi"/>
          <w:color w:val="000000"/>
          <w:sz w:val="20"/>
          <w:szCs w:val="20"/>
          <w:lang w:val="en-US"/>
        </w:rPr>
        <w:t>with our</w:t>
      </w:r>
      <w:r w:rsidR="0068275D" w:rsidRPr="006F5E13">
        <w:rPr>
          <w:rStyle w:val="Emphasis"/>
          <w:rFonts w:ascii="Verdana" w:hAnsi="Verdana" w:cstheme="minorHAnsi"/>
          <w:color w:val="000000"/>
          <w:sz w:val="20"/>
          <w:szCs w:val="20"/>
          <w:lang w:val="en-US"/>
        </w:rPr>
        <w:t xml:space="preserve"> industr</w:t>
      </w:r>
      <w:r w:rsidR="0076571C" w:rsidRPr="006F5E13">
        <w:rPr>
          <w:rStyle w:val="Emphasis"/>
          <w:rFonts w:ascii="Verdana" w:hAnsi="Verdana" w:cstheme="minorHAnsi"/>
          <w:color w:val="000000"/>
          <w:sz w:val="20"/>
          <w:szCs w:val="20"/>
          <w:lang w:val="en-US"/>
        </w:rPr>
        <w:t xml:space="preserve">y </w:t>
      </w:r>
      <w:r w:rsidR="00354B4C" w:rsidRPr="006F5E13">
        <w:rPr>
          <w:rStyle w:val="Emphasis"/>
          <w:rFonts w:ascii="Verdana" w:hAnsi="Verdana" w:cstheme="minorHAnsi"/>
          <w:color w:val="000000"/>
          <w:sz w:val="20"/>
          <w:szCs w:val="20"/>
          <w:lang w:val="en-US"/>
        </w:rPr>
        <w:t>partners,</w:t>
      </w:r>
      <w:r>
        <w:rPr>
          <w:rStyle w:val="Emphasis"/>
          <w:rFonts w:ascii="Verdana" w:hAnsi="Verdana" w:cstheme="minorHAnsi"/>
          <w:color w:val="000000"/>
          <w:sz w:val="20"/>
          <w:szCs w:val="20"/>
          <w:lang w:val="en-US"/>
        </w:rPr>
        <w:t>”</w:t>
      </w:r>
      <w:r w:rsidR="007519AC" w:rsidRPr="006F5E13">
        <w:rPr>
          <w:rStyle w:val="Emphasis"/>
          <w:rFonts w:ascii="Verdana" w:hAnsi="Verdana" w:cstheme="minorHAnsi"/>
          <w:color w:val="000000"/>
          <w:sz w:val="20"/>
          <w:szCs w:val="20"/>
          <w:lang w:val="en-US"/>
        </w:rPr>
        <w:t xml:space="preserve"> </w:t>
      </w:r>
      <w:r w:rsidR="007519AC" w:rsidRPr="008339DE">
        <w:rPr>
          <w:rStyle w:val="Emphasis"/>
          <w:rFonts w:ascii="Verdana" w:hAnsi="Verdana" w:cstheme="minorHAnsi"/>
          <w:i w:val="0"/>
          <w:iCs w:val="0"/>
          <w:color w:val="000000"/>
          <w:sz w:val="20"/>
          <w:szCs w:val="20"/>
          <w:lang w:val="en-US"/>
        </w:rPr>
        <w:t>comment</w:t>
      </w:r>
      <w:r w:rsidR="009242CB">
        <w:rPr>
          <w:rStyle w:val="Emphasis"/>
          <w:rFonts w:ascii="Verdana" w:hAnsi="Verdana" w:cstheme="minorHAnsi"/>
          <w:i w:val="0"/>
          <w:iCs w:val="0"/>
          <w:color w:val="000000"/>
          <w:sz w:val="20"/>
          <w:szCs w:val="20"/>
          <w:lang w:val="en-US"/>
        </w:rPr>
        <w:t>s</w:t>
      </w:r>
      <w:r w:rsidR="007519AC" w:rsidRPr="008339DE">
        <w:rPr>
          <w:rStyle w:val="Emphasis"/>
          <w:rFonts w:ascii="Verdana" w:hAnsi="Verdana" w:cstheme="minorHAnsi"/>
          <w:i w:val="0"/>
          <w:iCs w:val="0"/>
          <w:color w:val="000000"/>
          <w:sz w:val="20"/>
          <w:szCs w:val="20"/>
          <w:lang w:val="en-US"/>
        </w:rPr>
        <w:t xml:space="preserve"> </w:t>
      </w:r>
      <w:r w:rsidR="00B83494" w:rsidRPr="008339DE">
        <w:rPr>
          <w:rStyle w:val="Emphasis"/>
          <w:rFonts w:ascii="Verdana" w:hAnsi="Verdana" w:cstheme="minorHAnsi"/>
          <w:i w:val="0"/>
          <w:iCs w:val="0"/>
          <w:color w:val="000000"/>
          <w:sz w:val="20"/>
          <w:szCs w:val="20"/>
          <w:lang w:val="en-US"/>
        </w:rPr>
        <w:t>Hege Skryseth, President</w:t>
      </w:r>
      <w:r>
        <w:rPr>
          <w:rStyle w:val="Emphasis"/>
          <w:rFonts w:ascii="Verdana" w:hAnsi="Verdana" w:cstheme="minorHAnsi"/>
          <w:i w:val="0"/>
          <w:iCs w:val="0"/>
          <w:color w:val="000000"/>
          <w:sz w:val="20"/>
          <w:szCs w:val="20"/>
          <w:lang w:val="en-US"/>
        </w:rPr>
        <w:t xml:space="preserve">, </w:t>
      </w:r>
      <w:r w:rsidR="00B83494" w:rsidRPr="008339DE">
        <w:rPr>
          <w:rStyle w:val="Emphasis"/>
          <w:rFonts w:ascii="Verdana" w:hAnsi="Verdana" w:cstheme="minorHAnsi"/>
          <w:i w:val="0"/>
          <w:iCs w:val="0"/>
          <w:color w:val="000000"/>
          <w:sz w:val="20"/>
          <w:szCs w:val="20"/>
          <w:lang w:val="en-US"/>
        </w:rPr>
        <w:t>Kongsberg Digit</w:t>
      </w:r>
      <w:r>
        <w:rPr>
          <w:rStyle w:val="Emphasis"/>
          <w:rFonts w:ascii="Verdana" w:hAnsi="Verdana" w:cstheme="minorHAnsi"/>
          <w:i w:val="0"/>
          <w:iCs w:val="0"/>
          <w:color w:val="000000"/>
          <w:sz w:val="20"/>
          <w:szCs w:val="20"/>
          <w:lang w:val="en-US"/>
        </w:rPr>
        <w:t>al</w:t>
      </w:r>
      <w:r w:rsidR="008B633F" w:rsidRPr="008339DE">
        <w:rPr>
          <w:rStyle w:val="Emphasis"/>
          <w:rFonts w:ascii="Verdana" w:hAnsi="Verdana" w:cstheme="minorHAnsi"/>
          <w:i w:val="0"/>
          <w:iCs w:val="0"/>
          <w:color w:val="000000"/>
          <w:sz w:val="20"/>
          <w:szCs w:val="20"/>
          <w:lang w:val="en-US"/>
        </w:rPr>
        <w:t>.</w:t>
      </w:r>
      <w:r w:rsidR="00D96A2C" w:rsidRPr="006F5E13">
        <w:rPr>
          <w:rStyle w:val="Emphasis"/>
          <w:rFonts w:ascii="Verdana" w:hAnsi="Verdana" w:cstheme="minorHAnsi"/>
          <w:color w:val="000000"/>
          <w:sz w:val="20"/>
          <w:szCs w:val="20"/>
          <w:lang w:val="en-US"/>
        </w:rPr>
        <w:t xml:space="preserve"> </w:t>
      </w:r>
      <w:r>
        <w:rPr>
          <w:rStyle w:val="Emphasis"/>
          <w:rFonts w:ascii="Verdana" w:hAnsi="Verdana" w:cstheme="minorHAnsi"/>
          <w:color w:val="000000"/>
          <w:sz w:val="20"/>
          <w:szCs w:val="20"/>
          <w:lang w:val="en-US"/>
        </w:rPr>
        <w:t>“</w:t>
      </w:r>
      <w:r w:rsidR="007519AC" w:rsidRPr="006F5E13">
        <w:rPr>
          <w:rStyle w:val="Emphasis"/>
          <w:rFonts w:ascii="Verdana" w:hAnsi="Verdana" w:cstheme="minorHAnsi"/>
          <w:color w:val="000000"/>
          <w:sz w:val="20"/>
          <w:szCs w:val="20"/>
          <w:lang w:val="en-US"/>
        </w:rPr>
        <w:t>Th</w:t>
      </w:r>
      <w:r>
        <w:rPr>
          <w:rStyle w:val="Emphasis"/>
          <w:rFonts w:ascii="Verdana" w:hAnsi="Verdana" w:cstheme="minorHAnsi"/>
          <w:color w:val="000000"/>
          <w:sz w:val="20"/>
          <w:szCs w:val="20"/>
          <w:lang w:val="en-US"/>
        </w:rPr>
        <w:t>is</w:t>
      </w:r>
      <w:r w:rsidR="007519AC" w:rsidRPr="006F5E13">
        <w:rPr>
          <w:rStyle w:val="Emphasis"/>
          <w:rFonts w:ascii="Verdana" w:hAnsi="Verdana" w:cstheme="minorHAnsi"/>
          <w:color w:val="000000"/>
          <w:sz w:val="20"/>
          <w:szCs w:val="20"/>
          <w:lang w:val="en-US"/>
        </w:rPr>
        <w:t xml:space="preserve"> </w:t>
      </w:r>
      <w:r w:rsidR="00611B75" w:rsidRPr="006F5E13">
        <w:rPr>
          <w:rStyle w:val="Emphasis"/>
          <w:rFonts w:ascii="Verdana" w:hAnsi="Verdana" w:cstheme="minorHAnsi"/>
          <w:color w:val="000000"/>
          <w:sz w:val="20"/>
          <w:szCs w:val="20"/>
          <w:lang w:val="en-US"/>
        </w:rPr>
        <w:t>project</w:t>
      </w:r>
      <w:r>
        <w:rPr>
          <w:rStyle w:val="Emphasis"/>
          <w:rFonts w:ascii="Verdana" w:hAnsi="Verdana" w:cstheme="minorHAnsi"/>
          <w:color w:val="000000"/>
          <w:sz w:val="20"/>
          <w:szCs w:val="20"/>
          <w:lang w:val="en-US"/>
        </w:rPr>
        <w:t xml:space="preserve"> to develop </w:t>
      </w:r>
      <w:r w:rsidR="00611B75" w:rsidRPr="006F5E13">
        <w:rPr>
          <w:rStyle w:val="Emphasis"/>
          <w:rFonts w:ascii="Verdana" w:hAnsi="Verdana" w:cstheme="minorHAnsi"/>
          <w:color w:val="000000"/>
          <w:sz w:val="20"/>
          <w:szCs w:val="20"/>
          <w:lang w:val="en-US"/>
        </w:rPr>
        <w:t xml:space="preserve">cloud-based training </w:t>
      </w:r>
      <w:r w:rsidR="00551404" w:rsidRPr="006F5E13">
        <w:rPr>
          <w:rStyle w:val="Emphasis"/>
          <w:rFonts w:ascii="Verdana" w:hAnsi="Verdana" w:cstheme="minorHAnsi"/>
          <w:color w:val="000000"/>
          <w:sz w:val="20"/>
          <w:szCs w:val="20"/>
          <w:lang w:val="en-US"/>
        </w:rPr>
        <w:t>technology</w:t>
      </w:r>
      <w:r w:rsidR="007519AC" w:rsidRPr="006F5E13">
        <w:rPr>
          <w:rStyle w:val="Emphasis"/>
          <w:rFonts w:ascii="Verdana" w:hAnsi="Verdana" w:cstheme="minorHAnsi"/>
          <w:color w:val="000000"/>
          <w:sz w:val="20"/>
          <w:szCs w:val="20"/>
          <w:lang w:val="en-US"/>
        </w:rPr>
        <w:t xml:space="preserve"> </w:t>
      </w:r>
      <w:r w:rsidR="00611B75" w:rsidRPr="006F5E13">
        <w:rPr>
          <w:rStyle w:val="Emphasis"/>
          <w:rFonts w:ascii="Verdana" w:hAnsi="Verdana" w:cstheme="minorHAnsi"/>
          <w:color w:val="000000"/>
          <w:sz w:val="20"/>
          <w:szCs w:val="20"/>
          <w:lang w:val="en-US"/>
        </w:rPr>
        <w:t xml:space="preserve">is one of many </w:t>
      </w:r>
      <w:r w:rsidR="009242CB">
        <w:rPr>
          <w:rStyle w:val="Emphasis"/>
          <w:rFonts w:ascii="Verdana" w:hAnsi="Verdana" w:cstheme="minorHAnsi"/>
          <w:color w:val="000000"/>
          <w:sz w:val="20"/>
          <w:szCs w:val="20"/>
          <w:lang w:val="en-US"/>
        </w:rPr>
        <w:t>initiatives</w:t>
      </w:r>
      <w:r w:rsidR="00611B75" w:rsidRPr="006F5E13">
        <w:rPr>
          <w:rStyle w:val="Emphasis"/>
          <w:rFonts w:ascii="Verdana" w:hAnsi="Verdana" w:cstheme="minorHAnsi"/>
          <w:color w:val="000000"/>
          <w:sz w:val="20"/>
          <w:szCs w:val="20"/>
          <w:lang w:val="en-US"/>
        </w:rPr>
        <w:t xml:space="preserve"> </w:t>
      </w:r>
      <w:r>
        <w:rPr>
          <w:rStyle w:val="Emphasis"/>
          <w:rFonts w:ascii="Verdana" w:hAnsi="Verdana" w:cstheme="minorHAnsi"/>
          <w:color w:val="000000"/>
          <w:sz w:val="20"/>
          <w:szCs w:val="20"/>
          <w:lang w:val="en-US"/>
        </w:rPr>
        <w:t xml:space="preserve">in which </w:t>
      </w:r>
      <w:r w:rsidR="00611B75" w:rsidRPr="006F5E13">
        <w:rPr>
          <w:rStyle w:val="Emphasis"/>
          <w:rFonts w:ascii="Verdana" w:hAnsi="Verdana" w:cstheme="minorHAnsi"/>
          <w:color w:val="000000"/>
          <w:sz w:val="20"/>
          <w:szCs w:val="20"/>
          <w:lang w:val="en-US"/>
        </w:rPr>
        <w:t xml:space="preserve">we will participate </w:t>
      </w:r>
      <w:r w:rsidR="00551404" w:rsidRPr="006F5E13">
        <w:rPr>
          <w:rStyle w:val="Emphasis"/>
          <w:rFonts w:ascii="Verdana" w:hAnsi="Verdana" w:cstheme="minorHAnsi"/>
          <w:color w:val="000000"/>
          <w:sz w:val="20"/>
          <w:szCs w:val="20"/>
          <w:lang w:val="en-US"/>
        </w:rPr>
        <w:t>going forward</w:t>
      </w:r>
      <w:r w:rsidR="00660BDB" w:rsidRPr="006F5E13">
        <w:rPr>
          <w:rStyle w:val="Emphasis"/>
          <w:rFonts w:ascii="Verdana" w:hAnsi="Verdana" w:cstheme="minorHAnsi"/>
          <w:color w:val="000000"/>
          <w:sz w:val="20"/>
          <w:szCs w:val="20"/>
          <w:lang w:val="en-US"/>
        </w:rPr>
        <w:t xml:space="preserve">. </w:t>
      </w:r>
      <w:r w:rsidR="00611B75" w:rsidRPr="006F5E13">
        <w:rPr>
          <w:rStyle w:val="Emphasis"/>
          <w:rFonts w:ascii="Verdana" w:hAnsi="Verdana" w:cstheme="minorHAnsi"/>
          <w:color w:val="000000"/>
          <w:sz w:val="20"/>
          <w:szCs w:val="20"/>
          <w:lang w:val="en-US"/>
        </w:rPr>
        <w:t xml:space="preserve">By combining our unique domain </w:t>
      </w:r>
      <w:r w:rsidR="00551404" w:rsidRPr="006F5E13">
        <w:rPr>
          <w:rStyle w:val="Emphasis"/>
          <w:rFonts w:ascii="Verdana" w:hAnsi="Verdana" w:cstheme="minorHAnsi"/>
          <w:color w:val="000000"/>
          <w:sz w:val="20"/>
          <w:szCs w:val="20"/>
          <w:lang w:val="en-US"/>
        </w:rPr>
        <w:t>expertise</w:t>
      </w:r>
      <w:r w:rsidR="00611B75" w:rsidRPr="006F5E13">
        <w:rPr>
          <w:rStyle w:val="Emphasis"/>
          <w:rFonts w:ascii="Verdana" w:hAnsi="Verdana" w:cstheme="minorHAnsi"/>
          <w:color w:val="000000"/>
          <w:sz w:val="20"/>
          <w:szCs w:val="20"/>
          <w:lang w:val="en-US"/>
        </w:rPr>
        <w:t xml:space="preserve"> </w:t>
      </w:r>
      <w:r w:rsidR="00551404" w:rsidRPr="006F5E13">
        <w:rPr>
          <w:rStyle w:val="Emphasis"/>
          <w:rFonts w:ascii="Verdana" w:hAnsi="Verdana" w:cstheme="minorHAnsi"/>
          <w:color w:val="000000"/>
          <w:sz w:val="20"/>
          <w:szCs w:val="20"/>
          <w:lang w:val="en-US"/>
        </w:rPr>
        <w:t>in</w:t>
      </w:r>
      <w:r w:rsidR="00611B75" w:rsidRPr="006F5E13">
        <w:rPr>
          <w:rStyle w:val="Emphasis"/>
          <w:rFonts w:ascii="Verdana" w:hAnsi="Verdana" w:cstheme="minorHAnsi"/>
          <w:color w:val="000000"/>
          <w:sz w:val="20"/>
          <w:szCs w:val="20"/>
          <w:lang w:val="en-US"/>
        </w:rPr>
        <w:t xml:space="preserve"> digital solutions with our broad experience in developing advanced simulation </w:t>
      </w:r>
      <w:r w:rsidR="00611B75" w:rsidRPr="006F5E13">
        <w:rPr>
          <w:rStyle w:val="Emphasis"/>
          <w:rFonts w:ascii="Verdana" w:hAnsi="Verdana" w:cstheme="minorHAnsi"/>
          <w:color w:val="000000"/>
          <w:sz w:val="20"/>
          <w:szCs w:val="20"/>
          <w:lang w:val="en-US"/>
        </w:rPr>
        <w:lastRenderedPageBreak/>
        <w:t xml:space="preserve">technology, Kongsberg Digital </w:t>
      </w:r>
      <w:r w:rsidR="0076571C" w:rsidRPr="006F5E13">
        <w:rPr>
          <w:rStyle w:val="Emphasis"/>
          <w:rFonts w:ascii="Verdana" w:hAnsi="Verdana" w:cstheme="minorHAnsi"/>
          <w:color w:val="000000"/>
          <w:sz w:val="20"/>
          <w:szCs w:val="20"/>
          <w:lang w:val="en-US"/>
        </w:rPr>
        <w:t>is in</w:t>
      </w:r>
      <w:r w:rsidR="00611B75" w:rsidRPr="006F5E13">
        <w:rPr>
          <w:rStyle w:val="Emphasis"/>
          <w:rFonts w:ascii="Verdana" w:hAnsi="Verdana" w:cstheme="minorHAnsi"/>
          <w:color w:val="000000"/>
          <w:sz w:val="20"/>
          <w:szCs w:val="20"/>
          <w:lang w:val="en-US"/>
        </w:rPr>
        <w:t xml:space="preserve"> a strong position </w:t>
      </w:r>
      <w:r w:rsidR="0076571C" w:rsidRPr="006F5E13">
        <w:rPr>
          <w:rStyle w:val="Emphasis"/>
          <w:rFonts w:ascii="Verdana" w:hAnsi="Verdana" w:cstheme="minorHAnsi"/>
          <w:color w:val="000000"/>
          <w:sz w:val="20"/>
          <w:szCs w:val="20"/>
          <w:lang w:val="en-US"/>
        </w:rPr>
        <w:t xml:space="preserve">to </w:t>
      </w:r>
      <w:r>
        <w:rPr>
          <w:rStyle w:val="Emphasis"/>
          <w:rFonts w:ascii="Verdana" w:hAnsi="Verdana" w:cstheme="minorHAnsi"/>
          <w:color w:val="000000"/>
          <w:sz w:val="20"/>
          <w:szCs w:val="20"/>
          <w:lang w:val="en-US"/>
        </w:rPr>
        <w:t>raise the bar for quality training in the maritime</w:t>
      </w:r>
      <w:r w:rsidR="0076571C" w:rsidRPr="006F5E13">
        <w:rPr>
          <w:rStyle w:val="Emphasis"/>
          <w:rFonts w:ascii="Verdana" w:hAnsi="Verdana" w:cstheme="minorHAnsi"/>
          <w:color w:val="000000"/>
          <w:sz w:val="20"/>
          <w:szCs w:val="20"/>
          <w:lang w:val="en-US"/>
        </w:rPr>
        <w:t xml:space="preserve"> industry</w:t>
      </w:r>
      <w:r w:rsidR="00354B4C" w:rsidRPr="006F5E13">
        <w:rPr>
          <w:rStyle w:val="Emphasis"/>
          <w:rFonts w:ascii="Verdana" w:hAnsi="Verdana" w:cstheme="minorHAnsi"/>
          <w:color w:val="000000"/>
          <w:sz w:val="20"/>
          <w:szCs w:val="20"/>
          <w:lang w:val="en-US"/>
        </w:rPr>
        <w:t>.</w:t>
      </w:r>
      <w:r w:rsidR="0076571C" w:rsidRPr="006F5E13">
        <w:rPr>
          <w:rStyle w:val="Emphasis"/>
          <w:rFonts w:ascii="Verdana" w:hAnsi="Verdana" w:cstheme="minorHAnsi"/>
          <w:color w:val="000000"/>
          <w:sz w:val="20"/>
          <w:szCs w:val="20"/>
          <w:lang w:val="en-US"/>
        </w:rPr>
        <w:t xml:space="preserve">” </w:t>
      </w:r>
    </w:p>
    <w:p w14:paraId="6391289B" w14:textId="700DE4AF" w:rsidR="00287A7D" w:rsidRPr="006F5E13" w:rsidRDefault="008339DE" w:rsidP="006F5E13">
      <w:pPr>
        <w:jc w:val="both"/>
        <w:rPr>
          <w:rFonts w:ascii="Verdana" w:hAnsi="Verdana"/>
          <w:i/>
          <w:iCs/>
          <w:sz w:val="20"/>
          <w:szCs w:val="20"/>
          <w:lang w:val="en-US"/>
        </w:rPr>
      </w:pPr>
      <w:r w:rsidRPr="008339DE">
        <w:rPr>
          <w:rFonts w:ascii="Verdana" w:hAnsi="Verdana"/>
          <w:sz w:val="20"/>
          <w:szCs w:val="20"/>
          <w:lang w:val="en-US"/>
        </w:rPr>
        <w:t xml:space="preserve">Haakon </w:t>
      </w:r>
      <w:proofErr w:type="spellStart"/>
      <w:r w:rsidRPr="008339DE">
        <w:rPr>
          <w:rFonts w:ascii="Verdana" w:hAnsi="Verdana"/>
          <w:sz w:val="20"/>
          <w:szCs w:val="20"/>
          <w:lang w:val="en-US"/>
        </w:rPr>
        <w:t>Haugli</w:t>
      </w:r>
      <w:proofErr w:type="spellEnd"/>
      <w:r w:rsidRPr="008339DE">
        <w:rPr>
          <w:rFonts w:ascii="Verdana" w:hAnsi="Verdana"/>
          <w:sz w:val="20"/>
          <w:szCs w:val="20"/>
          <w:lang w:val="en-US"/>
        </w:rPr>
        <w:t>, CEO, Innovation Norway, added:</w:t>
      </w:r>
      <w:r>
        <w:rPr>
          <w:rFonts w:ascii="Verdana" w:hAnsi="Verdana"/>
          <w:i/>
          <w:iCs/>
          <w:sz w:val="20"/>
          <w:szCs w:val="20"/>
          <w:lang w:val="en-US"/>
        </w:rPr>
        <w:t xml:space="preserve"> “</w:t>
      </w:r>
      <w:r w:rsidR="00287A7D" w:rsidRPr="006F5E13">
        <w:rPr>
          <w:rFonts w:ascii="Verdana" w:hAnsi="Verdana"/>
          <w:i/>
          <w:iCs/>
          <w:sz w:val="20"/>
          <w:szCs w:val="20"/>
          <w:lang w:val="en-US"/>
        </w:rPr>
        <w:t>The solution</w:t>
      </w:r>
      <w:r w:rsidR="00551404" w:rsidRPr="006F5E13">
        <w:rPr>
          <w:rFonts w:ascii="Verdana" w:hAnsi="Verdana"/>
          <w:i/>
          <w:iCs/>
          <w:sz w:val="20"/>
          <w:szCs w:val="20"/>
          <w:lang w:val="en-US"/>
        </w:rPr>
        <w:t xml:space="preserve"> </w:t>
      </w:r>
      <w:r w:rsidR="00287A7D" w:rsidRPr="006F5E13">
        <w:rPr>
          <w:rFonts w:ascii="Verdana" w:hAnsi="Verdana"/>
          <w:i/>
          <w:iCs/>
          <w:sz w:val="20"/>
          <w:szCs w:val="20"/>
          <w:lang w:val="en-US"/>
        </w:rPr>
        <w:t>developed by Kongsberg Digital has huge market potential</w:t>
      </w:r>
      <w:r w:rsidR="00BC0A2D">
        <w:rPr>
          <w:rFonts w:ascii="Verdana" w:hAnsi="Verdana"/>
          <w:i/>
          <w:iCs/>
          <w:sz w:val="20"/>
          <w:szCs w:val="20"/>
          <w:lang w:val="en-US"/>
        </w:rPr>
        <w:t xml:space="preserve"> and great scope for innovation.</w:t>
      </w:r>
      <w:r w:rsidR="00287A7D" w:rsidRPr="006F5E13">
        <w:rPr>
          <w:rFonts w:ascii="Verdana" w:hAnsi="Verdana"/>
          <w:i/>
          <w:iCs/>
          <w:sz w:val="20"/>
          <w:szCs w:val="20"/>
          <w:lang w:val="en-US"/>
        </w:rPr>
        <w:t xml:space="preserve"> Norway </w:t>
      </w:r>
      <w:r w:rsidR="00BC0A2D">
        <w:rPr>
          <w:rFonts w:ascii="Verdana" w:hAnsi="Verdana"/>
          <w:i/>
          <w:iCs/>
          <w:sz w:val="20"/>
          <w:szCs w:val="20"/>
          <w:lang w:val="en-US"/>
        </w:rPr>
        <w:t xml:space="preserve">is well placed to </w:t>
      </w:r>
      <w:r w:rsidR="009242CB">
        <w:rPr>
          <w:rFonts w:ascii="Verdana" w:hAnsi="Verdana"/>
          <w:i/>
          <w:iCs/>
          <w:sz w:val="20"/>
          <w:szCs w:val="20"/>
          <w:lang w:val="en-US"/>
        </w:rPr>
        <w:t xml:space="preserve">lead the way in </w:t>
      </w:r>
      <w:r w:rsidR="00BC0A2D" w:rsidRPr="006F5E13">
        <w:rPr>
          <w:rFonts w:ascii="Verdana" w:hAnsi="Verdana"/>
          <w:i/>
          <w:iCs/>
          <w:sz w:val="20"/>
          <w:szCs w:val="20"/>
          <w:lang w:val="en-US"/>
        </w:rPr>
        <w:t>digitalization</w:t>
      </w:r>
      <w:r w:rsidR="00455431" w:rsidRPr="006F5E13">
        <w:rPr>
          <w:rFonts w:ascii="Verdana" w:hAnsi="Verdana"/>
          <w:i/>
          <w:iCs/>
          <w:sz w:val="20"/>
          <w:szCs w:val="20"/>
          <w:lang w:val="en-US"/>
        </w:rPr>
        <w:t xml:space="preserve">, and the value and possibilities </w:t>
      </w:r>
      <w:r w:rsidR="00BC0A2D">
        <w:rPr>
          <w:rFonts w:ascii="Verdana" w:hAnsi="Verdana"/>
          <w:i/>
          <w:iCs/>
          <w:sz w:val="20"/>
          <w:szCs w:val="20"/>
          <w:lang w:val="en-US"/>
        </w:rPr>
        <w:t xml:space="preserve">granted by </w:t>
      </w:r>
      <w:r w:rsidR="00455431" w:rsidRPr="006F5E13">
        <w:rPr>
          <w:rFonts w:ascii="Verdana" w:hAnsi="Verdana"/>
          <w:i/>
          <w:iCs/>
          <w:sz w:val="20"/>
          <w:szCs w:val="20"/>
          <w:lang w:val="en-US"/>
        </w:rPr>
        <w:t xml:space="preserve">this </w:t>
      </w:r>
      <w:r w:rsidR="00BC0A2D">
        <w:rPr>
          <w:rFonts w:ascii="Verdana" w:hAnsi="Verdana"/>
          <w:i/>
          <w:iCs/>
          <w:sz w:val="20"/>
          <w:szCs w:val="20"/>
          <w:lang w:val="en-US"/>
        </w:rPr>
        <w:t>are</w:t>
      </w:r>
      <w:r w:rsidR="00455431" w:rsidRPr="006F5E13">
        <w:rPr>
          <w:rFonts w:ascii="Verdana" w:hAnsi="Verdana"/>
          <w:i/>
          <w:iCs/>
          <w:sz w:val="20"/>
          <w:szCs w:val="20"/>
          <w:lang w:val="en-US"/>
        </w:rPr>
        <w:t xml:space="preserve"> clearly relevant </w:t>
      </w:r>
      <w:r w:rsidR="00BC0A2D">
        <w:rPr>
          <w:rFonts w:ascii="Verdana" w:hAnsi="Verdana"/>
          <w:i/>
          <w:iCs/>
          <w:sz w:val="20"/>
          <w:szCs w:val="20"/>
          <w:lang w:val="en-US"/>
        </w:rPr>
        <w:t>considering</w:t>
      </w:r>
      <w:r w:rsidR="00455431" w:rsidRPr="006F5E13">
        <w:rPr>
          <w:rFonts w:ascii="Verdana" w:hAnsi="Verdana"/>
          <w:i/>
          <w:iCs/>
          <w:sz w:val="20"/>
          <w:szCs w:val="20"/>
          <w:lang w:val="en-US"/>
        </w:rPr>
        <w:t xml:space="preserve"> the Covid-19 pandemic. Kongsberg Digital has previously succeeded with development and commercializ</w:t>
      </w:r>
      <w:r w:rsidR="00354B4C" w:rsidRPr="006F5E13">
        <w:rPr>
          <w:rFonts w:ascii="Verdana" w:hAnsi="Verdana"/>
          <w:i/>
          <w:iCs/>
          <w:sz w:val="20"/>
          <w:szCs w:val="20"/>
          <w:lang w:val="en-US"/>
        </w:rPr>
        <w:t>ation of</w:t>
      </w:r>
      <w:r w:rsidR="00455431" w:rsidRPr="006F5E13">
        <w:rPr>
          <w:rFonts w:ascii="Verdana" w:hAnsi="Verdana"/>
          <w:i/>
          <w:iCs/>
          <w:sz w:val="20"/>
          <w:szCs w:val="20"/>
          <w:lang w:val="en-US"/>
        </w:rPr>
        <w:t xml:space="preserve"> cloud-based solutions, and there is </w:t>
      </w:r>
      <w:r w:rsidR="00354B4C" w:rsidRPr="006F5E13">
        <w:rPr>
          <w:rFonts w:ascii="Verdana" w:hAnsi="Verdana"/>
          <w:i/>
          <w:iCs/>
          <w:sz w:val="20"/>
          <w:szCs w:val="20"/>
          <w:lang w:val="en-US"/>
        </w:rPr>
        <w:t xml:space="preserve">good </w:t>
      </w:r>
      <w:r w:rsidR="00455431" w:rsidRPr="006F5E13">
        <w:rPr>
          <w:rFonts w:ascii="Verdana" w:hAnsi="Verdana"/>
          <w:i/>
          <w:iCs/>
          <w:sz w:val="20"/>
          <w:szCs w:val="20"/>
          <w:lang w:val="en-US"/>
        </w:rPr>
        <w:t xml:space="preserve">reason to believe that they will </w:t>
      </w:r>
      <w:r w:rsidR="00BC0A2D" w:rsidRPr="006F5E13">
        <w:rPr>
          <w:rFonts w:ascii="Verdana" w:hAnsi="Verdana"/>
          <w:i/>
          <w:iCs/>
          <w:sz w:val="20"/>
          <w:szCs w:val="20"/>
          <w:lang w:val="en-US"/>
        </w:rPr>
        <w:t xml:space="preserve">also </w:t>
      </w:r>
      <w:r w:rsidR="00354B4C" w:rsidRPr="006F5E13">
        <w:rPr>
          <w:rFonts w:ascii="Verdana" w:hAnsi="Verdana"/>
          <w:i/>
          <w:iCs/>
          <w:sz w:val="20"/>
          <w:szCs w:val="20"/>
          <w:lang w:val="en-US"/>
        </w:rPr>
        <w:t xml:space="preserve">achieve </w:t>
      </w:r>
      <w:r w:rsidR="00455431" w:rsidRPr="006F5E13">
        <w:rPr>
          <w:rFonts w:ascii="Verdana" w:hAnsi="Verdana"/>
          <w:i/>
          <w:iCs/>
          <w:sz w:val="20"/>
          <w:szCs w:val="20"/>
          <w:lang w:val="en-US"/>
        </w:rPr>
        <w:t>succe</w:t>
      </w:r>
      <w:r w:rsidR="00354B4C" w:rsidRPr="006F5E13">
        <w:rPr>
          <w:rFonts w:ascii="Verdana" w:hAnsi="Verdana"/>
          <w:i/>
          <w:iCs/>
          <w:sz w:val="20"/>
          <w:szCs w:val="20"/>
          <w:lang w:val="en-US"/>
        </w:rPr>
        <w:t>ss</w:t>
      </w:r>
      <w:r w:rsidR="00455431" w:rsidRPr="006F5E13">
        <w:rPr>
          <w:rFonts w:ascii="Verdana" w:hAnsi="Verdana"/>
          <w:i/>
          <w:iCs/>
          <w:sz w:val="20"/>
          <w:szCs w:val="20"/>
          <w:lang w:val="en-US"/>
        </w:rPr>
        <w:t xml:space="preserve"> with</w:t>
      </w:r>
      <w:r w:rsidR="00F84477" w:rsidRPr="006F5E13">
        <w:rPr>
          <w:rFonts w:ascii="Verdana" w:hAnsi="Verdana"/>
          <w:i/>
          <w:iCs/>
          <w:sz w:val="20"/>
          <w:szCs w:val="20"/>
          <w:lang w:val="en-US"/>
        </w:rPr>
        <w:t xml:space="preserve"> this project</w:t>
      </w:r>
      <w:r>
        <w:rPr>
          <w:rFonts w:ascii="Verdana" w:hAnsi="Verdana"/>
          <w:i/>
          <w:iCs/>
          <w:sz w:val="20"/>
          <w:szCs w:val="20"/>
          <w:lang w:val="en-US"/>
        </w:rPr>
        <w:t>.”</w:t>
      </w:r>
      <w:r w:rsidR="00455431" w:rsidRPr="006F5E13">
        <w:rPr>
          <w:rFonts w:ascii="Verdana" w:hAnsi="Verdana"/>
          <w:i/>
          <w:iCs/>
          <w:sz w:val="20"/>
          <w:szCs w:val="20"/>
          <w:lang w:val="en-US"/>
        </w:rPr>
        <w:t xml:space="preserve">   </w:t>
      </w:r>
    </w:p>
    <w:p w14:paraId="1AEFA8B6" w14:textId="3117CA6B" w:rsidR="001A3442" w:rsidRDefault="00216D3F" w:rsidP="006F5E13">
      <w:pPr>
        <w:jc w:val="both"/>
        <w:rPr>
          <w:rFonts w:ascii="Verdana" w:hAnsi="Verdana"/>
          <w:sz w:val="20"/>
          <w:szCs w:val="20"/>
          <w:lang w:val="en-US"/>
        </w:rPr>
      </w:pPr>
      <w:r w:rsidRPr="006F5E13">
        <w:rPr>
          <w:rFonts w:ascii="Verdana" w:hAnsi="Verdana"/>
          <w:sz w:val="20"/>
          <w:szCs w:val="20"/>
          <w:lang w:val="en-US"/>
        </w:rPr>
        <w:t xml:space="preserve">By combining KONGSBERG’s world-leading simulation technology with Azure, Microsoft’s cloud-based infrastructure, Kongsberg Digital </w:t>
      </w:r>
      <w:r w:rsidR="00BC0A2D">
        <w:rPr>
          <w:rFonts w:ascii="Verdana" w:hAnsi="Verdana"/>
          <w:sz w:val="20"/>
          <w:szCs w:val="20"/>
          <w:lang w:val="en-US"/>
        </w:rPr>
        <w:t>will</w:t>
      </w:r>
      <w:r w:rsidRPr="006F5E13">
        <w:rPr>
          <w:rFonts w:ascii="Verdana" w:hAnsi="Verdana"/>
          <w:sz w:val="20"/>
          <w:szCs w:val="20"/>
          <w:lang w:val="en-US"/>
        </w:rPr>
        <w:t xml:space="preserve"> develop a cloud</w:t>
      </w:r>
      <w:r w:rsidR="00287A7D" w:rsidRPr="006F5E13">
        <w:rPr>
          <w:rFonts w:ascii="Verdana" w:hAnsi="Verdana"/>
          <w:sz w:val="20"/>
          <w:szCs w:val="20"/>
          <w:lang w:val="en-US"/>
        </w:rPr>
        <w:t>-based</w:t>
      </w:r>
      <w:r w:rsidRPr="006F5E13">
        <w:rPr>
          <w:rFonts w:ascii="Verdana" w:hAnsi="Verdana"/>
          <w:sz w:val="20"/>
          <w:szCs w:val="20"/>
          <w:lang w:val="en-US"/>
        </w:rPr>
        <w:t xml:space="preserve"> simulation solution for navigation</w:t>
      </w:r>
      <w:r w:rsidR="007467AD" w:rsidRPr="006F5E13">
        <w:rPr>
          <w:rFonts w:ascii="Verdana" w:hAnsi="Verdana"/>
          <w:sz w:val="20"/>
          <w:szCs w:val="20"/>
          <w:lang w:val="en-US"/>
        </w:rPr>
        <w:t>-</w:t>
      </w:r>
      <w:r w:rsidRPr="006F5E13">
        <w:rPr>
          <w:rFonts w:ascii="Verdana" w:hAnsi="Verdana"/>
          <w:sz w:val="20"/>
          <w:szCs w:val="20"/>
          <w:lang w:val="en-US"/>
        </w:rPr>
        <w:t>related</w:t>
      </w:r>
      <w:r w:rsidR="007467AD" w:rsidRPr="006F5E13">
        <w:rPr>
          <w:rFonts w:ascii="Verdana" w:hAnsi="Verdana"/>
          <w:sz w:val="20"/>
          <w:szCs w:val="20"/>
          <w:lang w:val="en-US"/>
        </w:rPr>
        <w:t xml:space="preserve"> </w:t>
      </w:r>
      <w:r w:rsidRPr="006F5E13">
        <w:rPr>
          <w:rFonts w:ascii="Verdana" w:hAnsi="Verdana"/>
          <w:sz w:val="20"/>
          <w:szCs w:val="20"/>
          <w:lang w:val="en-US"/>
        </w:rPr>
        <w:t xml:space="preserve">training according to </w:t>
      </w:r>
      <w:r w:rsidR="00BC0A2D">
        <w:rPr>
          <w:rFonts w:ascii="Verdana" w:hAnsi="Verdana"/>
          <w:sz w:val="20"/>
          <w:szCs w:val="20"/>
          <w:lang w:val="en-US"/>
        </w:rPr>
        <w:t xml:space="preserve">the </w:t>
      </w:r>
      <w:r w:rsidRPr="006F5E13">
        <w:rPr>
          <w:rFonts w:ascii="Verdana" w:hAnsi="Verdana"/>
          <w:sz w:val="20"/>
          <w:szCs w:val="20"/>
          <w:lang w:val="en-US"/>
        </w:rPr>
        <w:t xml:space="preserve">IMO’s </w:t>
      </w:r>
      <w:r w:rsidRPr="006F5E13">
        <w:rPr>
          <w:rFonts w:ascii="Verdana" w:hAnsi="Verdana" w:cstheme="minorHAnsi"/>
          <w:color w:val="202122"/>
          <w:sz w:val="20"/>
          <w:szCs w:val="20"/>
          <w:shd w:val="clear" w:color="auto" w:fill="FFFFFF"/>
          <w:lang w:val="en-US"/>
        </w:rPr>
        <w:t>International Convention on Standards of Training, Certification and Watchkeeping for Seafarers (STCW)</w:t>
      </w:r>
      <w:r w:rsidRPr="006F5E13">
        <w:rPr>
          <w:rFonts w:ascii="Verdana" w:hAnsi="Verdana"/>
          <w:sz w:val="20"/>
          <w:szCs w:val="20"/>
          <w:lang w:val="en-US"/>
        </w:rPr>
        <w:t xml:space="preserve">. The </w:t>
      </w:r>
      <w:r w:rsidR="00BC0A2D">
        <w:rPr>
          <w:rFonts w:ascii="Verdana" w:hAnsi="Verdana"/>
          <w:sz w:val="20"/>
          <w:szCs w:val="20"/>
          <w:lang w:val="en-US"/>
        </w:rPr>
        <w:t>resulting</w:t>
      </w:r>
      <w:r w:rsidR="001A3442">
        <w:rPr>
          <w:rFonts w:ascii="Verdana" w:hAnsi="Verdana"/>
          <w:sz w:val="20"/>
          <w:szCs w:val="20"/>
          <w:lang w:val="en-US"/>
        </w:rPr>
        <w:t xml:space="preserve"> </w:t>
      </w:r>
      <w:r w:rsidRPr="006F5E13">
        <w:rPr>
          <w:rFonts w:ascii="Verdana" w:hAnsi="Verdana"/>
          <w:sz w:val="20"/>
          <w:szCs w:val="20"/>
          <w:lang w:val="en-US"/>
        </w:rPr>
        <w:t>simulator will</w:t>
      </w:r>
      <w:r w:rsidR="00BC0A2D">
        <w:rPr>
          <w:rFonts w:ascii="Verdana" w:hAnsi="Verdana"/>
          <w:sz w:val="20"/>
          <w:szCs w:val="20"/>
          <w:lang w:val="en-US"/>
        </w:rPr>
        <w:t xml:space="preserve"> – unlike</w:t>
      </w:r>
      <w:r w:rsidRPr="006F5E13">
        <w:rPr>
          <w:rFonts w:ascii="Verdana" w:hAnsi="Verdana"/>
          <w:sz w:val="20"/>
          <w:szCs w:val="20"/>
          <w:lang w:val="en-US"/>
        </w:rPr>
        <w:t xml:space="preserve"> traditional </w:t>
      </w:r>
      <w:r w:rsidR="00887954">
        <w:rPr>
          <w:rFonts w:ascii="Verdana" w:hAnsi="Verdana"/>
          <w:sz w:val="20"/>
          <w:szCs w:val="20"/>
          <w:lang w:val="en-US"/>
        </w:rPr>
        <w:t>simulators which are demanding in terms of space and</w:t>
      </w:r>
      <w:r w:rsidR="00887954" w:rsidRPr="00887954">
        <w:rPr>
          <w:rFonts w:ascii="Verdana" w:hAnsi="Verdana"/>
          <w:sz w:val="20"/>
          <w:szCs w:val="20"/>
          <w:lang w:val="en-US"/>
        </w:rPr>
        <w:t xml:space="preserve"> </w:t>
      </w:r>
      <w:r w:rsidR="00887954">
        <w:rPr>
          <w:rFonts w:ascii="Verdana" w:hAnsi="Verdana"/>
          <w:sz w:val="20"/>
          <w:szCs w:val="20"/>
          <w:lang w:val="en-US"/>
        </w:rPr>
        <w:t xml:space="preserve">hardware – </w:t>
      </w:r>
      <w:r w:rsidRPr="006F5E13">
        <w:rPr>
          <w:rFonts w:ascii="Verdana" w:hAnsi="Verdana"/>
          <w:sz w:val="20"/>
          <w:szCs w:val="20"/>
          <w:lang w:val="en-US"/>
        </w:rPr>
        <w:t xml:space="preserve">be a </w:t>
      </w:r>
      <w:r w:rsidR="00354B4C" w:rsidRPr="006F5E13">
        <w:rPr>
          <w:rFonts w:ascii="Verdana" w:hAnsi="Verdana"/>
          <w:sz w:val="20"/>
          <w:szCs w:val="20"/>
          <w:lang w:val="en-US"/>
        </w:rPr>
        <w:t xml:space="preserve">highly </w:t>
      </w:r>
      <w:r w:rsidRPr="006F5E13">
        <w:rPr>
          <w:rFonts w:ascii="Verdana" w:hAnsi="Verdana"/>
          <w:sz w:val="20"/>
          <w:szCs w:val="20"/>
          <w:lang w:val="en-US"/>
        </w:rPr>
        <w:t>cost-</w:t>
      </w:r>
      <w:r w:rsidR="00BC0A2D">
        <w:rPr>
          <w:rFonts w:ascii="Verdana" w:hAnsi="Verdana"/>
          <w:sz w:val="20"/>
          <w:szCs w:val="20"/>
          <w:lang w:val="en-US"/>
        </w:rPr>
        <w:t>effective</w:t>
      </w:r>
      <w:r w:rsidRPr="006F5E13">
        <w:rPr>
          <w:rFonts w:ascii="Verdana" w:hAnsi="Verdana"/>
          <w:sz w:val="20"/>
          <w:szCs w:val="20"/>
          <w:lang w:val="en-US"/>
        </w:rPr>
        <w:t xml:space="preserve"> teaching tool, which can be made available </w:t>
      </w:r>
      <w:r w:rsidR="00BC0A2D" w:rsidRPr="006F5E13">
        <w:rPr>
          <w:rFonts w:ascii="Verdana" w:hAnsi="Verdana"/>
          <w:sz w:val="20"/>
          <w:szCs w:val="20"/>
          <w:lang w:val="en-US"/>
        </w:rPr>
        <w:t>to more students</w:t>
      </w:r>
      <w:r w:rsidR="009763BB">
        <w:rPr>
          <w:rFonts w:ascii="Verdana" w:hAnsi="Verdana"/>
          <w:sz w:val="20"/>
          <w:szCs w:val="20"/>
          <w:lang w:val="en-US"/>
        </w:rPr>
        <w:t>,</w:t>
      </w:r>
      <w:r w:rsidR="00BC0A2D" w:rsidRPr="006F5E13">
        <w:rPr>
          <w:rFonts w:ascii="Verdana" w:hAnsi="Verdana"/>
          <w:sz w:val="20"/>
          <w:szCs w:val="20"/>
          <w:lang w:val="en-US"/>
        </w:rPr>
        <w:t xml:space="preserve"> </w:t>
      </w:r>
      <w:r w:rsidR="00BC0A2D">
        <w:rPr>
          <w:rFonts w:ascii="Verdana" w:hAnsi="Verdana"/>
          <w:sz w:val="20"/>
          <w:szCs w:val="20"/>
          <w:lang w:val="en-US"/>
        </w:rPr>
        <w:t>at any time and in any place</w:t>
      </w:r>
      <w:r w:rsidRPr="006F5E13">
        <w:rPr>
          <w:rFonts w:ascii="Verdana" w:hAnsi="Verdana"/>
          <w:sz w:val="20"/>
          <w:szCs w:val="20"/>
          <w:lang w:val="en-US"/>
        </w:rPr>
        <w:t>.</w:t>
      </w:r>
    </w:p>
    <w:p w14:paraId="6EEAC5C6" w14:textId="4B3022F5" w:rsidR="00216D3F" w:rsidRPr="006F5E13" w:rsidRDefault="001A3442" w:rsidP="006F5E13">
      <w:pPr>
        <w:jc w:val="both"/>
        <w:rPr>
          <w:rFonts w:ascii="Verdana" w:hAnsi="Verdana"/>
          <w:sz w:val="20"/>
          <w:szCs w:val="20"/>
          <w:lang w:val="en-US"/>
        </w:rPr>
      </w:pPr>
      <w:r>
        <w:rPr>
          <w:rFonts w:ascii="Verdana" w:hAnsi="Verdana"/>
          <w:sz w:val="20"/>
          <w:szCs w:val="20"/>
          <w:lang w:val="en-US"/>
        </w:rPr>
        <w:t xml:space="preserve">As an example, countries who do not normally have the resources to invest in expensive simulators </w:t>
      </w:r>
      <w:r w:rsidR="009763BB">
        <w:rPr>
          <w:rFonts w:ascii="Verdana" w:hAnsi="Verdana"/>
          <w:sz w:val="20"/>
          <w:szCs w:val="20"/>
          <w:lang w:val="en-US"/>
        </w:rPr>
        <w:t>will</w:t>
      </w:r>
      <w:r>
        <w:rPr>
          <w:rFonts w:ascii="Verdana" w:hAnsi="Verdana"/>
          <w:sz w:val="20"/>
          <w:szCs w:val="20"/>
          <w:lang w:val="en-US"/>
        </w:rPr>
        <w:t xml:space="preserve"> now </w:t>
      </w:r>
      <w:r w:rsidR="009763BB">
        <w:rPr>
          <w:rFonts w:ascii="Verdana" w:hAnsi="Verdana"/>
          <w:sz w:val="20"/>
          <w:szCs w:val="20"/>
          <w:lang w:val="en-US"/>
        </w:rPr>
        <w:t xml:space="preserve">be able to </w:t>
      </w:r>
      <w:r>
        <w:rPr>
          <w:rFonts w:ascii="Verdana" w:hAnsi="Verdana"/>
          <w:sz w:val="20"/>
          <w:szCs w:val="20"/>
          <w:lang w:val="en-US"/>
        </w:rPr>
        <w:t>grant</w:t>
      </w:r>
      <w:r w:rsidR="00216D3F" w:rsidRPr="006F5E13">
        <w:rPr>
          <w:rFonts w:ascii="Verdana" w:hAnsi="Verdana"/>
          <w:sz w:val="20"/>
          <w:szCs w:val="20"/>
          <w:lang w:val="en-US"/>
        </w:rPr>
        <w:t xml:space="preserve"> students </w:t>
      </w:r>
      <w:r w:rsidR="00354B4C" w:rsidRPr="006F5E13">
        <w:rPr>
          <w:rFonts w:ascii="Verdana" w:hAnsi="Verdana"/>
          <w:sz w:val="20"/>
          <w:szCs w:val="20"/>
          <w:lang w:val="en-US"/>
        </w:rPr>
        <w:t>the ability to</w:t>
      </w:r>
      <w:r w:rsidR="00216D3F" w:rsidRPr="006F5E13">
        <w:rPr>
          <w:rFonts w:ascii="Verdana" w:hAnsi="Verdana"/>
          <w:sz w:val="20"/>
          <w:szCs w:val="20"/>
          <w:lang w:val="en-US"/>
        </w:rPr>
        <w:t xml:space="preserve"> carry out online learning </w:t>
      </w:r>
      <w:r w:rsidR="009763BB">
        <w:rPr>
          <w:rFonts w:ascii="Verdana" w:hAnsi="Verdana"/>
          <w:sz w:val="20"/>
          <w:szCs w:val="20"/>
          <w:lang w:val="en-US"/>
        </w:rPr>
        <w:br/>
      </w:r>
      <w:r w:rsidR="00216D3F" w:rsidRPr="006F5E13">
        <w:rPr>
          <w:rFonts w:ascii="Verdana" w:hAnsi="Verdana"/>
          <w:sz w:val="20"/>
          <w:szCs w:val="20"/>
          <w:lang w:val="en-US"/>
        </w:rPr>
        <w:t>(e-learning) according to STCW requirements</w:t>
      </w:r>
      <w:r>
        <w:rPr>
          <w:rFonts w:ascii="Verdana" w:hAnsi="Verdana"/>
          <w:sz w:val="20"/>
          <w:szCs w:val="20"/>
          <w:lang w:val="en-US"/>
        </w:rPr>
        <w:t xml:space="preserve">, and to </w:t>
      </w:r>
      <w:r w:rsidR="00216D3F" w:rsidRPr="006F5E13">
        <w:rPr>
          <w:rFonts w:ascii="Verdana" w:hAnsi="Verdana"/>
          <w:sz w:val="20"/>
          <w:szCs w:val="20"/>
          <w:lang w:val="en-US"/>
        </w:rPr>
        <w:t>acquire</w:t>
      </w:r>
      <w:r w:rsidR="00287A7D" w:rsidRPr="006F5E13">
        <w:rPr>
          <w:rFonts w:ascii="Verdana" w:hAnsi="Verdana"/>
          <w:sz w:val="20"/>
          <w:szCs w:val="20"/>
          <w:lang w:val="en-US"/>
        </w:rPr>
        <w:t xml:space="preserve"> </w:t>
      </w:r>
      <w:r w:rsidR="000052DC">
        <w:rPr>
          <w:rFonts w:ascii="Verdana" w:hAnsi="Verdana"/>
          <w:sz w:val="20"/>
          <w:szCs w:val="20"/>
          <w:lang w:val="en-US"/>
        </w:rPr>
        <w:t xml:space="preserve">key </w:t>
      </w:r>
      <w:r w:rsidR="00287A7D" w:rsidRPr="006F5E13">
        <w:rPr>
          <w:rFonts w:ascii="Verdana" w:hAnsi="Verdana"/>
          <w:sz w:val="20"/>
          <w:szCs w:val="20"/>
          <w:lang w:val="en-US"/>
        </w:rPr>
        <w:t xml:space="preserve">basic skills </w:t>
      </w:r>
      <w:r>
        <w:rPr>
          <w:rFonts w:ascii="Verdana" w:hAnsi="Verdana"/>
          <w:sz w:val="20"/>
          <w:szCs w:val="20"/>
          <w:lang w:val="en-US"/>
        </w:rPr>
        <w:t>such as</w:t>
      </w:r>
      <w:r w:rsidR="00287A7D" w:rsidRPr="006F5E13">
        <w:rPr>
          <w:rFonts w:ascii="Verdana" w:hAnsi="Verdana"/>
          <w:sz w:val="20"/>
          <w:szCs w:val="20"/>
          <w:lang w:val="en-US"/>
        </w:rPr>
        <w:t xml:space="preserve"> the </w:t>
      </w:r>
      <w:r w:rsidR="00216D3F" w:rsidRPr="006F5E13">
        <w:rPr>
          <w:rFonts w:ascii="Verdana" w:hAnsi="Verdana"/>
          <w:sz w:val="20"/>
          <w:szCs w:val="20"/>
          <w:lang w:val="en-US"/>
        </w:rPr>
        <w:t>use of RADAR</w:t>
      </w:r>
      <w:r w:rsidR="0074761D">
        <w:rPr>
          <w:rFonts w:ascii="Verdana" w:hAnsi="Verdana"/>
          <w:sz w:val="20"/>
          <w:szCs w:val="20"/>
          <w:lang w:val="en-US"/>
        </w:rPr>
        <w:t>, navigation and maneuvering</w:t>
      </w:r>
      <w:r>
        <w:rPr>
          <w:rFonts w:ascii="Verdana" w:hAnsi="Verdana"/>
          <w:sz w:val="20"/>
          <w:szCs w:val="20"/>
          <w:lang w:val="en-US"/>
        </w:rPr>
        <w:t>.</w:t>
      </w:r>
      <w:r w:rsidR="00287A7D" w:rsidRPr="006F5E13">
        <w:rPr>
          <w:rFonts w:ascii="Verdana" w:hAnsi="Verdana"/>
          <w:sz w:val="20"/>
          <w:szCs w:val="20"/>
          <w:lang w:val="en-US"/>
        </w:rPr>
        <w:t xml:space="preserve"> </w:t>
      </w:r>
      <w:r w:rsidRPr="006F5E13">
        <w:rPr>
          <w:rFonts w:ascii="Verdana" w:hAnsi="Verdana"/>
          <w:sz w:val="20"/>
          <w:szCs w:val="20"/>
          <w:lang w:val="en-US"/>
        </w:rPr>
        <w:t xml:space="preserve">The cloud simulator </w:t>
      </w:r>
      <w:r>
        <w:rPr>
          <w:rFonts w:ascii="Verdana" w:hAnsi="Verdana"/>
          <w:sz w:val="20"/>
          <w:szCs w:val="20"/>
          <w:lang w:val="en-US"/>
        </w:rPr>
        <w:t xml:space="preserve">will also assist in </w:t>
      </w:r>
      <w:r w:rsidR="00216D3F" w:rsidRPr="006F5E13">
        <w:rPr>
          <w:rFonts w:ascii="Verdana" w:hAnsi="Verdana"/>
          <w:sz w:val="20"/>
          <w:szCs w:val="20"/>
          <w:lang w:val="en-US"/>
        </w:rPr>
        <w:t>crisis management</w:t>
      </w:r>
      <w:r w:rsidR="0074761D">
        <w:rPr>
          <w:rFonts w:ascii="Verdana" w:hAnsi="Verdana"/>
          <w:sz w:val="20"/>
          <w:szCs w:val="20"/>
          <w:lang w:val="en-US"/>
        </w:rPr>
        <w:t xml:space="preserve"> and other more advanced </w:t>
      </w:r>
      <w:proofErr w:type="gramStart"/>
      <w:r w:rsidR="0074761D">
        <w:rPr>
          <w:rFonts w:ascii="Verdana" w:hAnsi="Verdana"/>
          <w:sz w:val="20"/>
          <w:szCs w:val="20"/>
          <w:lang w:val="en-US"/>
        </w:rPr>
        <w:t>training</w:t>
      </w:r>
      <w:r>
        <w:rPr>
          <w:rFonts w:ascii="Verdana" w:hAnsi="Verdana"/>
          <w:sz w:val="20"/>
          <w:szCs w:val="20"/>
          <w:lang w:val="en-US"/>
        </w:rPr>
        <w:t>, and</w:t>
      </w:r>
      <w:proofErr w:type="gramEnd"/>
      <w:r>
        <w:rPr>
          <w:rFonts w:ascii="Verdana" w:hAnsi="Verdana"/>
          <w:sz w:val="20"/>
          <w:szCs w:val="20"/>
          <w:lang w:val="en-US"/>
        </w:rPr>
        <w:t xml:space="preserve"> will </w:t>
      </w:r>
      <w:r w:rsidR="00216D3F" w:rsidRPr="006F5E13">
        <w:rPr>
          <w:rFonts w:ascii="Verdana" w:hAnsi="Verdana"/>
          <w:sz w:val="20"/>
          <w:szCs w:val="20"/>
          <w:lang w:val="en-US"/>
        </w:rPr>
        <w:t xml:space="preserve">accommodate requirements for </w:t>
      </w:r>
      <w:r w:rsidR="00AD0D33" w:rsidRPr="006F5E13">
        <w:rPr>
          <w:rFonts w:ascii="Verdana" w:hAnsi="Verdana"/>
          <w:sz w:val="20"/>
          <w:szCs w:val="20"/>
          <w:lang w:val="en-US"/>
        </w:rPr>
        <w:t>post-qualif</w:t>
      </w:r>
      <w:r>
        <w:rPr>
          <w:rFonts w:ascii="Verdana" w:hAnsi="Verdana"/>
          <w:sz w:val="20"/>
          <w:szCs w:val="20"/>
          <w:lang w:val="en-US"/>
        </w:rPr>
        <w:t>ication</w:t>
      </w:r>
      <w:r w:rsidR="00216D3F" w:rsidRPr="006F5E13">
        <w:rPr>
          <w:rFonts w:ascii="Verdana" w:hAnsi="Verdana"/>
          <w:sz w:val="20"/>
          <w:szCs w:val="20"/>
          <w:lang w:val="en-US"/>
        </w:rPr>
        <w:t xml:space="preserve"> education of navigators and </w:t>
      </w:r>
      <w:r>
        <w:rPr>
          <w:rFonts w:ascii="Verdana" w:hAnsi="Verdana"/>
          <w:sz w:val="20"/>
          <w:szCs w:val="20"/>
          <w:lang w:val="en-US"/>
        </w:rPr>
        <w:t>help</w:t>
      </w:r>
      <w:r w:rsidR="00216D3F" w:rsidRPr="006F5E13">
        <w:rPr>
          <w:rFonts w:ascii="Verdana" w:hAnsi="Verdana"/>
          <w:sz w:val="20"/>
          <w:szCs w:val="20"/>
          <w:lang w:val="en-US"/>
        </w:rPr>
        <w:t xml:space="preserve"> simplify</w:t>
      </w:r>
      <w:r>
        <w:rPr>
          <w:rFonts w:ascii="Verdana" w:hAnsi="Verdana"/>
          <w:sz w:val="20"/>
          <w:szCs w:val="20"/>
          <w:lang w:val="en-US"/>
        </w:rPr>
        <w:t xml:space="preserve"> the </w:t>
      </w:r>
      <w:r w:rsidRPr="006F5E13">
        <w:rPr>
          <w:rFonts w:ascii="Verdana" w:hAnsi="Verdana"/>
          <w:sz w:val="20"/>
          <w:szCs w:val="20"/>
          <w:lang w:val="en-US"/>
        </w:rPr>
        <w:t>certificate</w:t>
      </w:r>
      <w:r>
        <w:rPr>
          <w:rFonts w:ascii="Verdana" w:hAnsi="Verdana"/>
          <w:sz w:val="20"/>
          <w:szCs w:val="20"/>
          <w:lang w:val="en-US"/>
        </w:rPr>
        <w:t xml:space="preserve"> renewal </w:t>
      </w:r>
      <w:r w:rsidR="00216D3F" w:rsidRPr="006F5E13">
        <w:rPr>
          <w:rFonts w:ascii="Verdana" w:hAnsi="Verdana"/>
          <w:sz w:val="20"/>
          <w:szCs w:val="20"/>
          <w:lang w:val="en-US"/>
        </w:rPr>
        <w:t xml:space="preserve">process. </w:t>
      </w:r>
    </w:p>
    <w:p w14:paraId="6CAF82E9" w14:textId="162A7AC1" w:rsidR="008B633F" w:rsidRPr="006F5E13" w:rsidRDefault="001A3442" w:rsidP="006F5E13">
      <w:pPr>
        <w:jc w:val="both"/>
        <w:rPr>
          <w:rFonts w:ascii="Verdana" w:hAnsi="Verdana"/>
          <w:sz w:val="20"/>
          <w:szCs w:val="20"/>
          <w:lang w:val="en-US"/>
        </w:rPr>
      </w:pPr>
      <w:r>
        <w:rPr>
          <w:rFonts w:ascii="Verdana" w:hAnsi="Verdana"/>
          <w:sz w:val="20"/>
          <w:szCs w:val="20"/>
          <w:lang w:val="en-US"/>
        </w:rPr>
        <w:t>T</w:t>
      </w:r>
      <w:r w:rsidR="00216D3F" w:rsidRPr="006F5E13">
        <w:rPr>
          <w:rFonts w:ascii="Verdana" w:hAnsi="Verdana"/>
          <w:sz w:val="20"/>
          <w:szCs w:val="20"/>
          <w:lang w:val="en-US"/>
        </w:rPr>
        <w:t xml:space="preserve">he research community at </w:t>
      </w:r>
      <w:r>
        <w:rPr>
          <w:rFonts w:ascii="Verdana" w:hAnsi="Verdana"/>
          <w:sz w:val="20"/>
          <w:szCs w:val="20"/>
          <w:lang w:val="en-US"/>
        </w:rPr>
        <w:t>t</w:t>
      </w:r>
      <w:r w:rsidR="00216D3F" w:rsidRPr="006F5E13">
        <w:rPr>
          <w:rFonts w:ascii="Verdana" w:hAnsi="Verdana"/>
          <w:sz w:val="20"/>
          <w:szCs w:val="20"/>
          <w:lang w:val="en-US"/>
        </w:rPr>
        <w:t>he University of South</w:t>
      </w:r>
      <w:r>
        <w:rPr>
          <w:rFonts w:ascii="Verdana" w:hAnsi="Verdana"/>
          <w:sz w:val="20"/>
          <w:szCs w:val="20"/>
          <w:lang w:val="en-US"/>
        </w:rPr>
        <w:t>-</w:t>
      </w:r>
      <w:r w:rsidR="00216D3F" w:rsidRPr="006F5E13">
        <w:rPr>
          <w:rFonts w:ascii="Verdana" w:hAnsi="Verdana"/>
          <w:sz w:val="20"/>
          <w:szCs w:val="20"/>
          <w:lang w:val="en-US"/>
        </w:rPr>
        <w:t xml:space="preserve">Eastern Norway (USN) </w:t>
      </w:r>
      <w:r w:rsidR="00354B4C" w:rsidRPr="006F5E13">
        <w:rPr>
          <w:rFonts w:ascii="Verdana" w:hAnsi="Verdana"/>
          <w:sz w:val="20"/>
          <w:szCs w:val="20"/>
          <w:lang w:val="en-US"/>
        </w:rPr>
        <w:t xml:space="preserve">is also </w:t>
      </w:r>
      <w:r w:rsidR="00216D3F" w:rsidRPr="006F5E13">
        <w:rPr>
          <w:rFonts w:ascii="Verdana" w:hAnsi="Verdana"/>
          <w:sz w:val="20"/>
          <w:szCs w:val="20"/>
          <w:lang w:val="en-US"/>
        </w:rPr>
        <w:t>tak</w:t>
      </w:r>
      <w:r w:rsidR="00354B4C" w:rsidRPr="006F5E13">
        <w:rPr>
          <w:rFonts w:ascii="Verdana" w:hAnsi="Verdana"/>
          <w:sz w:val="20"/>
          <w:szCs w:val="20"/>
          <w:lang w:val="en-US"/>
        </w:rPr>
        <w:t>ing</w:t>
      </w:r>
      <w:r w:rsidR="00216D3F" w:rsidRPr="006F5E13">
        <w:rPr>
          <w:rFonts w:ascii="Verdana" w:hAnsi="Verdana"/>
          <w:sz w:val="20"/>
          <w:szCs w:val="20"/>
          <w:lang w:val="en-US"/>
        </w:rPr>
        <w:t xml:space="preserve"> part in th</w:t>
      </w:r>
      <w:r w:rsidR="00CC3C58">
        <w:rPr>
          <w:rFonts w:ascii="Verdana" w:hAnsi="Verdana"/>
          <w:sz w:val="20"/>
          <w:szCs w:val="20"/>
          <w:lang w:val="en-US"/>
        </w:rPr>
        <w:t>is</w:t>
      </w:r>
      <w:r w:rsidR="00216D3F" w:rsidRPr="006F5E13">
        <w:rPr>
          <w:rFonts w:ascii="Verdana" w:hAnsi="Verdana"/>
          <w:sz w:val="20"/>
          <w:szCs w:val="20"/>
          <w:lang w:val="en-US"/>
        </w:rPr>
        <w:t xml:space="preserve"> innovati</w:t>
      </w:r>
      <w:r w:rsidR="00CC3C58">
        <w:rPr>
          <w:rFonts w:ascii="Verdana" w:hAnsi="Verdana"/>
          <w:sz w:val="20"/>
          <w:szCs w:val="20"/>
          <w:lang w:val="en-US"/>
        </w:rPr>
        <w:t xml:space="preserve">ve </w:t>
      </w:r>
      <w:r w:rsidR="00216D3F" w:rsidRPr="006F5E13">
        <w:rPr>
          <w:rFonts w:ascii="Verdana" w:hAnsi="Verdana"/>
          <w:sz w:val="20"/>
          <w:szCs w:val="20"/>
          <w:lang w:val="en-US"/>
        </w:rPr>
        <w:t>project</w:t>
      </w:r>
      <w:r w:rsidR="00CC3C58">
        <w:rPr>
          <w:rFonts w:ascii="Verdana" w:hAnsi="Verdana"/>
          <w:sz w:val="20"/>
          <w:szCs w:val="20"/>
          <w:lang w:val="en-US"/>
        </w:rPr>
        <w:t xml:space="preserve">, and </w:t>
      </w:r>
      <w:r>
        <w:rPr>
          <w:rFonts w:ascii="Verdana" w:hAnsi="Verdana"/>
          <w:sz w:val="20"/>
          <w:szCs w:val="20"/>
          <w:lang w:val="en-US"/>
        </w:rPr>
        <w:t>will</w:t>
      </w:r>
      <w:r w:rsidR="00216D3F" w:rsidRPr="006F5E13">
        <w:rPr>
          <w:rFonts w:ascii="Verdana" w:hAnsi="Verdana"/>
          <w:sz w:val="20"/>
          <w:szCs w:val="20"/>
          <w:lang w:val="en-US"/>
        </w:rPr>
        <w:t xml:space="preserve"> contribute </w:t>
      </w:r>
      <w:r>
        <w:rPr>
          <w:rFonts w:ascii="Verdana" w:hAnsi="Verdana"/>
          <w:sz w:val="20"/>
          <w:szCs w:val="20"/>
          <w:lang w:val="en-US"/>
        </w:rPr>
        <w:t>to</w:t>
      </w:r>
      <w:r w:rsidR="00216D3F" w:rsidRPr="006F5E13">
        <w:rPr>
          <w:rFonts w:ascii="Verdana" w:hAnsi="Verdana"/>
          <w:sz w:val="20"/>
          <w:szCs w:val="20"/>
          <w:lang w:val="en-US"/>
        </w:rPr>
        <w:t xml:space="preserve"> developing </w:t>
      </w:r>
      <w:r>
        <w:rPr>
          <w:rFonts w:ascii="Verdana" w:hAnsi="Verdana"/>
          <w:sz w:val="20"/>
          <w:szCs w:val="20"/>
          <w:lang w:val="en-US"/>
        </w:rPr>
        <w:t xml:space="preserve">the </w:t>
      </w:r>
      <w:r w:rsidR="00216D3F" w:rsidRPr="006F5E13">
        <w:rPr>
          <w:rFonts w:ascii="Verdana" w:hAnsi="Verdana"/>
          <w:sz w:val="20"/>
          <w:szCs w:val="20"/>
          <w:lang w:val="en-US"/>
        </w:rPr>
        <w:t xml:space="preserve">professional curriculum and </w:t>
      </w:r>
      <w:r>
        <w:rPr>
          <w:rFonts w:ascii="Verdana" w:hAnsi="Verdana"/>
          <w:sz w:val="20"/>
          <w:szCs w:val="20"/>
          <w:lang w:val="en-US"/>
        </w:rPr>
        <w:t xml:space="preserve">in </w:t>
      </w:r>
      <w:r w:rsidR="00216D3F" w:rsidRPr="006F5E13">
        <w:rPr>
          <w:rFonts w:ascii="Verdana" w:hAnsi="Verdana"/>
          <w:sz w:val="20"/>
          <w:szCs w:val="20"/>
          <w:lang w:val="en-US"/>
        </w:rPr>
        <w:t xml:space="preserve">necessary research activities to optimize the instructional technology and </w:t>
      </w:r>
      <w:r>
        <w:rPr>
          <w:rFonts w:ascii="Verdana" w:hAnsi="Verdana"/>
          <w:sz w:val="20"/>
          <w:szCs w:val="20"/>
          <w:lang w:val="en-US"/>
        </w:rPr>
        <w:t>educational aspects of</w:t>
      </w:r>
      <w:r w:rsidR="00216D3F" w:rsidRPr="006F5E13">
        <w:rPr>
          <w:rFonts w:ascii="Verdana" w:hAnsi="Verdana"/>
          <w:sz w:val="20"/>
          <w:szCs w:val="20"/>
          <w:lang w:val="en-US"/>
        </w:rPr>
        <w:t xml:space="preserve"> the cloud-based training solution.</w:t>
      </w:r>
    </w:p>
    <w:p w14:paraId="0D9390C7" w14:textId="375A05CF" w:rsidR="00216D3F" w:rsidRDefault="00216D3F" w:rsidP="00216D3F">
      <w:pPr>
        <w:jc w:val="both"/>
        <w:rPr>
          <w:rFonts w:ascii="Verdana" w:hAnsi="Verdana" w:cstheme="minorHAnsi"/>
          <w:noProof/>
          <w:color w:val="000000" w:themeColor="text1"/>
          <w:sz w:val="20"/>
          <w:szCs w:val="20"/>
          <w:lang w:val="en-US"/>
        </w:rPr>
      </w:pPr>
      <w:r w:rsidRPr="006F5E13">
        <w:rPr>
          <w:rFonts w:ascii="Verdana" w:hAnsi="Verdana" w:cstheme="minorHAnsi"/>
          <w:noProof/>
          <w:color w:val="000000" w:themeColor="text1"/>
          <w:sz w:val="20"/>
          <w:szCs w:val="20"/>
          <w:lang w:val="en-US"/>
        </w:rPr>
        <w:t>Ends</w:t>
      </w:r>
    </w:p>
    <w:p w14:paraId="139DA973" w14:textId="77777777" w:rsidR="00C231F8" w:rsidRPr="006F5E13" w:rsidRDefault="00C231F8" w:rsidP="00216D3F">
      <w:pPr>
        <w:jc w:val="both"/>
        <w:rPr>
          <w:rFonts w:ascii="Verdana" w:hAnsi="Verdana" w:cstheme="minorHAnsi"/>
          <w:noProof/>
          <w:color w:val="000000" w:themeColor="text1"/>
          <w:sz w:val="20"/>
          <w:szCs w:val="20"/>
          <w:lang w:val="en-US"/>
        </w:rPr>
      </w:pPr>
    </w:p>
    <w:p w14:paraId="302858E1" w14:textId="77777777" w:rsidR="00C231F8" w:rsidRDefault="006F5E13" w:rsidP="006F5E13">
      <w:pPr>
        <w:pStyle w:val="BodyText"/>
        <w:rPr>
          <w:rFonts w:ascii="Verdana" w:eastAsiaTheme="minorHAnsi" w:hAnsi="Verdana" w:cstheme="minorBidi"/>
          <w:bCs w:val="0"/>
          <w:sz w:val="20"/>
          <w:szCs w:val="20"/>
          <w:lang w:val="en-US" w:eastAsia="en-US"/>
        </w:rPr>
        <w:sectPr w:rsidR="00C231F8" w:rsidSect="00C231F8">
          <w:headerReference w:type="default" r:id="rId9"/>
          <w:footerReference w:type="default" r:id="rId10"/>
          <w:pgSz w:w="11906" w:h="16838"/>
          <w:pgMar w:top="1985" w:right="1440" w:bottom="1440" w:left="1440" w:header="708" w:footer="708" w:gutter="0"/>
          <w:cols w:space="708"/>
          <w:docGrid w:linePitch="360"/>
        </w:sectPr>
      </w:pPr>
      <w:r w:rsidRPr="00E43FEB">
        <w:rPr>
          <w:rFonts w:ascii="Verdana" w:eastAsiaTheme="minorHAnsi" w:hAnsi="Verdana" w:cstheme="minorBidi"/>
          <w:bCs w:val="0"/>
          <w:sz w:val="20"/>
          <w:szCs w:val="20"/>
          <w:lang w:val="en-US" w:eastAsia="en-US"/>
        </w:rPr>
        <w:t>For further information, please contact:</w:t>
      </w:r>
    </w:p>
    <w:p w14:paraId="7FBB15A4" w14:textId="150D093E" w:rsidR="006F5E13" w:rsidRPr="00E43FEB" w:rsidRDefault="006F5E13" w:rsidP="006F5E13">
      <w:pPr>
        <w:pStyle w:val="BodyText"/>
        <w:rPr>
          <w:rFonts w:ascii="Verdana" w:eastAsiaTheme="minorHAnsi" w:hAnsi="Verdana" w:cstheme="minorBidi"/>
          <w:b w:val="0"/>
          <w:bCs w:val="0"/>
          <w:sz w:val="20"/>
          <w:szCs w:val="20"/>
          <w:lang w:val="en-US" w:eastAsia="en-US"/>
        </w:rPr>
      </w:pPr>
    </w:p>
    <w:p w14:paraId="473A4231" w14:textId="77777777" w:rsidR="006F5E13" w:rsidRPr="006F5E13" w:rsidRDefault="006F5E13" w:rsidP="006F5E13">
      <w:pPr>
        <w:spacing w:after="0" w:line="240" w:lineRule="auto"/>
        <w:rPr>
          <w:rFonts w:ascii="Verdana" w:hAnsi="Verdana"/>
          <w:sz w:val="20"/>
          <w:szCs w:val="20"/>
        </w:rPr>
      </w:pPr>
      <w:r w:rsidRPr="006F5E13">
        <w:rPr>
          <w:rFonts w:ascii="Verdana" w:hAnsi="Verdana"/>
          <w:sz w:val="20"/>
          <w:szCs w:val="20"/>
        </w:rPr>
        <w:t>Anne Voith</w:t>
      </w:r>
    </w:p>
    <w:p w14:paraId="210A3755" w14:textId="77777777" w:rsidR="006F5E13" w:rsidRPr="006F5E13" w:rsidRDefault="006F5E13" w:rsidP="006F5E13">
      <w:pPr>
        <w:spacing w:after="0" w:line="240" w:lineRule="auto"/>
        <w:rPr>
          <w:rFonts w:ascii="Verdana" w:hAnsi="Verdana"/>
          <w:sz w:val="20"/>
          <w:szCs w:val="20"/>
        </w:rPr>
      </w:pPr>
      <w:r w:rsidRPr="006F5E13">
        <w:rPr>
          <w:rFonts w:ascii="Verdana" w:hAnsi="Verdana"/>
          <w:sz w:val="20"/>
          <w:szCs w:val="20"/>
        </w:rPr>
        <w:t>Marketing Manager, Maritime Simulation</w:t>
      </w:r>
    </w:p>
    <w:p w14:paraId="1FF97014" w14:textId="77777777" w:rsidR="006F5E13" w:rsidRPr="00F1553F" w:rsidRDefault="006F5E13" w:rsidP="006F5E13">
      <w:pPr>
        <w:spacing w:after="0" w:line="240" w:lineRule="auto"/>
        <w:rPr>
          <w:rFonts w:ascii="Verdana" w:hAnsi="Verdana"/>
          <w:b/>
          <w:sz w:val="20"/>
          <w:szCs w:val="20"/>
          <w:lang w:val="nb-NO"/>
        </w:rPr>
      </w:pPr>
      <w:r w:rsidRPr="00F1553F">
        <w:rPr>
          <w:rFonts w:ascii="Verdana" w:hAnsi="Verdana"/>
          <w:b/>
          <w:sz w:val="20"/>
          <w:szCs w:val="20"/>
          <w:lang w:val="nb-NO"/>
        </w:rPr>
        <w:t>Kongsberg Digital</w:t>
      </w:r>
    </w:p>
    <w:p w14:paraId="3F4D6B95" w14:textId="77777777" w:rsidR="006F5E13" w:rsidRPr="006F5E13" w:rsidRDefault="006F5E13" w:rsidP="006F5E13">
      <w:pPr>
        <w:spacing w:after="0" w:line="240" w:lineRule="auto"/>
        <w:rPr>
          <w:rFonts w:ascii="Verdana" w:hAnsi="Verdana"/>
          <w:sz w:val="20"/>
          <w:szCs w:val="20"/>
          <w:lang w:val="nb-NO"/>
        </w:rPr>
      </w:pPr>
      <w:r w:rsidRPr="006F5E13">
        <w:rPr>
          <w:rFonts w:ascii="Verdana" w:hAnsi="Verdana"/>
          <w:sz w:val="20"/>
          <w:szCs w:val="20"/>
          <w:lang w:val="nb-NO"/>
        </w:rPr>
        <w:t>Tel: +47 4567 8255</w:t>
      </w:r>
    </w:p>
    <w:p w14:paraId="61B42926" w14:textId="16E682E9" w:rsidR="006F5E13" w:rsidRPr="002306D8" w:rsidRDefault="000C20C4" w:rsidP="006F5E13">
      <w:pPr>
        <w:spacing w:after="0" w:line="240" w:lineRule="auto"/>
        <w:rPr>
          <w:rStyle w:val="Hyperlink"/>
          <w:rFonts w:ascii="Verdana" w:hAnsi="Verdana"/>
          <w:sz w:val="20"/>
          <w:szCs w:val="20"/>
          <w:lang w:val="nb-NO"/>
        </w:rPr>
      </w:pPr>
      <w:hyperlink r:id="rId11" w:history="1">
        <w:r w:rsidR="006F5E13" w:rsidRPr="006F5E13">
          <w:rPr>
            <w:rStyle w:val="Hyperlink"/>
            <w:rFonts w:ascii="Verdana" w:hAnsi="Verdana"/>
            <w:sz w:val="20"/>
            <w:szCs w:val="20"/>
            <w:lang w:val="nb-NO"/>
          </w:rPr>
          <w:t>anne.voith@kdi.kongsberg.com</w:t>
        </w:r>
      </w:hyperlink>
    </w:p>
    <w:p w14:paraId="2438EFF3" w14:textId="77777777" w:rsidR="00C231F8" w:rsidRPr="006F5E13" w:rsidRDefault="00C231F8" w:rsidP="006F5E13">
      <w:pPr>
        <w:spacing w:after="0" w:line="240" w:lineRule="auto"/>
        <w:rPr>
          <w:rFonts w:ascii="Verdana" w:hAnsi="Verdana"/>
          <w:sz w:val="20"/>
          <w:szCs w:val="20"/>
          <w:lang w:val="nb-NO"/>
        </w:rPr>
      </w:pPr>
    </w:p>
    <w:p w14:paraId="579B913D" w14:textId="77777777" w:rsidR="006F5E13" w:rsidRPr="00B229D7" w:rsidRDefault="006F5E13" w:rsidP="006F5E13">
      <w:pPr>
        <w:pStyle w:val="BodyText"/>
        <w:rPr>
          <w:rFonts w:ascii="Verdana" w:eastAsiaTheme="minorHAnsi" w:hAnsi="Verdana" w:cstheme="minorBidi"/>
          <w:b w:val="0"/>
          <w:bCs w:val="0"/>
          <w:sz w:val="20"/>
          <w:szCs w:val="20"/>
          <w:lang w:eastAsia="en-US"/>
        </w:rPr>
      </w:pPr>
      <w:r w:rsidRPr="00B229D7">
        <w:rPr>
          <w:rFonts w:ascii="Verdana" w:eastAsiaTheme="minorHAnsi" w:hAnsi="Verdana" w:cstheme="minorBidi"/>
          <w:b w:val="0"/>
          <w:bCs w:val="0"/>
          <w:sz w:val="20"/>
          <w:szCs w:val="20"/>
          <w:lang w:eastAsia="en-US"/>
        </w:rPr>
        <w:t>David Pugh</w:t>
      </w:r>
    </w:p>
    <w:p w14:paraId="061FA35C" w14:textId="77777777" w:rsidR="006F5E13" w:rsidRPr="00F07A68" w:rsidRDefault="006F5E13" w:rsidP="006F5E13">
      <w:pPr>
        <w:pStyle w:val="BodyText"/>
        <w:rPr>
          <w:rFonts w:ascii="Verdana" w:eastAsiaTheme="minorHAnsi" w:hAnsi="Verdana" w:cstheme="minorBidi"/>
          <w:bCs w:val="0"/>
          <w:sz w:val="20"/>
          <w:szCs w:val="20"/>
          <w:lang w:val="en-GB" w:eastAsia="en-US"/>
        </w:rPr>
      </w:pPr>
      <w:r w:rsidRPr="00F07A68">
        <w:rPr>
          <w:rFonts w:ascii="Verdana" w:eastAsiaTheme="minorHAnsi" w:hAnsi="Verdana" w:cstheme="minorBidi"/>
          <w:bCs w:val="0"/>
          <w:sz w:val="20"/>
          <w:szCs w:val="20"/>
          <w:lang w:val="en-GB" w:eastAsia="en-US"/>
        </w:rPr>
        <w:t>Saltwater Stone</w:t>
      </w:r>
    </w:p>
    <w:p w14:paraId="06CABDDE" w14:textId="77777777" w:rsidR="006F5E13" w:rsidRPr="00F07A68" w:rsidRDefault="006F5E13" w:rsidP="006F5E13">
      <w:pPr>
        <w:pStyle w:val="BodyText"/>
        <w:rPr>
          <w:rFonts w:ascii="Verdana" w:eastAsiaTheme="minorHAnsi" w:hAnsi="Verdana" w:cstheme="minorBidi"/>
          <w:b w:val="0"/>
          <w:bCs w:val="0"/>
          <w:sz w:val="20"/>
          <w:szCs w:val="20"/>
          <w:lang w:val="en-GB" w:eastAsia="en-US"/>
        </w:rPr>
      </w:pPr>
      <w:r w:rsidRPr="00F07A68">
        <w:rPr>
          <w:rFonts w:ascii="Verdana" w:eastAsiaTheme="minorHAnsi" w:hAnsi="Verdana" w:cstheme="minorBidi"/>
          <w:b w:val="0"/>
          <w:bCs w:val="0"/>
          <w:sz w:val="20"/>
          <w:szCs w:val="20"/>
          <w:lang w:val="en-GB" w:eastAsia="en-US"/>
        </w:rPr>
        <w:t>Tel: +44 (0)1202 669244</w:t>
      </w:r>
    </w:p>
    <w:p w14:paraId="27BAD0D1" w14:textId="77777777" w:rsidR="00C231F8" w:rsidRDefault="000C20C4" w:rsidP="00C231F8">
      <w:pPr>
        <w:pStyle w:val="BodyText"/>
        <w:rPr>
          <w:rStyle w:val="Hyperlink"/>
          <w:rFonts w:ascii="Verdana" w:eastAsiaTheme="minorHAnsi" w:hAnsi="Verdana" w:cstheme="minorBidi"/>
          <w:b w:val="0"/>
          <w:bCs w:val="0"/>
          <w:sz w:val="20"/>
          <w:szCs w:val="20"/>
          <w:lang w:val="en-US" w:eastAsia="en-US"/>
        </w:rPr>
        <w:sectPr w:rsidR="00C231F8" w:rsidSect="00C231F8">
          <w:type w:val="continuous"/>
          <w:pgSz w:w="11906" w:h="16838"/>
          <w:pgMar w:top="1985" w:right="1440" w:bottom="1440" w:left="1440" w:header="708" w:footer="708" w:gutter="0"/>
          <w:cols w:num="2" w:space="708"/>
          <w:docGrid w:linePitch="360"/>
        </w:sectPr>
      </w:pPr>
      <w:hyperlink r:id="rId12" w:history="1">
        <w:r w:rsidR="006F5E13" w:rsidRPr="005921F3">
          <w:rPr>
            <w:rStyle w:val="Hyperlink"/>
            <w:rFonts w:ascii="Verdana" w:eastAsiaTheme="minorHAnsi" w:hAnsi="Verdana" w:cstheme="minorBidi"/>
            <w:b w:val="0"/>
            <w:bCs w:val="0"/>
            <w:sz w:val="20"/>
            <w:szCs w:val="20"/>
            <w:lang w:val="en-US" w:eastAsia="en-US"/>
          </w:rPr>
          <w:t>d.pugh@saltwater-stone.com</w:t>
        </w:r>
      </w:hyperlink>
    </w:p>
    <w:p w14:paraId="50B93AB8" w14:textId="227A4CB0" w:rsidR="00C231F8" w:rsidRDefault="00C231F8" w:rsidP="00C231F8">
      <w:pPr>
        <w:pStyle w:val="BodyText"/>
        <w:rPr>
          <w:rFonts w:ascii="Verdana" w:hAnsi="Verdana"/>
          <w:sz w:val="20"/>
          <w:szCs w:val="20"/>
          <w:lang w:val="en-US"/>
        </w:rPr>
      </w:pPr>
    </w:p>
    <w:p w14:paraId="48DCC059" w14:textId="77777777" w:rsidR="00C231F8" w:rsidRDefault="00C231F8" w:rsidP="00C231F8">
      <w:pPr>
        <w:pStyle w:val="BodyText"/>
        <w:rPr>
          <w:rFonts w:ascii="Verdana" w:hAnsi="Verdana"/>
          <w:sz w:val="20"/>
          <w:szCs w:val="20"/>
          <w:lang w:val="en-US"/>
        </w:rPr>
      </w:pPr>
    </w:p>
    <w:p w14:paraId="2B829B8D" w14:textId="44E999AC" w:rsidR="006F5E13" w:rsidRDefault="006F5E13" w:rsidP="00C231F8">
      <w:pPr>
        <w:pStyle w:val="BodyText"/>
        <w:rPr>
          <w:rFonts w:ascii="Verdana" w:hAnsi="Verdana"/>
          <w:b w:val="0"/>
          <w:sz w:val="20"/>
          <w:szCs w:val="20"/>
          <w:lang w:val="en-US"/>
        </w:rPr>
      </w:pPr>
      <w:r>
        <w:rPr>
          <w:rFonts w:ascii="Verdana" w:hAnsi="Verdana"/>
          <w:sz w:val="20"/>
          <w:szCs w:val="20"/>
          <w:lang w:val="en-US"/>
        </w:rPr>
        <w:t>About Kongsberg Digital</w:t>
      </w:r>
    </w:p>
    <w:p w14:paraId="20AC89AD" w14:textId="77777777" w:rsidR="00C231F8" w:rsidRDefault="006F5E13" w:rsidP="006F5E13">
      <w:pPr>
        <w:jc w:val="both"/>
        <w:rPr>
          <w:rFonts w:ascii="Verdana" w:hAnsi="Verdana"/>
          <w:sz w:val="16"/>
          <w:szCs w:val="16"/>
        </w:rPr>
      </w:pPr>
      <w:r w:rsidRPr="00154314">
        <w:rPr>
          <w:rFonts w:ascii="Verdana" w:hAnsi="Verdana"/>
          <w:sz w:val="16"/>
          <w:szCs w:val="16"/>
        </w:rPr>
        <w:t>Kongsberg Digital is a provider of next-generation software and digital solutions to customers within maritime, oil and gas, and renewables and utilities. The company consists of more than 500 software experts with leading competence within the internet of things, smart data, artificial intelligence, maritime simulation, automation and autonomous operations.</w:t>
      </w:r>
    </w:p>
    <w:p w14:paraId="380F4E40" w14:textId="1789E896" w:rsidR="006F5E13" w:rsidRDefault="006F5E13" w:rsidP="006F5E13">
      <w:pPr>
        <w:jc w:val="both"/>
        <w:rPr>
          <w:rFonts w:ascii="Verdana" w:hAnsi="Verdana"/>
          <w:sz w:val="16"/>
          <w:szCs w:val="16"/>
        </w:rPr>
      </w:pPr>
      <w:r w:rsidRPr="00154314">
        <w:rPr>
          <w:rFonts w:ascii="Verdana" w:hAnsi="Verdana"/>
          <w:sz w:val="16"/>
          <w:szCs w:val="16"/>
        </w:rPr>
        <w:t>Kongsberg Digital is subsidiary of KONGSBERG (OSE-ticker: KOG), an international, knowledge-based group delivering high-technology systems and solutions to clients within the oil and gas industry, subsea, merchant marine, defence and aerospace. KONGSBERG has 11</w:t>
      </w:r>
      <w:r>
        <w:rPr>
          <w:rFonts w:ascii="Verdana" w:hAnsi="Verdana"/>
          <w:sz w:val="16"/>
          <w:szCs w:val="16"/>
        </w:rPr>
        <w:t>,</w:t>
      </w:r>
      <w:r w:rsidRPr="00154314">
        <w:rPr>
          <w:rFonts w:ascii="Verdana" w:hAnsi="Verdana"/>
          <w:sz w:val="16"/>
          <w:szCs w:val="16"/>
        </w:rPr>
        <w:t>000 employees located in more than 40 countries.</w:t>
      </w:r>
    </w:p>
    <w:p w14:paraId="3E39C00C" w14:textId="77777777" w:rsidR="006F5E13" w:rsidRPr="00C3123F" w:rsidRDefault="006F5E13" w:rsidP="006F5E13">
      <w:pPr>
        <w:jc w:val="both"/>
        <w:rPr>
          <w:rFonts w:ascii="Verdana" w:hAnsi="Verdana"/>
          <w:sz w:val="16"/>
          <w:szCs w:val="16"/>
          <w:lang w:val="en-US"/>
        </w:rPr>
      </w:pPr>
      <w:r w:rsidRPr="00C3123F">
        <w:rPr>
          <w:rFonts w:ascii="Verdana" w:hAnsi="Verdana"/>
          <w:sz w:val="16"/>
          <w:szCs w:val="16"/>
          <w:lang w:val="en-US"/>
        </w:rPr>
        <w:t xml:space="preserve">Web: </w:t>
      </w:r>
      <w:hyperlink r:id="rId13" w:history="1">
        <w:r w:rsidRPr="00C3123F">
          <w:rPr>
            <w:rStyle w:val="Hyperlink"/>
            <w:rFonts w:ascii="Verdana" w:hAnsi="Verdana"/>
            <w:sz w:val="16"/>
            <w:szCs w:val="16"/>
            <w:lang w:val="en-US"/>
          </w:rPr>
          <w:t>Kongsberg Gruppen</w:t>
        </w:r>
      </w:hyperlink>
      <w:r w:rsidRPr="00C3123F">
        <w:rPr>
          <w:rFonts w:ascii="Verdana" w:hAnsi="Verdana"/>
          <w:sz w:val="16"/>
          <w:szCs w:val="16"/>
          <w:lang w:val="en-US"/>
        </w:rPr>
        <w:t xml:space="preserve"> | </w:t>
      </w:r>
      <w:hyperlink r:id="rId14" w:history="1">
        <w:r w:rsidRPr="00C3123F">
          <w:rPr>
            <w:rStyle w:val="Hyperlink"/>
            <w:rFonts w:ascii="Verdana" w:hAnsi="Verdana"/>
            <w:sz w:val="16"/>
            <w:szCs w:val="16"/>
            <w:lang w:val="en-US"/>
          </w:rPr>
          <w:t>Kongsberg Digital</w:t>
        </w:r>
      </w:hyperlink>
    </w:p>
    <w:p w14:paraId="26DD7536" w14:textId="349591D0" w:rsidR="00FA6A6C" w:rsidRPr="00D42357" w:rsidRDefault="006F5E13" w:rsidP="00C231F8">
      <w:pPr>
        <w:jc w:val="both"/>
        <w:rPr>
          <w:rFonts w:ascii="Verdana" w:hAnsi="Verdana"/>
          <w:sz w:val="16"/>
          <w:szCs w:val="16"/>
          <w:lang w:val="nb-NO"/>
        </w:rPr>
      </w:pPr>
      <w:proofErr w:type="spellStart"/>
      <w:r>
        <w:rPr>
          <w:rFonts w:ascii="Verdana" w:hAnsi="Verdana"/>
          <w:sz w:val="16"/>
          <w:szCs w:val="16"/>
          <w:lang w:val="nb-NO"/>
        </w:rPr>
        <w:t>Social</w:t>
      </w:r>
      <w:proofErr w:type="spellEnd"/>
      <w:r>
        <w:rPr>
          <w:rFonts w:ascii="Verdana" w:hAnsi="Verdana"/>
          <w:sz w:val="16"/>
          <w:szCs w:val="16"/>
          <w:lang w:val="nb-NO"/>
        </w:rPr>
        <w:t xml:space="preserve"> media: </w:t>
      </w:r>
      <w:hyperlink r:id="rId15" w:history="1">
        <w:r>
          <w:rPr>
            <w:rStyle w:val="Hyperlink"/>
            <w:rFonts w:ascii="Verdana" w:hAnsi="Verdana"/>
            <w:sz w:val="16"/>
            <w:szCs w:val="16"/>
            <w:lang w:val="nb-NO"/>
          </w:rPr>
          <w:t>LinkedIn</w:t>
        </w:r>
      </w:hyperlink>
      <w:r>
        <w:rPr>
          <w:rFonts w:ascii="Verdana" w:hAnsi="Verdana"/>
          <w:sz w:val="16"/>
          <w:szCs w:val="16"/>
          <w:lang w:val="nb-NO"/>
        </w:rPr>
        <w:t xml:space="preserve"> | </w:t>
      </w:r>
      <w:hyperlink r:id="rId16" w:history="1">
        <w:proofErr w:type="spellStart"/>
        <w:r>
          <w:rPr>
            <w:rStyle w:val="Hyperlink"/>
            <w:rFonts w:ascii="Verdana" w:hAnsi="Verdana"/>
            <w:sz w:val="16"/>
            <w:szCs w:val="16"/>
            <w:lang w:val="nb-NO"/>
          </w:rPr>
          <w:t>Twitter</w:t>
        </w:r>
        <w:proofErr w:type="spellEnd"/>
      </w:hyperlink>
      <w:r>
        <w:rPr>
          <w:rFonts w:ascii="Verdana" w:hAnsi="Verdana"/>
          <w:sz w:val="16"/>
          <w:szCs w:val="16"/>
          <w:lang w:val="nb-NO"/>
        </w:rPr>
        <w:t xml:space="preserve"> | </w:t>
      </w:r>
      <w:hyperlink r:id="rId17" w:history="1">
        <w:r>
          <w:rPr>
            <w:rStyle w:val="Hyperlink"/>
            <w:rFonts w:ascii="Verdana" w:hAnsi="Verdana"/>
            <w:sz w:val="16"/>
            <w:szCs w:val="16"/>
            <w:lang w:val="nb-NO"/>
          </w:rPr>
          <w:t>Facebook</w:t>
        </w:r>
      </w:hyperlink>
    </w:p>
    <w:sectPr w:rsidR="00FA6A6C" w:rsidRPr="00D42357" w:rsidSect="00C231F8">
      <w:type w:val="continuous"/>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FD2B3" w14:textId="77777777" w:rsidR="00E0286E" w:rsidRDefault="00E0286E" w:rsidP="00B30C0F">
      <w:pPr>
        <w:spacing w:after="0" w:line="240" w:lineRule="auto"/>
      </w:pPr>
      <w:r>
        <w:separator/>
      </w:r>
    </w:p>
  </w:endnote>
  <w:endnote w:type="continuationSeparator" w:id="0">
    <w:p w14:paraId="48473A53" w14:textId="77777777" w:rsidR="00E0286E" w:rsidRDefault="00E0286E"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BC436" w14:textId="77777777" w:rsidR="00E0286E" w:rsidRDefault="00E0286E" w:rsidP="00B30C0F">
      <w:pPr>
        <w:spacing w:after="0" w:line="240" w:lineRule="auto"/>
      </w:pPr>
      <w:r>
        <w:separator/>
      </w:r>
    </w:p>
  </w:footnote>
  <w:footnote w:type="continuationSeparator" w:id="0">
    <w:p w14:paraId="57B13D27" w14:textId="77777777" w:rsidR="00E0286E" w:rsidRDefault="00E0286E"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1AF6BEFB"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w:t>
    </w:r>
    <w:r w:rsidR="00216D3F">
      <w:rPr>
        <w:rFonts w:ascii="Verdana" w:hAnsi="Verdana"/>
        <w:sz w:val="32"/>
        <w:szCs w:val="32"/>
      </w:rPr>
      <w:t>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nb-NO" w:eastAsia="nb-NO"/>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0709753C" w14:textId="77777777" w:rsidR="0040385B" w:rsidRPr="0040385B" w:rsidRDefault="0040385B"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052DC"/>
    <w:rsid w:val="000135F5"/>
    <w:rsid w:val="00014CA4"/>
    <w:rsid w:val="0001629C"/>
    <w:rsid w:val="000226DD"/>
    <w:rsid w:val="00022BFC"/>
    <w:rsid w:val="0003492D"/>
    <w:rsid w:val="0003636D"/>
    <w:rsid w:val="000517E5"/>
    <w:rsid w:val="00052E56"/>
    <w:rsid w:val="00054D25"/>
    <w:rsid w:val="00060FE1"/>
    <w:rsid w:val="00061705"/>
    <w:rsid w:val="00065A2A"/>
    <w:rsid w:val="00073C3D"/>
    <w:rsid w:val="00077592"/>
    <w:rsid w:val="000823EA"/>
    <w:rsid w:val="000A4778"/>
    <w:rsid w:val="000B0AE1"/>
    <w:rsid w:val="000B0F0E"/>
    <w:rsid w:val="000B446A"/>
    <w:rsid w:val="000C0BC2"/>
    <w:rsid w:val="000C1261"/>
    <w:rsid w:val="000C20C4"/>
    <w:rsid w:val="000C2EBD"/>
    <w:rsid w:val="000E27F8"/>
    <w:rsid w:val="00100D88"/>
    <w:rsid w:val="00105587"/>
    <w:rsid w:val="00112041"/>
    <w:rsid w:val="00116647"/>
    <w:rsid w:val="00117ADB"/>
    <w:rsid w:val="0012132C"/>
    <w:rsid w:val="001275E0"/>
    <w:rsid w:val="00127CEC"/>
    <w:rsid w:val="001460C6"/>
    <w:rsid w:val="00153F0C"/>
    <w:rsid w:val="00155463"/>
    <w:rsid w:val="001571E2"/>
    <w:rsid w:val="0016003F"/>
    <w:rsid w:val="00161303"/>
    <w:rsid w:val="001661DA"/>
    <w:rsid w:val="001672CE"/>
    <w:rsid w:val="001736B6"/>
    <w:rsid w:val="00176E3B"/>
    <w:rsid w:val="00182A37"/>
    <w:rsid w:val="00192860"/>
    <w:rsid w:val="00195288"/>
    <w:rsid w:val="001A3442"/>
    <w:rsid w:val="001B1FEC"/>
    <w:rsid w:val="001B4232"/>
    <w:rsid w:val="001B44CA"/>
    <w:rsid w:val="001B49EE"/>
    <w:rsid w:val="001C1086"/>
    <w:rsid w:val="001C1260"/>
    <w:rsid w:val="001C4024"/>
    <w:rsid w:val="001C7826"/>
    <w:rsid w:val="001D461F"/>
    <w:rsid w:val="001D7C60"/>
    <w:rsid w:val="001E2C50"/>
    <w:rsid w:val="001E2E5A"/>
    <w:rsid w:val="001E761F"/>
    <w:rsid w:val="001F55FC"/>
    <w:rsid w:val="00201913"/>
    <w:rsid w:val="002037DA"/>
    <w:rsid w:val="00204D06"/>
    <w:rsid w:val="00205B5A"/>
    <w:rsid w:val="00207927"/>
    <w:rsid w:val="0021131A"/>
    <w:rsid w:val="002147D9"/>
    <w:rsid w:val="00216D3F"/>
    <w:rsid w:val="002246E2"/>
    <w:rsid w:val="00225172"/>
    <w:rsid w:val="002255C3"/>
    <w:rsid w:val="002306D8"/>
    <w:rsid w:val="002333B8"/>
    <w:rsid w:val="00233FCC"/>
    <w:rsid w:val="002406CA"/>
    <w:rsid w:val="002454BD"/>
    <w:rsid w:val="002468AD"/>
    <w:rsid w:val="002623E4"/>
    <w:rsid w:val="0026371F"/>
    <w:rsid w:val="002645D1"/>
    <w:rsid w:val="00266EFD"/>
    <w:rsid w:val="002703C4"/>
    <w:rsid w:val="00273055"/>
    <w:rsid w:val="00273594"/>
    <w:rsid w:val="0028154D"/>
    <w:rsid w:val="002823CB"/>
    <w:rsid w:val="00284FA4"/>
    <w:rsid w:val="00287A7D"/>
    <w:rsid w:val="00294B95"/>
    <w:rsid w:val="00295233"/>
    <w:rsid w:val="00295A8B"/>
    <w:rsid w:val="00296BBB"/>
    <w:rsid w:val="002A05B1"/>
    <w:rsid w:val="002A09E1"/>
    <w:rsid w:val="002A3D7A"/>
    <w:rsid w:val="002B248B"/>
    <w:rsid w:val="002B478C"/>
    <w:rsid w:val="002B4869"/>
    <w:rsid w:val="002C22DA"/>
    <w:rsid w:val="002D4E3D"/>
    <w:rsid w:val="002D5C08"/>
    <w:rsid w:val="002E066D"/>
    <w:rsid w:val="002F0695"/>
    <w:rsid w:val="002F2EB0"/>
    <w:rsid w:val="002F3CD1"/>
    <w:rsid w:val="00304827"/>
    <w:rsid w:val="003053B1"/>
    <w:rsid w:val="00314B5B"/>
    <w:rsid w:val="00320CCB"/>
    <w:rsid w:val="00321255"/>
    <w:rsid w:val="00323395"/>
    <w:rsid w:val="003278FB"/>
    <w:rsid w:val="00333D1D"/>
    <w:rsid w:val="00347BE5"/>
    <w:rsid w:val="00350311"/>
    <w:rsid w:val="00351FAF"/>
    <w:rsid w:val="003548E4"/>
    <w:rsid w:val="00354B4C"/>
    <w:rsid w:val="0035536A"/>
    <w:rsid w:val="00355FAA"/>
    <w:rsid w:val="0037349A"/>
    <w:rsid w:val="00381B80"/>
    <w:rsid w:val="00390D05"/>
    <w:rsid w:val="003913AB"/>
    <w:rsid w:val="00391920"/>
    <w:rsid w:val="00394BAF"/>
    <w:rsid w:val="00397F9A"/>
    <w:rsid w:val="003B03D5"/>
    <w:rsid w:val="003B1542"/>
    <w:rsid w:val="003B60AC"/>
    <w:rsid w:val="003C1393"/>
    <w:rsid w:val="003C456F"/>
    <w:rsid w:val="003D115C"/>
    <w:rsid w:val="003D37F7"/>
    <w:rsid w:val="003D7339"/>
    <w:rsid w:val="003F1FE8"/>
    <w:rsid w:val="0040385B"/>
    <w:rsid w:val="00403C62"/>
    <w:rsid w:val="0040507D"/>
    <w:rsid w:val="004061BD"/>
    <w:rsid w:val="0040684C"/>
    <w:rsid w:val="00412178"/>
    <w:rsid w:val="00417843"/>
    <w:rsid w:val="004208D1"/>
    <w:rsid w:val="0042267B"/>
    <w:rsid w:val="00423542"/>
    <w:rsid w:val="00424CED"/>
    <w:rsid w:val="004300D2"/>
    <w:rsid w:val="0043141C"/>
    <w:rsid w:val="00435945"/>
    <w:rsid w:val="0043682D"/>
    <w:rsid w:val="00442879"/>
    <w:rsid w:val="00443D57"/>
    <w:rsid w:val="004471E8"/>
    <w:rsid w:val="00452857"/>
    <w:rsid w:val="00455431"/>
    <w:rsid w:val="00460E64"/>
    <w:rsid w:val="004731E5"/>
    <w:rsid w:val="00483053"/>
    <w:rsid w:val="0048629C"/>
    <w:rsid w:val="00496102"/>
    <w:rsid w:val="004976D7"/>
    <w:rsid w:val="004A2076"/>
    <w:rsid w:val="004A5D64"/>
    <w:rsid w:val="004A7701"/>
    <w:rsid w:val="004B33D7"/>
    <w:rsid w:val="004B33EE"/>
    <w:rsid w:val="004B4216"/>
    <w:rsid w:val="004B62FD"/>
    <w:rsid w:val="004B7501"/>
    <w:rsid w:val="004C209E"/>
    <w:rsid w:val="004C28D8"/>
    <w:rsid w:val="004C4ABE"/>
    <w:rsid w:val="004C56FD"/>
    <w:rsid w:val="004C7ED6"/>
    <w:rsid w:val="004D0E15"/>
    <w:rsid w:val="004D4196"/>
    <w:rsid w:val="004D538A"/>
    <w:rsid w:val="004E6604"/>
    <w:rsid w:val="004E7DB9"/>
    <w:rsid w:val="004F093E"/>
    <w:rsid w:val="004F0E28"/>
    <w:rsid w:val="00514953"/>
    <w:rsid w:val="0052379A"/>
    <w:rsid w:val="005251D2"/>
    <w:rsid w:val="0052740F"/>
    <w:rsid w:val="00533DCE"/>
    <w:rsid w:val="005410C4"/>
    <w:rsid w:val="00551404"/>
    <w:rsid w:val="00554514"/>
    <w:rsid w:val="005652D2"/>
    <w:rsid w:val="00571B69"/>
    <w:rsid w:val="005767C8"/>
    <w:rsid w:val="0057765F"/>
    <w:rsid w:val="005831BE"/>
    <w:rsid w:val="005837D7"/>
    <w:rsid w:val="005871BE"/>
    <w:rsid w:val="00590C9B"/>
    <w:rsid w:val="00591180"/>
    <w:rsid w:val="00594CF8"/>
    <w:rsid w:val="005A1A38"/>
    <w:rsid w:val="005A5779"/>
    <w:rsid w:val="005A5A31"/>
    <w:rsid w:val="005A6774"/>
    <w:rsid w:val="005B0367"/>
    <w:rsid w:val="005C030B"/>
    <w:rsid w:val="005C47A7"/>
    <w:rsid w:val="005C52D9"/>
    <w:rsid w:val="005C5C7A"/>
    <w:rsid w:val="005C7DAC"/>
    <w:rsid w:val="005D0A5F"/>
    <w:rsid w:val="005D3BF2"/>
    <w:rsid w:val="005D5380"/>
    <w:rsid w:val="005D62A9"/>
    <w:rsid w:val="005D62F6"/>
    <w:rsid w:val="005D674F"/>
    <w:rsid w:val="005D6C5D"/>
    <w:rsid w:val="005D7717"/>
    <w:rsid w:val="005E59AB"/>
    <w:rsid w:val="0060011C"/>
    <w:rsid w:val="00601256"/>
    <w:rsid w:val="00601F2E"/>
    <w:rsid w:val="00602F27"/>
    <w:rsid w:val="00604F29"/>
    <w:rsid w:val="00611B75"/>
    <w:rsid w:val="00614950"/>
    <w:rsid w:val="0061581A"/>
    <w:rsid w:val="00617CF0"/>
    <w:rsid w:val="00621CA1"/>
    <w:rsid w:val="00623542"/>
    <w:rsid w:val="00624088"/>
    <w:rsid w:val="00634697"/>
    <w:rsid w:val="00644923"/>
    <w:rsid w:val="00653318"/>
    <w:rsid w:val="0065652B"/>
    <w:rsid w:val="00660BDB"/>
    <w:rsid w:val="006617C8"/>
    <w:rsid w:val="00661E42"/>
    <w:rsid w:val="00662129"/>
    <w:rsid w:val="00667CB4"/>
    <w:rsid w:val="006736CC"/>
    <w:rsid w:val="006765D8"/>
    <w:rsid w:val="0068275D"/>
    <w:rsid w:val="00682D0A"/>
    <w:rsid w:val="00692A26"/>
    <w:rsid w:val="006939CB"/>
    <w:rsid w:val="00694C26"/>
    <w:rsid w:val="00695F77"/>
    <w:rsid w:val="006A0970"/>
    <w:rsid w:val="006A2747"/>
    <w:rsid w:val="006B181F"/>
    <w:rsid w:val="006B2962"/>
    <w:rsid w:val="006B61CD"/>
    <w:rsid w:val="006C16DC"/>
    <w:rsid w:val="006C4393"/>
    <w:rsid w:val="006C46E1"/>
    <w:rsid w:val="006C6660"/>
    <w:rsid w:val="006C73CF"/>
    <w:rsid w:val="006D3400"/>
    <w:rsid w:val="006E3E3A"/>
    <w:rsid w:val="006F5E13"/>
    <w:rsid w:val="006F70A7"/>
    <w:rsid w:val="00701FF9"/>
    <w:rsid w:val="00714A43"/>
    <w:rsid w:val="00714EB3"/>
    <w:rsid w:val="00716269"/>
    <w:rsid w:val="00726FF1"/>
    <w:rsid w:val="00730219"/>
    <w:rsid w:val="007307BB"/>
    <w:rsid w:val="00735749"/>
    <w:rsid w:val="00743BBF"/>
    <w:rsid w:val="007467AD"/>
    <w:rsid w:val="0074761D"/>
    <w:rsid w:val="007519AC"/>
    <w:rsid w:val="00751D19"/>
    <w:rsid w:val="007608F7"/>
    <w:rsid w:val="0076167F"/>
    <w:rsid w:val="00762B3B"/>
    <w:rsid w:val="0076311E"/>
    <w:rsid w:val="0076571C"/>
    <w:rsid w:val="007722C6"/>
    <w:rsid w:val="0077554C"/>
    <w:rsid w:val="00795761"/>
    <w:rsid w:val="007A6239"/>
    <w:rsid w:val="007A6B61"/>
    <w:rsid w:val="007A6E4B"/>
    <w:rsid w:val="007C0604"/>
    <w:rsid w:val="007C0CB2"/>
    <w:rsid w:val="007C328B"/>
    <w:rsid w:val="007C68A6"/>
    <w:rsid w:val="007D13BA"/>
    <w:rsid w:val="007D17C2"/>
    <w:rsid w:val="007D3204"/>
    <w:rsid w:val="007D5616"/>
    <w:rsid w:val="007D680C"/>
    <w:rsid w:val="007D749A"/>
    <w:rsid w:val="007E3290"/>
    <w:rsid w:val="007F0BD3"/>
    <w:rsid w:val="007F6058"/>
    <w:rsid w:val="0082169B"/>
    <w:rsid w:val="00822CDF"/>
    <w:rsid w:val="00822E91"/>
    <w:rsid w:val="00824E2A"/>
    <w:rsid w:val="008339DE"/>
    <w:rsid w:val="00835E44"/>
    <w:rsid w:val="00835F0B"/>
    <w:rsid w:val="008400F0"/>
    <w:rsid w:val="0084013E"/>
    <w:rsid w:val="0084313C"/>
    <w:rsid w:val="0085007C"/>
    <w:rsid w:val="008525E3"/>
    <w:rsid w:val="008533CB"/>
    <w:rsid w:val="00871746"/>
    <w:rsid w:val="008718B7"/>
    <w:rsid w:val="00872B7B"/>
    <w:rsid w:val="00874874"/>
    <w:rsid w:val="00874C52"/>
    <w:rsid w:val="00880BB7"/>
    <w:rsid w:val="008830C4"/>
    <w:rsid w:val="00887954"/>
    <w:rsid w:val="008911A2"/>
    <w:rsid w:val="00894BE9"/>
    <w:rsid w:val="008A3D3D"/>
    <w:rsid w:val="008A4A32"/>
    <w:rsid w:val="008A71AF"/>
    <w:rsid w:val="008A7CF2"/>
    <w:rsid w:val="008B1CBA"/>
    <w:rsid w:val="008B264A"/>
    <w:rsid w:val="008B4405"/>
    <w:rsid w:val="008B4B02"/>
    <w:rsid w:val="008B633F"/>
    <w:rsid w:val="008C04C1"/>
    <w:rsid w:val="008C053C"/>
    <w:rsid w:val="008C4CC2"/>
    <w:rsid w:val="008C6974"/>
    <w:rsid w:val="008D2AC0"/>
    <w:rsid w:val="008D4AF8"/>
    <w:rsid w:val="008D7C04"/>
    <w:rsid w:val="008E1555"/>
    <w:rsid w:val="008E23B7"/>
    <w:rsid w:val="008E42DB"/>
    <w:rsid w:val="008E50AE"/>
    <w:rsid w:val="008E7556"/>
    <w:rsid w:val="008F02A4"/>
    <w:rsid w:val="008F2E5A"/>
    <w:rsid w:val="00906C02"/>
    <w:rsid w:val="00912D8C"/>
    <w:rsid w:val="009139A6"/>
    <w:rsid w:val="00915954"/>
    <w:rsid w:val="009242CB"/>
    <w:rsid w:val="00936ADB"/>
    <w:rsid w:val="00957DF7"/>
    <w:rsid w:val="00962294"/>
    <w:rsid w:val="009703E0"/>
    <w:rsid w:val="0097100F"/>
    <w:rsid w:val="0097190E"/>
    <w:rsid w:val="009729A6"/>
    <w:rsid w:val="00974622"/>
    <w:rsid w:val="009763BB"/>
    <w:rsid w:val="00980347"/>
    <w:rsid w:val="0098386E"/>
    <w:rsid w:val="00983F30"/>
    <w:rsid w:val="00987F01"/>
    <w:rsid w:val="00993369"/>
    <w:rsid w:val="009A02FB"/>
    <w:rsid w:val="009A19BB"/>
    <w:rsid w:val="009A1C8A"/>
    <w:rsid w:val="009B45F2"/>
    <w:rsid w:val="009B48D3"/>
    <w:rsid w:val="009C30BD"/>
    <w:rsid w:val="009C6AA6"/>
    <w:rsid w:val="009D10DF"/>
    <w:rsid w:val="009F0CB8"/>
    <w:rsid w:val="009F1C92"/>
    <w:rsid w:val="009F3948"/>
    <w:rsid w:val="009F63E0"/>
    <w:rsid w:val="009F6CDD"/>
    <w:rsid w:val="00A04217"/>
    <w:rsid w:val="00A04C04"/>
    <w:rsid w:val="00A26BA9"/>
    <w:rsid w:val="00A271AB"/>
    <w:rsid w:val="00A31259"/>
    <w:rsid w:val="00A321C5"/>
    <w:rsid w:val="00A34E91"/>
    <w:rsid w:val="00A36086"/>
    <w:rsid w:val="00A37A95"/>
    <w:rsid w:val="00A37C54"/>
    <w:rsid w:val="00A43E4D"/>
    <w:rsid w:val="00A478DF"/>
    <w:rsid w:val="00A526DC"/>
    <w:rsid w:val="00A54551"/>
    <w:rsid w:val="00A56970"/>
    <w:rsid w:val="00A65E99"/>
    <w:rsid w:val="00A667CD"/>
    <w:rsid w:val="00A710C5"/>
    <w:rsid w:val="00A71EE4"/>
    <w:rsid w:val="00A73693"/>
    <w:rsid w:val="00A76A24"/>
    <w:rsid w:val="00A87F23"/>
    <w:rsid w:val="00A93839"/>
    <w:rsid w:val="00AA11DD"/>
    <w:rsid w:val="00AA2256"/>
    <w:rsid w:val="00AA6F23"/>
    <w:rsid w:val="00AB3754"/>
    <w:rsid w:val="00AB4403"/>
    <w:rsid w:val="00AC367B"/>
    <w:rsid w:val="00AD0D33"/>
    <w:rsid w:val="00AD7F72"/>
    <w:rsid w:val="00AE05F9"/>
    <w:rsid w:val="00AE1BCA"/>
    <w:rsid w:val="00AE535E"/>
    <w:rsid w:val="00AF3682"/>
    <w:rsid w:val="00B0167F"/>
    <w:rsid w:val="00B043FD"/>
    <w:rsid w:val="00B05A4F"/>
    <w:rsid w:val="00B2165E"/>
    <w:rsid w:val="00B229D7"/>
    <w:rsid w:val="00B259B5"/>
    <w:rsid w:val="00B30C0F"/>
    <w:rsid w:val="00B37331"/>
    <w:rsid w:val="00B43B27"/>
    <w:rsid w:val="00B51655"/>
    <w:rsid w:val="00B56CA3"/>
    <w:rsid w:val="00B615DF"/>
    <w:rsid w:val="00B705FE"/>
    <w:rsid w:val="00B76EB7"/>
    <w:rsid w:val="00B83494"/>
    <w:rsid w:val="00B91462"/>
    <w:rsid w:val="00B925A0"/>
    <w:rsid w:val="00BA7CEB"/>
    <w:rsid w:val="00BB5FF4"/>
    <w:rsid w:val="00BB6A34"/>
    <w:rsid w:val="00BB7124"/>
    <w:rsid w:val="00BC0A2D"/>
    <w:rsid w:val="00BC36EA"/>
    <w:rsid w:val="00BC7310"/>
    <w:rsid w:val="00BD2970"/>
    <w:rsid w:val="00BE3450"/>
    <w:rsid w:val="00BE45C8"/>
    <w:rsid w:val="00BF1B37"/>
    <w:rsid w:val="00C10FF4"/>
    <w:rsid w:val="00C146BB"/>
    <w:rsid w:val="00C16763"/>
    <w:rsid w:val="00C21882"/>
    <w:rsid w:val="00C231F8"/>
    <w:rsid w:val="00C30239"/>
    <w:rsid w:val="00C419C0"/>
    <w:rsid w:val="00C41A37"/>
    <w:rsid w:val="00C43353"/>
    <w:rsid w:val="00C450F4"/>
    <w:rsid w:val="00C47B52"/>
    <w:rsid w:val="00C50AD5"/>
    <w:rsid w:val="00C6003F"/>
    <w:rsid w:val="00C633AC"/>
    <w:rsid w:val="00C66724"/>
    <w:rsid w:val="00C70D7B"/>
    <w:rsid w:val="00C83759"/>
    <w:rsid w:val="00C85CEC"/>
    <w:rsid w:val="00C94C8B"/>
    <w:rsid w:val="00CA1EA6"/>
    <w:rsid w:val="00CB1A14"/>
    <w:rsid w:val="00CB6EC5"/>
    <w:rsid w:val="00CB71A1"/>
    <w:rsid w:val="00CB7923"/>
    <w:rsid w:val="00CC0525"/>
    <w:rsid w:val="00CC3C58"/>
    <w:rsid w:val="00CC43B9"/>
    <w:rsid w:val="00CC7A45"/>
    <w:rsid w:val="00CD44E0"/>
    <w:rsid w:val="00CD5DD0"/>
    <w:rsid w:val="00CE135F"/>
    <w:rsid w:val="00CE6D5B"/>
    <w:rsid w:val="00CF4775"/>
    <w:rsid w:val="00D10D38"/>
    <w:rsid w:val="00D14C3F"/>
    <w:rsid w:val="00D209E3"/>
    <w:rsid w:val="00D21AB4"/>
    <w:rsid w:val="00D222BA"/>
    <w:rsid w:val="00D23366"/>
    <w:rsid w:val="00D23814"/>
    <w:rsid w:val="00D3341C"/>
    <w:rsid w:val="00D41C91"/>
    <w:rsid w:val="00D42357"/>
    <w:rsid w:val="00D43998"/>
    <w:rsid w:val="00D439E5"/>
    <w:rsid w:val="00D52A00"/>
    <w:rsid w:val="00D559FF"/>
    <w:rsid w:val="00D61DEF"/>
    <w:rsid w:val="00D67B26"/>
    <w:rsid w:val="00D74FA0"/>
    <w:rsid w:val="00D83A5B"/>
    <w:rsid w:val="00D83C58"/>
    <w:rsid w:val="00D85A05"/>
    <w:rsid w:val="00D87574"/>
    <w:rsid w:val="00D96A2C"/>
    <w:rsid w:val="00DB1057"/>
    <w:rsid w:val="00DB2449"/>
    <w:rsid w:val="00DC178B"/>
    <w:rsid w:val="00DC27E5"/>
    <w:rsid w:val="00DC3DA5"/>
    <w:rsid w:val="00DC48EB"/>
    <w:rsid w:val="00DD05C1"/>
    <w:rsid w:val="00DD589F"/>
    <w:rsid w:val="00E00CCD"/>
    <w:rsid w:val="00E01F6E"/>
    <w:rsid w:val="00E0286E"/>
    <w:rsid w:val="00E04FE7"/>
    <w:rsid w:val="00E11C3B"/>
    <w:rsid w:val="00E172C6"/>
    <w:rsid w:val="00E250B8"/>
    <w:rsid w:val="00E27450"/>
    <w:rsid w:val="00E33CCB"/>
    <w:rsid w:val="00E3445D"/>
    <w:rsid w:val="00E34BF6"/>
    <w:rsid w:val="00E36FE9"/>
    <w:rsid w:val="00E43CF6"/>
    <w:rsid w:val="00E43FEB"/>
    <w:rsid w:val="00E50C76"/>
    <w:rsid w:val="00E56611"/>
    <w:rsid w:val="00E616FB"/>
    <w:rsid w:val="00E63821"/>
    <w:rsid w:val="00E734F0"/>
    <w:rsid w:val="00E7627D"/>
    <w:rsid w:val="00E76DD6"/>
    <w:rsid w:val="00E779F8"/>
    <w:rsid w:val="00E82B73"/>
    <w:rsid w:val="00E82D5E"/>
    <w:rsid w:val="00E844E8"/>
    <w:rsid w:val="00E975B1"/>
    <w:rsid w:val="00EA2AD5"/>
    <w:rsid w:val="00EA38AA"/>
    <w:rsid w:val="00EA7A74"/>
    <w:rsid w:val="00EB30FA"/>
    <w:rsid w:val="00EB5102"/>
    <w:rsid w:val="00EB638C"/>
    <w:rsid w:val="00EC3AD9"/>
    <w:rsid w:val="00EC4990"/>
    <w:rsid w:val="00ED169E"/>
    <w:rsid w:val="00ED4E18"/>
    <w:rsid w:val="00ED51C5"/>
    <w:rsid w:val="00ED5487"/>
    <w:rsid w:val="00EE6E90"/>
    <w:rsid w:val="00EF54EA"/>
    <w:rsid w:val="00F01DBD"/>
    <w:rsid w:val="00F04F3D"/>
    <w:rsid w:val="00F07A68"/>
    <w:rsid w:val="00F07EA0"/>
    <w:rsid w:val="00F108AB"/>
    <w:rsid w:val="00F13217"/>
    <w:rsid w:val="00F1553F"/>
    <w:rsid w:val="00F24303"/>
    <w:rsid w:val="00F27C6F"/>
    <w:rsid w:val="00F27EDA"/>
    <w:rsid w:val="00F345C2"/>
    <w:rsid w:val="00F4262C"/>
    <w:rsid w:val="00F427CA"/>
    <w:rsid w:val="00F434AA"/>
    <w:rsid w:val="00F47DEF"/>
    <w:rsid w:val="00F513AB"/>
    <w:rsid w:val="00F53BBE"/>
    <w:rsid w:val="00F54507"/>
    <w:rsid w:val="00F57A76"/>
    <w:rsid w:val="00F6394A"/>
    <w:rsid w:val="00F65F3B"/>
    <w:rsid w:val="00F7231A"/>
    <w:rsid w:val="00F7318F"/>
    <w:rsid w:val="00F74C7B"/>
    <w:rsid w:val="00F817FC"/>
    <w:rsid w:val="00F84477"/>
    <w:rsid w:val="00F87EDA"/>
    <w:rsid w:val="00F90782"/>
    <w:rsid w:val="00F95178"/>
    <w:rsid w:val="00F955A2"/>
    <w:rsid w:val="00F95D68"/>
    <w:rsid w:val="00F9641E"/>
    <w:rsid w:val="00FA05F2"/>
    <w:rsid w:val="00FA5FED"/>
    <w:rsid w:val="00FA63FB"/>
    <w:rsid w:val="00FA6A6C"/>
    <w:rsid w:val="00FA7D55"/>
    <w:rsid w:val="00FB5B5E"/>
    <w:rsid w:val="00FB6040"/>
    <w:rsid w:val="00FC20F3"/>
    <w:rsid w:val="00FC5255"/>
    <w:rsid w:val="00FD57F8"/>
    <w:rsid w:val="00FD6763"/>
    <w:rsid w:val="00FF209E"/>
    <w:rsid w:val="00FF28BE"/>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semiHidden/>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styleId="UnresolvedMention">
    <w:name w:val="Unresolved Mention"/>
    <w:basedOn w:val="DefaultParagraphFont"/>
    <w:uiPriority w:val="99"/>
    <w:semiHidden/>
    <w:unhideWhenUsed/>
    <w:rsid w:val="00FA6A6C"/>
    <w:rPr>
      <w:color w:val="605E5C"/>
      <w:shd w:val="clear" w:color="auto" w:fill="E1DFDD"/>
    </w:rPr>
  </w:style>
  <w:style w:type="paragraph" w:styleId="FootnoteText">
    <w:name w:val="footnote text"/>
    <w:basedOn w:val="Normal"/>
    <w:link w:val="FootnoteTextChar"/>
    <w:uiPriority w:val="99"/>
    <w:semiHidden/>
    <w:unhideWhenUsed/>
    <w:rsid w:val="00460E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E64"/>
    <w:rPr>
      <w:sz w:val="20"/>
      <w:szCs w:val="20"/>
    </w:rPr>
  </w:style>
  <w:style w:type="character" w:styleId="FootnoteReference">
    <w:name w:val="footnote reference"/>
    <w:basedOn w:val="DefaultParagraphFont"/>
    <w:uiPriority w:val="99"/>
    <w:semiHidden/>
    <w:unhideWhenUsed/>
    <w:rsid w:val="00460E64"/>
    <w:rPr>
      <w:vertAlign w:val="superscript"/>
    </w:rPr>
  </w:style>
  <w:style w:type="paragraph" w:styleId="List">
    <w:name w:val="List"/>
    <w:basedOn w:val="Normal"/>
    <w:uiPriority w:val="99"/>
    <w:unhideWhenUsed/>
    <w:rsid w:val="00460E64"/>
    <w:pPr>
      <w:ind w:left="283" w:hanging="283"/>
      <w:contextualSpacing/>
    </w:pPr>
  </w:style>
  <w:style w:type="character" w:styleId="Emphasis">
    <w:name w:val="Emphasis"/>
    <w:basedOn w:val="DefaultParagraphFont"/>
    <w:uiPriority w:val="20"/>
    <w:qFormat/>
    <w:rsid w:val="00F426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3328740">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83514624">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ongsber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ugh@saltwater-stone.com" TargetMode="External"/><Relationship Id="rId17" Type="http://schemas.openxmlformats.org/officeDocument/2006/relationships/hyperlink" Target="https://www.facebook.com/KongsbergGruppen/" TargetMode="External"/><Relationship Id="rId2" Type="http://schemas.openxmlformats.org/officeDocument/2006/relationships/numbering" Target="numbering.xml"/><Relationship Id="rId16" Type="http://schemas.openxmlformats.org/officeDocument/2006/relationships/hyperlink" Target="https://twitter.com/kognifai?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voith@kdi.kongsberg.com" TargetMode="External"/><Relationship Id="rId5" Type="http://schemas.openxmlformats.org/officeDocument/2006/relationships/webSettings" Target="webSettings.xml"/><Relationship Id="rId15" Type="http://schemas.openxmlformats.org/officeDocument/2006/relationships/hyperlink" Target="https://www.linkedin.com/company/kongsbergdigita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kongsberg.com/en/kongsberg-digi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76F0E-B78C-4B68-9427-3925EFCB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813</Words>
  <Characters>4638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Trewern</dc:creator>
  <cp:keywords/>
  <dc:description/>
  <cp:lastModifiedBy>David Pugh</cp:lastModifiedBy>
  <cp:revision>2</cp:revision>
  <cp:lastPrinted>2020-02-19T11:06:00Z</cp:lastPrinted>
  <dcterms:created xsi:type="dcterms:W3CDTF">2020-09-22T14:37:00Z</dcterms:created>
  <dcterms:modified xsi:type="dcterms:W3CDTF">2020-09-22T14:37:00Z</dcterms:modified>
</cp:coreProperties>
</file>