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6B9BEE" w14:textId="3BE5204C" w:rsidR="00A54555" w:rsidRDefault="0028582D" w:rsidP="00A5455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Pressmeddelande 2016-11-14</w:t>
      </w:r>
    </w:p>
    <w:p w14:paraId="32C6C9F2" w14:textId="77777777" w:rsidR="00927B13" w:rsidRPr="00F502E0" w:rsidRDefault="00927B13" w:rsidP="00A5455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sz w:val="20"/>
          <w:szCs w:val="20"/>
        </w:rPr>
      </w:pPr>
    </w:p>
    <w:p w14:paraId="34AC13D5" w14:textId="7D58B58C" w:rsidR="00F21B83" w:rsidRPr="00211068" w:rsidRDefault="00CE1EBC" w:rsidP="00A54555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Lärarveckor med fritt inträde </w:t>
      </w:r>
      <w:r w:rsidR="003F346E">
        <w:rPr>
          <w:rFonts w:ascii="Arial" w:hAnsi="Arial" w:cs="Arial"/>
          <w:b/>
          <w:sz w:val="23"/>
          <w:szCs w:val="23"/>
        </w:rPr>
        <w:t xml:space="preserve">i </w:t>
      </w:r>
      <w:proofErr w:type="spellStart"/>
      <w:r w:rsidR="00F502E0" w:rsidRPr="00211068">
        <w:rPr>
          <w:rFonts w:ascii="Arial" w:hAnsi="Arial" w:cs="Arial"/>
          <w:b/>
          <w:sz w:val="23"/>
          <w:szCs w:val="23"/>
        </w:rPr>
        <w:t>Tutankhamun</w:t>
      </w:r>
      <w:proofErr w:type="spellEnd"/>
      <w:r>
        <w:rPr>
          <w:rFonts w:ascii="Arial" w:hAnsi="Arial" w:cs="Arial"/>
          <w:b/>
          <w:sz w:val="23"/>
          <w:szCs w:val="23"/>
        </w:rPr>
        <w:t xml:space="preserve">-utställningen </w:t>
      </w:r>
    </w:p>
    <w:p w14:paraId="134BC838" w14:textId="71EB466C" w:rsidR="00F502E0" w:rsidRDefault="00F502E0" w:rsidP="00E836E1">
      <w:pPr>
        <w:widowControl w:val="0"/>
        <w:autoSpaceDE w:val="0"/>
        <w:autoSpaceDN w:val="0"/>
        <w:adjustRightInd w:val="0"/>
        <w:rPr>
          <w:rFonts w:ascii="Arial" w:hAnsi="Arial" w:cs="Calibri"/>
          <w:b/>
          <w:sz w:val="20"/>
          <w:szCs w:val="20"/>
        </w:rPr>
      </w:pPr>
      <w:r>
        <w:rPr>
          <w:rFonts w:ascii="Arial" w:hAnsi="Arial" w:cs="Calibri"/>
          <w:b/>
          <w:sz w:val="20"/>
          <w:szCs w:val="20"/>
        </w:rPr>
        <w:t xml:space="preserve">Den 26 november öppnar den stora utställningen </w:t>
      </w:r>
      <w:proofErr w:type="spellStart"/>
      <w:r w:rsidRPr="00F502E0">
        <w:rPr>
          <w:rFonts w:ascii="Arial" w:hAnsi="Arial" w:cs="Calibri"/>
          <w:b/>
          <w:i/>
          <w:sz w:val="20"/>
          <w:szCs w:val="20"/>
        </w:rPr>
        <w:t>Tutankhamun</w:t>
      </w:r>
      <w:proofErr w:type="spellEnd"/>
      <w:r w:rsidRPr="00F502E0">
        <w:rPr>
          <w:rFonts w:ascii="Arial" w:hAnsi="Arial" w:cs="Calibri"/>
          <w:b/>
          <w:i/>
          <w:sz w:val="20"/>
          <w:szCs w:val="20"/>
        </w:rPr>
        <w:t xml:space="preserve"> – graven och skatterna</w:t>
      </w:r>
      <w:r>
        <w:rPr>
          <w:rFonts w:ascii="Arial" w:hAnsi="Arial" w:cs="Calibri"/>
          <w:b/>
          <w:sz w:val="20"/>
          <w:szCs w:val="20"/>
        </w:rPr>
        <w:t>, på Magasin 9 i Stockholm. Den pågår till april 2017</w:t>
      </w:r>
      <w:r w:rsidR="00211068">
        <w:rPr>
          <w:rFonts w:ascii="Arial" w:hAnsi="Arial" w:cs="Calibri"/>
          <w:b/>
          <w:sz w:val="20"/>
          <w:szCs w:val="20"/>
        </w:rPr>
        <w:t xml:space="preserve">. Under </w:t>
      </w:r>
      <w:r w:rsidR="00CE1EBC">
        <w:rPr>
          <w:rFonts w:ascii="Arial" w:hAnsi="Arial" w:cs="Calibri"/>
          <w:b/>
          <w:sz w:val="20"/>
          <w:szCs w:val="20"/>
        </w:rPr>
        <w:t>några</w:t>
      </w:r>
      <w:r w:rsidR="003F346E">
        <w:rPr>
          <w:rFonts w:ascii="Arial" w:hAnsi="Arial" w:cs="Calibri"/>
          <w:b/>
          <w:sz w:val="20"/>
          <w:szCs w:val="20"/>
        </w:rPr>
        <w:t xml:space="preserve"> veckor i </w:t>
      </w:r>
      <w:r w:rsidR="00211068">
        <w:rPr>
          <w:rFonts w:ascii="Arial" w:hAnsi="Arial" w:cs="Calibri"/>
          <w:b/>
          <w:sz w:val="20"/>
          <w:szCs w:val="20"/>
        </w:rPr>
        <w:t xml:space="preserve">december och januari </w:t>
      </w:r>
      <w:r>
        <w:rPr>
          <w:rFonts w:ascii="Arial" w:hAnsi="Arial" w:cs="Calibri"/>
          <w:b/>
          <w:sz w:val="20"/>
          <w:szCs w:val="20"/>
        </w:rPr>
        <w:t>är lärare som förbereder ett skolbesök välkomna att ta del</w:t>
      </w:r>
      <w:r w:rsidR="003F346E">
        <w:rPr>
          <w:rFonts w:ascii="Arial" w:hAnsi="Arial" w:cs="Calibri"/>
          <w:b/>
          <w:sz w:val="20"/>
          <w:szCs w:val="20"/>
        </w:rPr>
        <w:t xml:space="preserve"> av utställningen utan kostnad.</w:t>
      </w:r>
    </w:p>
    <w:p w14:paraId="670B2E91" w14:textId="77777777" w:rsidR="00F502E0" w:rsidRDefault="00F502E0" w:rsidP="00E836E1">
      <w:pPr>
        <w:widowControl w:val="0"/>
        <w:autoSpaceDE w:val="0"/>
        <w:autoSpaceDN w:val="0"/>
        <w:adjustRightInd w:val="0"/>
        <w:rPr>
          <w:rFonts w:ascii="Arial" w:hAnsi="Arial" w:cs="Calibri"/>
          <w:b/>
          <w:sz w:val="20"/>
          <w:szCs w:val="20"/>
        </w:rPr>
      </w:pPr>
    </w:p>
    <w:p w14:paraId="50EE511D" w14:textId="739C89B2" w:rsidR="00E836E1" w:rsidRPr="00F502E0" w:rsidRDefault="00F502E0" w:rsidP="00E836E1">
      <w:pPr>
        <w:widowControl w:val="0"/>
        <w:autoSpaceDE w:val="0"/>
        <w:autoSpaceDN w:val="0"/>
        <w:adjustRightInd w:val="0"/>
        <w:rPr>
          <w:rFonts w:ascii="Arial" w:hAnsi="Arial" w:cs="Calibri"/>
          <w:b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 xml:space="preserve">– </w:t>
      </w:r>
      <w:r w:rsidR="00E836E1" w:rsidRPr="00F502E0">
        <w:rPr>
          <w:rFonts w:ascii="Arial" w:hAnsi="Arial" w:cs="Calibri"/>
          <w:sz w:val="20"/>
          <w:szCs w:val="20"/>
        </w:rPr>
        <w:t xml:space="preserve">Ett skolbesök </w:t>
      </w:r>
      <w:r w:rsidRPr="00F502E0">
        <w:rPr>
          <w:rFonts w:ascii="Arial" w:hAnsi="Arial" w:cs="Calibri"/>
          <w:sz w:val="20"/>
          <w:szCs w:val="20"/>
        </w:rPr>
        <w:t>i</w:t>
      </w:r>
      <w:r w:rsidR="00E836E1" w:rsidRPr="00F502E0">
        <w:rPr>
          <w:rFonts w:ascii="Arial" w:hAnsi="Arial" w:cs="Calibri"/>
          <w:sz w:val="20"/>
          <w:szCs w:val="20"/>
        </w:rPr>
        <w:t xml:space="preserve"> </w:t>
      </w:r>
      <w:proofErr w:type="spellStart"/>
      <w:r w:rsidR="00E836E1" w:rsidRPr="00F502E0">
        <w:rPr>
          <w:rFonts w:ascii="Arial" w:hAnsi="Arial" w:cs="Calibri"/>
          <w:sz w:val="20"/>
          <w:szCs w:val="20"/>
        </w:rPr>
        <w:t>Tutankhamun</w:t>
      </w:r>
      <w:proofErr w:type="spellEnd"/>
      <w:r w:rsidRPr="00F502E0">
        <w:rPr>
          <w:rFonts w:ascii="Arial" w:hAnsi="Arial" w:cs="Calibri"/>
          <w:sz w:val="20"/>
          <w:szCs w:val="20"/>
        </w:rPr>
        <w:t>-</w:t>
      </w:r>
      <w:r w:rsidR="00E836E1" w:rsidRPr="00F502E0">
        <w:rPr>
          <w:rFonts w:ascii="Arial" w:hAnsi="Arial" w:cs="Calibri"/>
          <w:sz w:val="20"/>
          <w:szCs w:val="20"/>
        </w:rPr>
        <w:t>utställningen ger läraren och eleverna en lektion i historia, arkeologi, geografi, religion och språkhistoria</w:t>
      </w:r>
      <w:r w:rsidRPr="00F502E0">
        <w:rPr>
          <w:rFonts w:ascii="Arial" w:hAnsi="Arial" w:cs="Calibri"/>
          <w:sz w:val="20"/>
          <w:szCs w:val="20"/>
        </w:rPr>
        <w:t xml:space="preserve"> – på en och samma gång</w:t>
      </w:r>
      <w:r w:rsidR="00E836E1" w:rsidRPr="00F502E0">
        <w:rPr>
          <w:rFonts w:ascii="Arial" w:hAnsi="Arial" w:cs="Calibri"/>
          <w:sz w:val="20"/>
          <w:szCs w:val="20"/>
        </w:rPr>
        <w:t>.</w:t>
      </w:r>
      <w:r w:rsidR="00E836E1" w:rsidRPr="00F502E0">
        <w:rPr>
          <w:rFonts w:ascii="Arial" w:hAnsi="Arial" w:cs="Calibri"/>
          <w:b/>
          <w:sz w:val="20"/>
          <w:szCs w:val="20"/>
        </w:rPr>
        <w:t xml:space="preserve"> </w:t>
      </w:r>
      <w:r w:rsidR="00E836E1" w:rsidRPr="00F502E0">
        <w:rPr>
          <w:rFonts w:ascii="Arial" w:hAnsi="Arial" w:cs="Calibri"/>
          <w:sz w:val="20"/>
          <w:szCs w:val="20"/>
        </w:rPr>
        <w:t xml:space="preserve">Och varför stanna där? </w:t>
      </w:r>
      <w:r w:rsidR="00E836E1" w:rsidRPr="00F502E0">
        <w:rPr>
          <w:rFonts w:ascii="Arial" w:hAnsi="Arial" w:cs="Calibri"/>
          <w:iCs/>
          <w:sz w:val="20"/>
          <w:szCs w:val="20"/>
        </w:rPr>
        <w:t xml:space="preserve">Kunde </w:t>
      </w:r>
      <w:proofErr w:type="spellStart"/>
      <w:r w:rsidR="00E836E1" w:rsidRPr="00F502E0">
        <w:rPr>
          <w:rFonts w:ascii="Arial" w:hAnsi="Arial" w:cs="Calibri"/>
          <w:iCs/>
          <w:sz w:val="20"/>
          <w:szCs w:val="20"/>
        </w:rPr>
        <w:t>Tutankhamun</w:t>
      </w:r>
      <w:proofErr w:type="spellEnd"/>
      <w:r w:rsidR="00E836E1" w:rsidRPr="00F502E0">
        <w:rPr>
          <w:rFonts w:ascii="Arial" w:hAnsi="Arial" w:cs="Calibri"/>
          <w:iCs/>
          <w:sz w:val="20"/>
          <w:szCs w:val="20"/>
        </w:rPr>
        <w:t xml:space="preserve"> räkna?</w:t>
      </w:r>
      <w:r>
        <w:rPr>
          <w:rFonts w:ascii="Arial" w:hAnsi="Arial" w:cs="Calibri"/>
          <w:sz w:val="20"/>
          <w:szCs w:val="20"/>
        </w:rPr>
        <w:t xml:space="preserve"> </w:t>
      </w:r>
      <w:r w:rsidR="00E836E1" w:rsidRPr="00F502E0">
        <w:rPr>
          <w:rFonts w:ascii="Arial" w:hAnsi="Arial" w:cs="Calibri"/>
          <w:sz w:val="20"/>
          <w:szCs w:val="20"/>
        </w:rPr>
        <w:t xml:space="preserve">Matte! </w:t>
      </w:r>
      <w:r w:rsidR="00E836E1" w:rsidRPr="00F502E0">
        <w:rPr>
          <w:rFonts w:ascii="Arial" w:hAnsi="Arial" w:cs="Calibri"/>
          <w:iCs/>
          <w:sz w:val="20"/>
          <w:szCs w:val="20"/>
        </w:rPr>
        <w:t>Rita en skarabé</w:t>
      </w:r>
      <w:r w:rsidR="003A4585">
        <w:rPr>
          <w:rFonts w:ascii="Arial" w:hAnsi="Arial" w:cs="Calibri"/>
          <w:sz w:val="20"/>
          <w:szCs w:val="20"/>
        </w:rPr>
        <w:t xml:space="preserve"> -</w:t>
      </w:r>
      <w:r>
        <w:rPr>
          <w:rFonts w:ascii="Arial" w:hAnsi="Arial" w:cs="Calibri"/>
          <w:sz w:val="20"/>
          <w:szCs w:val="20"/>
        </w:rPr>
        <w:t xml:space="preserve"> b</w:t>
      </w:r>
      <w:r w:rsidR="00E836E1" w:rsidRPr="00F502E0">
        <w:rPr>
          <w:rFonts w:ascii="Arial" w:hAnsi="Arial" w:cs="Calibri"/>
          <w:sz w:val="20"/>
          <w:szCs w:val="20"/>
        </w:rPr>
        <w:t xml:space="preserve">ild! </w:t>
      </w:r>
      <w:r w:rsidR="00E836E1" w:rsidRPr="00F502E0">
        <w:rPr>
          <w:rFonts w:ascii="Arial" w:hAnsi="Arial" w:cs="Calibri"/>
          <w:iCs/>
          <w:sz w:val="20"/>
          <w:szCs w:val="20"/>
        </w:rPr>
        <w:t>Hur återgavs historien i pressen på 20-talet?</w:t>
      </w:r>
      <w:r w:rsidR="00E836E1" w:rsidRPr="00F502E0">
        <w:rPr>
          <w:rFonts w:ascii="Arial" w:hAnsi="Arial" w:cs="Calibri"/>
          <w:i/>
          <w:iCs/>
          <w:sz w:val="20"/>
          <w:szCs w:val="20"/>
        </w:rPr>
        <w:t xml:space="preserve"> </w:t>
      </w:r>
      <w:r w:rsidR="00E836E1" w:rsidRPr="00F502E0">
        <w:rPr>
          <w:rFonts w:ascii="Arial" w:hAnsi="Arial" w:cs="Calibri"/>
          <w:sz w:val="20"/>
          <w:szCs w:val="20"/>
        </w:rPr>
        <w:t xml:space="preserve">Journalistik! </w:t>
      </w:r>
      <w:r w:rsidR="00E836E1" w:rsidRPr="00F502E0">
        <w:rPr>
          <w:rFonts w:ascii="Arial" w:hAnsi="Arial" w:cs="Calibri"/>
          <w:iCs/>
          <w:sz w:val="20"/>
          <w:szCs w:val="20"/>
        </w:rPr>
        <w:t>Hur skriver jag mitt namn i hieroglyfer?</w:t>
      </w:r>
      <w:r>
        <w:rPr>
          <w:rFonts w:ascii="Arial" w:hAnsi="Arial" w:cs="Calibri"/>
          <w:sz w:val="20"/>
          <w:szCs w:val="20"/>
        </w:rPr>
        <w:t xml:space="preserve"> Språk! säger Emelie Löfström</w:t>
      </w:r>
      <w:r w:rsidR="003F346E">
        <w:rPr>
          <w:rFonts w:ascii="Arial" w:hAnsi="Arial" w:cs="Calibri"/>
          <w:sz w:val="20"/>
          <w:szCs w:val="20"/>
        </w:rPr>
        <w:t>,</w:t>
      </w:r>
      <w:r>
        <w:rPr>
          <w:rFonts w:ascii="Arial" w:hAnsi="Arial" w:cs="Calibri"/>
          <w:sz w:val="20"/>
          <w:szCs w:val="20"/>
        </w:rPr>
        <w:t xml:space="preserve"> </w:t>
      </w:r>
      <w:r w:rsidR="003A4585">
        <w:rPr>
          <w:rFonts w:ascii="Arial" w:hAnsi="Arial" w:cs="Calibri"/>
          <w:sz w:val="20"/>
          <w:szCs w:val="20"/>
        </w:rPr>
        <w:t>projektledare</w:t>
      </w:r>
      <w:r>
        <w:rPr>
          <w:rFonts w:ascii="Arial" w:hAnsi="Arial" w:cs="Calibri"/>
          <w:sz w:val="20"/>
          <w:szCs w:val="20"/>
        </w:rPr>
        <w:t xml:space="preserve"> på Julius </w:t>
      </w:r>
      <w:proofErr w:type="spellStart"/>
      <w:r w:rsidR="003A4585">
        <w:rPr>
          <w:rFonts w:ascii="Arial" w:hAnsi="Arial" w:cs="Calibri"/>
          <w:sz w:val="20"/>
          <w:szCs w:val="20"/>
        </w:rPr>
        <w:t>Production</w:t>
      </w:r>
      <w:proofErr w:type="spellEnd"/>
      <w:r>
        <w:rPr>
          <w:rFonts w:ascii="Arial" w:hAnsi="Arial" w:cs="Calibri"/>
          <w:sz w:val="20"/>
          <w:szCs w:val="20"/>
        </w:rPr>
        <w:t xml:space="preserve">, det företag som står bakom utställningen i Stockholm. </w:t>
      </w:r>
    </w:p>
    <w:p w14:paraId="61AAA5D1" w14:textId="77777777" w:rsidR="00E836E1" w:rsidRPr="00F502E0" w:rsidRDefault="00E836E1" w:rsidP="00E836E1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 w:rsidRPr="00F502E0">
        <w:rPr>
          <w:rFonts w:ascii="Arial" w:hAnsi="Arial" w:cs="Calibri"/>
          <w:sz w:val="20"/>
          <w:szCs w:val="20"/>
        </w:rPr>
        <w:t> </w:t>
      </w:r>
    </w:p>
    <w:p w14:paraId="02C849EB" w14:textId="6674AE20" w:rsidR="00E836E1" w:rsidRPr="00F502E0" w:rsidRDefault="00E836E1" w:rsidP="00E836E1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 w:rsidRPr="00F502E0">
        <w:rPr>
          <w:rFonts w:ascii="Arial" w:hAnsi="Arial" w:cs="Calibri"/>
          <w:sz w:val="20"/>
          <w:szCs w:val="20"/>
        </w:rPr>
        <w:t>Med hjälp av det väl genomarbetade skolmat</w:t>
      </w:r>
      <w:r w:rsidR="00F502E0">
        <w:rPr>
          <w:rFonts w:ascii="Arial" w:hAnsi="Arial" w:cs="Calibri"/>
          <w:sz w:val="20"/>
          <w:szCs w:val="20"/>
        </w:rPr>
        <w:t xml:space="preserve">erialet och lärarhandledningen som </w:t>
      </w:r>
      <w:r w:rsidRPr="00F502E0">
        <w:rPr>
          <w:rFonts w:ascii="Arial" w:hAnsi="Arial" w:cs="Calibri"/>
          <w:sz w:val="20"/>
          <w:szCs w:val="20"/>
        </w:rPr>
        <w:t>ladda</w:t>
      </w:r>
      <w:r w:rsidR="00F502E0">
        <w:rPr>
          <w:rFonts w:ascii="Arial" w:hAnsi="Arial" w:cs="Calibri"/>
          <w:sz w:val="20"/>
          <w:szCs w:val="20"/>
        </w:rPr>
        <w:t>s</w:t>
      </w:r>
      <w:r w:rsidRPr="00F502E0">
        <w:rPr>
          <w:rFonts w:ascii="Arial" w:hAnsi="Arial" w:cs="Calibri"/>
          <w:sz w:val="20"/>
          <w:szCs w:val="20"/>
        </w:rPr>
        <w:t xml:space="preserve"> hem kostnadsfritt på </w:t>
      </w:r>
      <w:hyperlink r:id="rId5" w:history="1">
        <w:r w:rsidRPr="00F502E0">
          <w:rPr>
            <w:rFonts w:ascii="Arial" w:hAnsi="Arial" w:cs="Calibri"/>
            <w:color w:val="0000FF"/>
            <w:sz w:val="20"/>
            <w:szCs w:val="20"/>
            <w:u w:val="single" w:color="0000FF"/>
          </w:rPr>
          <w:t>www.tutankhamun.se</w:t>
        </w:r>
      </w:hyperlink>
      <w:r w:rsidR="00F502E0">
        <w:rPr>
          <w:rFonts w:ascii="Arial" w:hAnsi="Arial" w:cs="Calibri"/>
          <w:sz w:val="20"/>
          <w:szCs w:val="20"/>
        </w:rPr>
        <w:t xml:space="preserve"> kan lärare</w:t>
      </w:r>
      <w:r w:rsidRPr="00F502E0">
        <w:rPr>
          <w:rFonts w:ascii="Arial" w:hAnsi="Arial" w:cs="Calibri"/>
          <w:sz w:val="20"/>
          <w:szCs w:val="20"/>
        </w:rPr>
        <w:t xml:space="preserve"> förbereda både sig själv och sina elever inför besöket.</w:t>
      </w:r>
      <w:r w:rsidR="00F502E0">
        <w:rPr>
          <w:rFonts w:ascii="Arial" w:hAnsi="Arial" w:cs="Times New Roman"/>
          <w:sz w:val="20"/>
          <w:szCs w:val="20"/>
        </w:rPr>
        <w:t xml:space="preserve"> På plats </w:t>
      </w:r>
      <w:r w:rsidR="003F346E">
        <w:rPr>
          <w:rFonts w:ascii="Arial" w:hAnsi="Arial" w:cs="Times New Roman"/>
          <w:sz w:val="20"/>
          <w:szCs w:val="20"/>
        </w:rPr>
        <w:t>leder</w:t>
      </w:r>
      <w:r w:rsidR="00F502E0">
        <w:rPr>
          <w:rFonts w:ascii="Arial" w:hAnsi="Arial" w:cs="Times New Roman"/>
          <w:sz w:val="20"/>
          <w:szCs w:val="20"/>
        </w:rPr>
        <w:t xml:space="preserve"> e</w:t>
      </w:r>
      <w:r w:rsidR="00F502E0">
        <w:rPr>
          <w:rFonts w:ascii="Arial" w:hAnsi="Arial" w:cs="Calibri"/>
          <w:sz w:val="20"/>
          <w:szCs w:val="20"/>
        </w:rPr>
        <w:t xml:space="preserve">n audioguide, tillgänglig på flera språk, besökaren </w:t>
      </w:r>
      <w:r w:rsidRPr="00F502E0">
        <w:rPr>
          <w:rFonts w:ascii="Arial" w:hAnsi="Arial" w:cs="Calibri"/>
          <w:sz w:val="20"/>
          <w:szCs w:val="20"/>
        </w:rPr>
        <w:t>genom utställningen</w:t>
      </w:r>
      <w:r w:rsidR="00F502E0">
        <w:rPr>
          <w:rFonts w:ascii="Arial" w:hAnsi="Arial" w:cs="Calibri"/>
          <w:sz w:val="20"/>
          <w:szCs w:val="20"/>
        </w:rPr>
        <w:t xml:space="preserve"> och det finns en särskild </w:t>
      </w:r>
      <w:r w:rsidR="00211068">
        <w:rPr>
          <w:rFonts w:ascii="Arial" w:hAnsi="Arial" w:cs="Calibri"/>
          <w:sz w:val="20"/>
          <w:szCs w:val="20"/>
        </w:rPr>
        <w:t>version</w:t>
      </w:r>
      <w:r w:rsidR="00F502E0">
        <w:rPr>
          <w:rFonts w:ascii="Arial" w:hAnsi="Arial" w:cs="Calibri"/>
          <w:sz w:val="20"/>
          <w:szCs w:val="20"/>
        </w:rPr>
        <w:t xml:space="preserve"> för </w:t>
      </w:r>
      <w:r w:rsidR="00211068">
        <w:rPr>
          <w:rFonts w:ascii="Arial" w:hAnsi="Arial" w:cs="Calibri"/>
          <w:sz w:val="20"/>
          <w:szCs w:val="20"/>
        </w:rPr>
        <w:t xml:space="preserve">yngre </w:t>
      </w:r>
      <w:r w:rsidR="00F502E0">
        <w:rPr>
          <w:rFonts w:ascii="Arial" w:hAnsi="Arial" w:cs="Calibri"/>
          <w:sz w:val="20"/>
          <w:szCs w:val="20"/>
        </w:rPr>
        <w:t>barn</w:t>
      </w:r>
      <w:r w:rsidRPr="00F502E0">
        <w:rPr>
          <w:rFonts w:ascii="Arial" w:hAnsi="Arial" w:cs="Calibri"/>
          <w:sz w:val="20"/>
          <w:szCs w:val="20"/>
        </w:rPr>
        <w:t>.</w:t>
      </w:r>
    </w:p>
    <w:p w14:paraId="7CD33CE7" w14:textId="7B0F9ACE" w:rsidR="00E836E1" w:rsidRPr="00F502E0" w:rsidRDefault="00927B13" w:rsidP="00E836E1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>
        <w:rPr>
          <w:rFonts w:ascii="Arial" w:hAnsi="Arial" w:cs="Calibr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50810EC8" wp14:editId="006B6322">
            <wp:simplePos x="0" y="0"/>
            <wp:positionH relativeFrom="column">
              <wp:posOffset>2743200</wp:posOffset>
            </wp:positionH>
            <wp:positionV relativeFrom="paragraph">
              <wp:posOffset>19050</wp:posOffset>
            </wp:positionV>
            <wp:extent cx="2514600" cy="3402965"/>
            <wp:effectExtent l="0" t="0" r="0" b="635"/>
            <wp:wrapTight wrapText="bothSides">
              <wp:wrapPolygon edited="0">
                <wp:start x="0" y="0"/>
                <wp:lineTo x="0" y="21443"/>
                <wp:lineTo x="21382" y="21443"/>
                <wp:lineTo x="213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-mask cop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6E1" w:rsidRPr="00F502E0">
        <w:rPr>
          <w:rFonts w:ascii="Arial" w:hAnsi="Arial" w:cs="Calibri"/>
          <w:sz w:val="20"/>
          <w:szCs w:val="20"/>
        </w:rPr>
        <w:t> </w:t>
      </w:r>
    </w:p>
    <w:p w14:paraId="4ED46FF7" w14:textId="419AEDC4" w:rsidR="00E836E1" w:rsidRDefault="00E836E1" w:rsidP="00E836E1">
      <w:pPr>
        <w:widowControl w:val="0"/>
        <w:autoSpaceDE w:val="0"/>
        <w:autoSpaceDN w:val="0"/>
        <w:adjustRightInd w:val="0"/>
        <w:rPr>
          <w:rFonts w:ascii="Arial" w:hAnsi="Arial" w:cs="Calibri"/>
          <w:sz w:val="20"/>
          <w:szCs w:val="20"/>
        </w:rPr>
      </w:pPr>
      <w:r w:rsidRPr="00F502E0">
        <w:rPr>
          <w:rFonts w:ascii="Arial" w:hAnsi="Arial" w:cs="Calibri"/>
          <w:sz w:val="20"/>
          <w:szCs w:val="20"/>
        </w:rPr>
        <w:t xml:space="preserve">Utställningen är lämplig för såväl yngre som äldre elever. Barn från 6 års ålder kan uppskatta utställningen och skolklasser från årskurs 4 och uppåt kan med fördel besöka utställningen i grupp. </w:t>
      </w:r>
      <w:r w:rsidR="009854AE">
        <w:rPr>
          <w:rFonts w:ascii="Arial" w:hAnsi="Arial" w:cs="Calibri"/>
          <w:sz w:val="20"/>
          <w:szCs w:val="20"/>
        </w:rPr>
        <w:t xml:space="preserve">När motsvarande utställning visades i Malmö 2012 besöktes den av </w:t>
      </w:r>
      <w:r w:rsidR="003A4585">
        <w:rPr>
          <w:rFonts w:ascii="Arial" w:hAnsi="Arial" w:cs="Calibri"/>
          <w:sz w:val="20"/>
          <w:szCs w:val="20"/>
        </w:rPr>
        <w:t xml:space="preserve">mer än 20 000 elever. </w:t>
      </w:r>
    </w:p>
    <w:p w14:paraId="0EFD40C3" w14:textId="77777777" w:rsidR="003F346E" w:rsidRDefault="003F346E" w:rsidP="00E836E1">
      <w:pPr>
        <w:widowControl w:val="0"/>
        <w:autoSpaceDE w:val="0"/>
        <w:autoSpaceDN w:val="0"/>
        <w:adjustRightInd w:val="0"/>
        <w:rPr>
          <w:rFonts w:ascii="Arial" w:hAnsi="Arial" w:cs="Calibri"/>
          <w:sz w:val="20"/>
          <w:szCs w:val="20"/>
        </w:rPr>
      </w:pPr>
    </w:p>
    <w:p w14:paraId="24AA1F5B" w14:textId="1F2EFA2C" w:rsidR="003F346E" w:rsidRPr="00F502E0" w:rsidRDefault="003F346E" w:rsidP="00E836E1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>
        <w:rPr>
          <w:rFonts w:ascii="Arial" w:hAnsi="Arial" w:cs="Calibri"/>
          <w:sz w:val="20"/>
          <w:szCs w:val="20"/>
        </w:rPr>
        <w:t>– Efteråt vet jag att några f</w:t>
      </w:r>
      <w:r w:rsidRPr="00F502E0">
        <w:rPr>
          <w:rFonts w:ascii="Arial" w:hAnsi="Arial" w:cs="Calibri"/>
          <w:sz w:val="20"/>
          <w:szCs w:val="20"/>
        </w:rPr>
        <w:t>ölj</w:t>
      </w:r>
      <w:r>
        <w:rPr>
          <w:rFonts w:ascii="Arial" w:hAnsi="Arial" w:cs="Calibri"/>
          <w:sz w:val="20"/>
          <w:szCs w:val="20"/>
        </w:rPr>
        <w:t xml:space="preserve">de </w:t>
      </w:r>
      <w:r w:rsidRPr="00F502E0">
        <w:rPr>
          <w:rFonts w:ascii="Arial" w:hAnsi="Arial" w:cs="Calibri"/>
          <w:sz w:val="20"/>
          <w:szCs w:val="20"/>
        </w:rPr>
        <w:t xml:space="preserve">upp </w:t>
      </w:r>
      <w:r>
        <w:rPr>
          <w:rFonts w:ascii="Arial" w:hAnsi="Arial" w:cs="Calibri"/>
          <w:sz w:val="20"/>
          <w:szCs w:val="20"/>
        </w:rPr>
        <w:t xml:space="preserve">besöket med temaföreläsningar eller övningar. Kanske kan eleverna göra filmaffischer </w:t>
      </w:r>
      <w:r w:rsidRPr="00F502E0">
        <w:rPr>
          <w:rFonts w:ascii="Arial" w:hAnsi="Arial" w:cs="Calibri"/>
          <w:sz w:val="20"/>
          <w:szCs w:val="20"/>
        </w:rPr>
        <w:t xml:space="preserve">med filmtitlar som </w:t>
      </w:r>
      <w:r w:rsidRPr="00F502E0">
        <w:rPr>
          <w:rFonts w:ascii="Arial" w:hAnsi="Arial" w:cs="Calibri"/>
          <w:bCs/>
          <w:i/>
          <w:iCs/>
          <w:sz w:val="20"/>
          <w:szCs w:val="20"/>
        </w:rPr>
        <w:t>”Carter hittar en mumie”</w:t>
      </w:r>
      <w:r w:rsidRPr="00F502E0">
        <w:rPr>
          <w:rFonts w:ascii="Arial" w:hAnsi="Arial" w:cs="Calibri"/>
          <w:sz w:val="20"/>
          <w:szCs w:val="20"/>
        </w:rPr>
        <w:t xml:space="preserve"> och </w:t>
      </w:r>
      <w:r w:rsidRPr="00F502E0">
        <w:rPr>
          <w:rFonts w:ascii="Arial" w:hAnsi="Arial" w:cs="Calibri"/>
          <w:bCs/>
          <w:i/>
          <w:iCs/>
          <w:sz w:val="20"/>
          <w:szCs w:val="20"/>
        </w:rPr>
        <w:t>”Gravens hemlighet”</w:t>
      </w:r>
      <w:r w:rsidRPr="00F502E0">
        <w:rPr>
          <w:rFonts w:ascii="Arial" w:hAnsi="Arial" w:cs="Calibri"/>
          <w:sz w:val="20"/>
          <w:szCs w:val="20"/>
        </w:rPr>
        <w:t xml:space="preserve"> eller skriva en egen skoltidning med </w:t>
      </w:r>
      <w:r>
        <w:rPr>
          <w:rFonts w:ascii="Arial" w:hAnsi="Arial" w:cs="Calibri"/>
          <w:sz w:val="20"/>
          <w:szCs w:val="20"/>
        </w:rPr>
        <w:t xml:space="preserve">fiktivt </w:t>
      </w:r>
      <w:r w:rsidRPr="00F502E0">
        <w:rPr>
          <w:rFonts w:ascii="Arial" w:hAnsi="Arial" w:cs="Calibri"/>
          <w:sz w:val="20"/>
          <w:szCs w:val="20"/>
        </w:rPr>
        <w:t xml:space="preserve">utgivningsdatum </w:t>
      </w:r>
      <w:r>
        <w:rPr>
          <w:rFonts w:ascii="Arial" w:hAnsi="Arial" w:cs="Calibri"/>
          <w:iCs/>
          <w:sz w:val="20"/>
          <w:szCs w:val="20"/>
        </w:rPr>
        <w:t>n</w:t>
      </w:r>
      <w:r w:rsidRPr="00F502E0">
        <w:rPr>
          <w:rFonts w:ascii="Arial" w:hAnsi="Arial" w:cs="Calibri"/>
          <w:iCs/>
          <w:sz w:val="20"/>
          <w:szCs w:val="20"/>
        </w:rPr>
        <w:t>ovember 1922</w:t>
      </w:r>
      <w:r>
        <w:rPr>
          <w:rFonts w:ascii="Arial" w:hAnsi="Arial" w:cs="Calibri"/>
          <w:sz w:val="20"/>
          <w:szCs w:val="20"/>
        </w:rPr>
        <w:t xml:space="preserve"> med rubriken</w:t>
      </w:r>
      <w:r w:rsidRPr="00F502E0">
        <w:rPr>
          <w:rFonts w:ascii="Arial" w:hAnsi="Arial" w:cs="Calibri"/>
          <w:sz w:val="20"/>
          <w:szCs w:val="20"/>
        </w:rPr>
        <w:t xml:space="preserve"> </w:t>
      </w:r>
      <w:r>
        <w:rPr>
          <w:rFonts w:ascii="Arial" w:hAnsi="Arial" w:cs="Calibri"/>
          <w:bCs/>
          <w:i/>
          <w:iCs/>
          <w:sz w:val="20"/>
          <w:szCs w:val="20"/>
        </w:rPr>
        <w:t>”Graven är hittad</w:t>
      </w:r>
      <w:r w:rsidRPr="00F502E0">
        <w:rPr>
          <w:rFonts w:ascii="Arial" w:hAnsi="Arial" w:cs="Calibri"/>
          <w:bCs/>
          <w:i/>
          <w:iCs/>
          <w:sz w:val="20"/>
          <w:szCs w:val="20"/>
        </w:rPr>
        <w:t>”</w:t>
      </w:r>
      <w:r>
        <w:rPr>
          <w:rFonts w:ascii="Arial" w:hAnsi="Arial" w:cs="Calibri"/>
          <w:bCs/>
          <w:i/>
          <w:iCs/>
          <w:sz w:val="20"/>
          <w:szCs w:val="20"/>
        </w:rPr>
        <w:t>,</w:t>
      </w:r>
      <w:r w:rsidRPr="00F502E0">
        <w:rPr>
          <w:rFonts w:ascii="Arial" w:hAnsi="Arial" w:cs="Calibri"/>
          <w:bCs/>
          <w:iCs/>
          <w:sz w:val="20"/>
          <w:szCs w:val="20"/>
        </w:rPr>
        <w:t xml:space="preserve"> säger Emelie.</w:t>
      </w:r>
    </w:p>
    <w:p w14:paraId="46D82EEC" w14:textId="77777777" w:rsidR="00E836E1" w:rsidRPr="00F502E0" w:rsidRDefault="00E836E1" w:rsidP="00E836E1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 w:rsidRPr="00F502E0">
        <w:rPr>
          <w:rFonts w:ascii="Arial" w:hAnsi="Arial" w:cs="Calibri"/>
          <w:sz w:val="20"/>
          <w:szCs w:val="20"/>
        </w:rPr>
        <w:t> </w:t>
      </w:r>
    </w:p>
    <w:p w14:paraId="7EBD7BA4" w14:textId="1C3C3483" w:rsidR="00E836E1" w:rsidRDefault="00E836E1" w:rsidP="00E836E1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  <w:r w:rsidRPr="00F502E0">
        <w:rPr>
          <w:rFonts w:ascii="Arial" w:hAnsi="Arial" w:cs="Calibri"/>
          <w:sz w:val="20"/>
          <w:szCs w:val="20"/>
        </w:rPr>
        <w:t>För att förenkla förberedelserna erb</w:t>
      </w:r>
      <w:r w:rsidR="009854AE">
        <w:rPr>
          <w:rFonts w:ascii="Arial" w:hAnsi="Arial" w:cs="Calibri"/>
          <w:sz w:val="20"/>
          <w:szCs w:val="20"/>
        </w:rPr>
        <w:t xml:space="preserve">juds </w:t>
      </w:r>
      <w:r w:rsidRPr="00F502E0">
        <w:rPr>
          <w:rFonts w:ascii="Arial" w:hAnsi="Arial" w:cs="Calibri"/>
          <w:sz w:val="20"/>
          <w:szCs w:val="20"/>
        </w:rPr>
        <w:t>lärare att kostnadsfritt besöka utställningen tisdag-fredag</w:t>
      </w:r>
      <w:r w:rsidR="003A4585">
        <w:rPr>
          <w:rFonts w:ascii="Arial" w:hAnsi="Arial" w:cs="Calibri"/>
          <w:sz w:val="20"/>
          <w:szCs w:val="20"/>
        </w:rPr>
        <w:t xml:space="preserve"> </w:t>
      </w:r>
      <w:r w:rsidR="003F346E">
        <w:rPr>
          <w:rFonts w:ascii="Arial" w:hAnsi="Arial" w:cs="Calibri"/>
          <w:sz w:val="20"/>
          <w:szCs w:val="20"/>
        </w:rPr>
        <w:t>vecka 49-</w:t>
      </w:r>
      <w:r w:rsidR="003A4585">
        <w:rPr>
          <w:rFonts w:ascii="Arial" w:hAnsi="Arial" w:cs="Calibri"/>
          <w:sz w:val="20"/>
          <w:szCs w:val="20"/>
        </w:rPr>
        <w:t xml:space="preserve">50 </w:t>
      </w:r>
      <w:r w:rsidR="003F346E">
        <w:rPr>
          <w:rFonts w:ascii="Arial" w:hAnsi="Arial" w:cs="Calibri"/>
          <w:sz w:val="20"/>
          <w:szCs w:val="20"/>
        </w:rPr>
        <w:t>och vecka 3-</w:t>
      </w:r>
      <w:r w:rsidR="003A4585">
        <w:rPr>
          <w:rFonts w:ascii="Arial" w:hAnsi="Arial" w:cs="Calibri"/>
          <w:sz w:val="20"/>
          <w:szCs w:val="20"/>
        </w:rPr>
        <w:t>4 2017.</w:t>
      </w:r>
      <w:r w:rsidR="003F346E">
        <w:rPr>
          <w:rFonts w:ascii="Arial" w:hAnsi="Arial" w:cs="Calibri"/>
          <w:sz w:val="20"/>
          <w:szCs w:val="20"/>
        </w:rPr>
        <w:t xml:space="preserve"> </w:t>
      </w:r>
      <w:r w:rsidR="00F502E0">
        <w:rPr>
          <w:rFonts w:ascii="Arial" w:hAnsi="Arial" w:cs="Times New Roman"/>
          <w:sz w:val="20"/>
          <w:szCs w:val="20"/>
        </w:rPr>
        <w:t>Föranmälan</w:t>
      </w:r>
      <w:r w:rsidR="003A4585">
        <w:rPr>
          <w:rFonts w:ascii="Arial" w:hAnsi="Arial" w:cs="Times New Roman"/>
          <w:sz w:val="20"/>
          <w:szCs w:val="20"/>
        </w:rPr>
        <w:t xml:space="preserve"> </w:t>
      </w:r>
      <w:r w:rsidR="00F502E0">
        <w:rPr>
          <w:rFonts w:ascii="Arial" w:hAnsi="Arial" w:cs="Times New Roman"/>
          <w:sz w:val="20"/>
          <w:szCs w:val="20"/>
        </w:rPr>
        <w:t xml:space="preserve">med </w:t>
      </w:r>
      <w:r w:rsidR="00F502E0">
        <w:rPr>
          <w:rFonts w:ascii="Arial" w:hAnsi="Arial" w:cs="Calibri"/>
          <w:sz w:val="20"/>
          <w:szCs w:val="20"/>
        </w:rPr>
        <w:t xml:space="preserve">namn, </w:t>
      </w:r>
      <w:r w:rsidR="002C36DC">
        <w:rPr>
          <w:rFonts w:ascii="Arial" w:hAnsi="Arial" w:cs="Calibri"/>
          <w:sz w:val="20"/>
          <w:szCs w:val="20"/>
        </w:rPr>
        <w:t>postadress</w:t>
      </w:r>
      <w:r w:rsidR="00F502E0">
        <w:rPr>
          <w:rFonts w:ascii="Arial" w:hAnsi="Arial" w:cs="Calibri"/>
          <w:sz w:val="20"/>
          <w:szCs w:val="20"/>
        </w:rPr>
        <w:t>, s</w:t>
      </w:r>
      <w:r w:rsidRPr="00F502E0">
        <w:rPr>
          <w:rFonts w:ascii="Arial" w:hAnsi="Arial" w:cs="Calibri"/>
          <w:sz w:val="20"/>
          <w:szCs w:val="20"/>
        </w:rPr>
        <w:t xml:space="preserve">kola och </w:t>
      </w:r>
      <w:r w:rsidR="00F502E0">
        <w:rPr>
          <w:rFonts w:ascii="Arial" w:hAnsi="Arial" w:cs="Calibri"/>
          <w:sz w:val="20"/>
          <w:szCs w:val="20"/>
        </w:rPr>
        <w:t xml:space="preserve">det </w:t>
      </w:r>
      <w:r w:rsidRPr="00F502E0">
        <w:rPr>
          <w:rFonts w:ascii="Arial" w:hAnsi="Arial" w:cs="Calibri"/>
          <w:sz w:val="20"/>
          <w:szCs w:val="20"/>
        </w:rPr>
        <w:t xml:space="preserve">antal elever </w:t>
      </w:r>
      <w:r w:rsidR="00F502E0">
        <w:rPr>
          <w:rFonts w:ascii="Arial" w:hAnsi="Arial" w:cs="Calibri"/>
          <w:sz w:val="20"/>
          <w:szCs w:val="20"/>
        </w:rPr>
        <w:t>de</w:t>
      </w:r>
      <w:r w:rsidRPr="00F502E0">
        <w:rPr>
          <w:rFonts w:ascii="Arial" w:hAnsi="Arial" w:cs="Calibri"/>
          <w:sz w:val="20"/>
          <w:szCs w:val="20"/>
        </w:rPr>
        <w:t xml:space="preserve"> planerar besök för</w:t>
      </w:r>
      <w:r w:rsidR="00655CC9">
        <w:rPr>
          <w:rFonts w:ascii="Arial" w:hAnsi="Arial" w:cs="Calibri"/>
          <w:sz w:val="20"/>
          <w:szCs w:val="20"/>
        </w:rPr>
        <w:t xml:space="preserve"> </w:t>
      </w:r>
      <w:r w:rsidR="003F346E">
        <w:rPr>
          <w:rFonts w:ascii="Arial" w:hAnsi="Arial" w:cs="Times New Roman"/>
          <w:sz w:val="20"/>
          <w:szCs w:val="20"/>
        </w:rPr>
        <w:t xml:space="preserve">är obligatorisk och </w:t>
      </w:r>
      <w:r w:rsidR="00655CC9">
        <w:rPr>
          <w:rFonts w:ascii="Arial" w:hAnsi="Arial" w:cs="Calibri"/>
          <w:sz w:val="20"/>
          <w:szCs w:val="20"/>
        </w:rPr>
        <w:t>görs til</w:t>
      </w:r>
      <w:r w:rsidR="002C36DC">
        <w:rPr>
          <w:rFonts w:ascii="Arial" w:hAnsi="Arial" w:cs="Calibri"/>
          <w:sz w:val="20"/>
          <w:szCs w:val="20"/>
        </w:rPr>
        <w:t xml:space="preserve">l </w:t>
      </w:r>
      <w:r w:rsidR="002C36DC">
        <w:rPr>
          <w:rFonts w:ascii="Arial" w:hAnsi="Arial" w:cs="Calibri"/>
          <w:sz w:val="20"/>
          <w:szCs w:val="20"/>
        </w:rPr>
        <w:fldChar w:fldCharType="begin"/>
      </w:r>
      <w:r w:rsidR="002C36DC">
        <w:rPr>
          <w:rFonts w:ascii="Arial" w:hAnsi="Arial" w:cs="Calibri"/>
          <w:sz w:val="20"/>
          <w:szCs w:val="20"/>
        </w:rPr>
        <w:instrText xml:space="preserve"> HYPERLINK "mailto:info@juliusab.se" </w:instrText>
      </w:r>
      <w:r w:rsidR="002C36DC">
        <w:rPr>
          <w:rFonts w:ascii="Arial" w:hAnsi="Arial" w:cs="Calibri"/>
          <w:sz w:val="20"/>
          <w:szCs w:val="20"/>
        </w:rPr>
      </w:r>
      <w:r w:rsidR="002C36DC">
        <w:rPr>
          <w:rFonts w:ascii="Arial" w:hAnsi="Arial" w:cs="Calibri"/>
          <w:sz w:val="20"/>
          <w:szCs w:val="20"/>
        </w:rPr>
        <w:fldChar w:fldCharType="separate"/>
      </w:r>
      <w:r w:rsidR="002C36DC" w:rsidRPr="002C36DC">
        <w:rPr>
          <w:rStyle w:val="Hyperlink"/>
          <w:rFonts w:ascii="Arial" w:hAnsi="Arial" w:cs="Calibri"/>
          <w:sz w:val="20"/>
          <w:szCs w:val="20"/>
        </w:rPr>
        <w:t>info@juliusab.se</w:t>
      </w:r>
      <w:r w:rsidR="002C36DC">
        <w:rPr>
          <w:rFonts w:ascii="Arial" w:hAnsi="Arial" w:cs="Calibri"/>
          <w:sz w:val="20"/>
          <w:szCs w:val="20"/>
        </w:rPr>
        <w:fldChar w:fldCharType="end"/>
      </w:r>
      <w:bookmarkStart w:id="0" w:name="_GoBack"/>
      <w:bookmarkEnd w:id="0"/>
      <w:r w:rsidR="002C36DC">
        <w:rPr>
          <w:rFonts w:ascii="Arial" w:hAnsi="Arial" w:cs="Calibri"/>
          <w:sz w:val="20"/>
          <w:szCs w:val="20"/>
        </w:rPr>
        <w:t xml:space="preserve">. </w:t>
      </w:r>
    </w:p>
    <w:p w14:paraId="20B2B850" w14:textId="77777777" w:rsidR="003F346E" w:rsidRDefault="003F346E" w:rsidP="00E836E1">
      <w:pPr>
        <w:widowControl w:val="0"/>
        <w:autoSpaceDE w:val="0"/>
        <w:autoSpaceDN w:val="0"/>
        <w:adjustRightInd w:val="0"/>
        <w:rPr>
          <w:rFonts w:ascii="Arial" w:hAnsi="Arial" w:cs="Times New Roman"/>
          <w:sz w:val="20"/>
          <w:szCs w:val="20"/>
        </w:rPr>
      </w:pPr>
    </w:p>
    <w:p w14:paraId="0355A910" w14:textId="77777777" w:rsidR="003F346E" w:rsidRDefault="003F346E" w:rsidP="00E836E1">
      <w:pPr>
        <w:widowControl w:val="0"/>
        <w:autoSpaceDE w:val="0"/>
        <w:autoSpaceDN w:val="0"/>
        <w:adjustRightInd w:val="0"/>
        <w:rPr>
          <w:rFonts w:ascii="Arial" w:hAnsi="Arial" w:cs="Calibri"/>
          <w:sz w:val="20"/>
          <w:szCs w:val="20"/>
        </w:rPr>
      </w:pPr>
    </w:p>
    <w:p w14:paraId="2A0D01A1" w14:textId="77777777" w:rsidR="00655CC9" w:rsidRDefault="00A54555" w:rsidP="00A54555">
      <w:pPr>
        <w:rPr>
          <w:rFonts w:ascii="Arial" w:hAnsi="Arial" w:cs="Arial"/>
          <w:b/>
          <w:sz w:val="20"/>
          <w:szCs w:val="20"/>
        </w:rPr>
      </w:pPr>
      <w:r w:rsidRPr="00F502E0">
        <w:rPr>
          <w:rFonts w:ascii="Arial" w:hAnsi="Arial" w:cs="Arial"/>
          <w:b/>
          <w:sz w:val="20"/>
          <w:szCs w:val="20"/>
        </w:rPr>
        <w:t>För mer information, konta</w:t>
      </w:r>
      <w:r w:rsidR="00F502E0">
        <w:rPr>
          <w:rFonts w:ascii="Arial" w:hAnsi="Arial" w:cs="Arial"/>
          <w:b/>
          <w:sz w:val="20"/>
          <w:szCs w:val="20"/>
        </w:rPr>
        <w:t xml:space="preserve">kta: </w:t>
      </w:r>
    </w:p>
    <w:p w14:paraId="6F64B67B" w14:textId="0BCDDBB4" w:rsidR="00A54555" w:rsidRDefault="00A54555" w:rsidP="00A54555">
      <w:pPr>
        <w:rPr>
          <w:rFonts w:ascii="Arial" w:hAnsi="Arial" w:cs="Arial"/>
          <w:sz w:val="20"/>
          <w:szCs w:val="20"/>
        </w:rPr>
      </w:pPr>
      <w:r w:rsidRPr="00F502E0">
        <w:rPr>
          <w:rFonts w:ascii="Arial" w:hAnsi="Arial" w:cs="Arial"/>
          <w:sz w:val="20"/>
          <w:szCs w:val="20"/>
        </w:rPr>
        <w:t xml:space="preserve">Christine Soylu, </w:t>
      </w:r>
      <w:r w:rsidR="00F502E0">
        <w:rPr>
          <w:rFonts w:ascii="Arial" w:hAnsi="Arial" w:cs="Arial"/>
          <w:sz w:val="20"/>
          <w:szCs w:val="20"/>
        </w:rPr>
        <w:t xml:space="preserve">presskontakt, </w:t>
      </w:r>
      <w:r w:rsidRPr="00F502E0">
        <w:rPr>
          <w:rFonts w:ascii="Arial" w:hAnsi="Arial" w:cs="Arial"/>
          <w:sz w:val="20"/>
          <w:szCs w:val="20"/>
        </w:rPr>
        <w:t xml:space="preserve">046-280 45 00, info@juliusab.se. Pressbilder finns att ladda ner på </w:t>
      </w:r>
      <w:hyperlink r:id="rId7" w:history="1">
        <w:r w:rsidR="00211068" w:rsidRPr="00211068">
          <w:rPr>
            <w:rStyle w:val="Hyperlink"/>
            <w:rFonts w:ascii="Arial" w:hAnsi="Arial" w:cs="Arial"/>
            <w:sz w:val="20"/>
            <w:szCs w:val="20"/>
          </w:rPr>
          <w:t>http://www.tutankhamun.se</w:t>
        </w:r>
      </w:hyperlink>
      <w:r w:rsidR="00211068">
        <w:rPr>
          <w:rFonts w:ascii="Arial" w:hAnsi="Arial" w:cs="Arial"/>
          <w:sz w:val="20"/>
          <w:szCs w:val="20"/>
        </w:rPr>
        <w:t xml:space="preserve">. </w:t>
      </w:r>
    </w:p>
    <w:p w14:paraId="17797869" w14:textId="77777777" w:rsidR="00655CC9" w:rsidRDefault="00655CC9" w:rsidP="00A54555">
      <w:pPr>
        <w:rPr>
          <w:rFonts w:ascii="Arial" w:hAnsi="Arial" w:cs="Arial"/>
          <w:sz w:val="20"/>
          <w:szCs w:val="20"/>
        </w:rPr>
      </w:pPr>
    </w:p>
    <w:p w14:paraId="04B5B98F" w14:textId="77777777" w:rsidR="00655CC9" w:rsidRPr="00F502E0" w:rsidRDefault="00655CC9" w:rsidP="00A54555">
      <w:pPr>
        <w:rPr>
          <w:rFonts w:ascii="Arial" w:hAnsi="Arial" w:cs="Arial"/>
          <w:sz w:val="20"/>
          <w:szCs w:val="20"/>
        </w:rPr>
      </w:pPr>
    </w:p>
    <w:p w14:paraId="05B985B2" w14:textId="193668E3" w:rsidR="00A54555" w:rsidRPr="00F502E0" w:rsidRDefault="0099093B" w:rsidP="00A54555">
      <w:pPr>
        <w:rPr>
          <w:rFonts w:ascii="Arial" w:hAnsi="Arial" w:cs="Arial"/>
          <w:sz w:val="18"/>
          <w:szCs w:val="18"/>
        </w:rPr>
      </w:pPr>
      <w:r w:rsidRPr="00F502E0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490A2D7E" wp14:editId="7B4B75C5">
            <wp:simplePos x="0" y="0"/>
            <wp:positionH relativeFrom="column">
              <wp:posOffset>-114300</wp:posOffset>
            </wp:positionH>
            <wp:positionV relativeFrom="paragraph">
              <wp:posOffset>97790</wp:posOffset>
            </wp:positionV>
            <wp:extent cx="1485900" cy="472440"/>
            <wp:effectExtent l="0" t="0" r="12700" b="10160"/>
            <wp:wrapTight wrapText="bothSides">
              <wp:wrapPolygon edited="0">
                <wp:start x="0" y="0"/>
                <wp:lineTo x="0" y="20903"/>
                <wp:lineTo x="21415" y="20903"/>
                <wp:lineTo x="214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X_Showbiz_logo_bl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ABEA1" w14:textId="2B6A1C3B" w:rsidR="00A54555" w:rsidRPr="00F502E0" w:rsidRDefault="0099093B" w:rsidP="00A54555">
      <w:pPr>
        <w:rPr>
          <w:rFonts w:ascii="Arial" w:hAnsi="Arial" w:cs="Arial"/>
          <w:sz w:val="18"/>
          <w:szCs w:val="18"/>
        </w:rPr>
      </w:pPr>
      <w:r w:rsidRPr="00F502E0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0" locked="0" layoutInCell="1" allowOverlap="1" wp14:anchorId="037FEC7A" wp14:editId="47F82129">
            <wp:simplePos x="0" y="0"/>
            <wp:positionH relativeFrom="column">
              <wp:posOffset>3099435</wp:posOffset>
            </wp:positionH>
            <wp:positionV relativeFrom="paragraph">
              <wp:posOffset>34290</wp:posOffset>
            </wp:positionV>
            <wp:extent cx="604520" cy="377190"/>
            <wp:effectExtent l="0" t="0" r="5080" b="3810"/>
            <wp:wrapTight wrapText="bothSides">
              <wp:wrapPolygon edited="0">
                <wp:start x="0" y="0"/>
                <wp:lineTo x="0" y="20364"/>
                <wp:lineTo x="20874" y="20364"/>
                <wp:lineTo x="2087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g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E0">
        <w:rPr>
          <w:rFonts w:ascii="Arial" w:hAnsi="Arial" w:cs="Arial"/>
          <w:sz w:val="18"/>
          <w:szCs w:val="18"/>
        </w:rPr>
        <w:t xml:space="preserve">Utställningen </w:t>
      </w:r>
      <w:proofErr w:type="spellStart"/>
      <w:r w:rsidR="002C59DF" w:rsidRPr="00F502E0">
        <w:rPr>
          <w:rFonts w:ascii="Arial" w:hAnsi="Arial" w:cs="Arial"/>
          <w:sz w:val="18"/>
          <w:szCs w:val="18"/>
        </w:rPr>
        <w:t>Tutankhamun</w:t>
      </w:r>
      <w:proofErr w:type="spellEnd"/>
      <w:r w:rsidR="002C59DF" w:rsidRPr="00F502E0">
        <w:rPr>
          <w:rFonts w:ascii="Arial" w:hAnsi="Arial" w:cs="Arial"/>
          <w:sz w:val="18"/>
          <w:szCs w:val="18"/>
        </w:rPr>
        <w:t xml:space="preserve"> - Graven och skatterna produceras av </w:t>
      </w:r>
      <w:r w:rsidRPr="00F502E0">
        <w:rPr>
          <w:rFonts w:ascii="Arial" w:hAnsi="Arial" w:cs="Arial"/>
          <w:sz w:val="18"/>
          <w:szCs w:val="18"/>
        </w:rPr>
        <w:t xml:space="preserve">Julius </w:t>
      </w:r>
      <w:proofErr w:type="spellStart"/>
      <w:r w:rsidRPr="00F502E0">
        <w:rPr>
          <w:rFonts w:ascii="Arial" w:hAnsi="Arial" w:cs="Arial"/>
          <w:sz w:val="18"/>
          <w:szCs w:val="18"/>
        </w:rPr>
        <w:t>Production</w:t>
      </w:r>
      <w:proofErr w:type="spellEnd"/>
      <w:r w:rsidR="00A54555" w:rsidRPr="00F502E0">
        <w:rPr>
          <w:rFonts w:ascii="Arial" w:hAnsi="Arial" w:cs="Arial"/>
          <w:sz w:val="18"/>
          <w:szCs w:val="18"/>
        </w:rPr>
        <w:t xml:space="preserve"> </w:t>
      </w:r>
      <w:r w:rsidR="002C59DF" w:rsidRPr="00F502E0">
        <w:rPr>
          <w:rFonts w:ascii="Arial" w:hAnsi="Arial" w:cs="Arial"/>
          <w:sz w:val="18"/>
          <w:szCs w:val="18"/>
        </w:rPr>
        <w:t xml:space="preserve">i samarbete med SC </w:t>
      </w:r>
      <w:proofErr w:type="spellStart"/>
      <w:r w:rsidRPr="00F502E0">
        <w:rPr>
          <w:rFonts w:ascii="Arial" w:hAnsi="Arial" w:cs="Arial"/>
          <w:sz w:val="18"/>
          <w:szCs w:val="18"/>
        </w:rPr>
        <w:t>Exhibitions</w:t>
      </w:r>
      <w:proofErr w:type="spellEnd"/>
      <w:r w:rsidR="002C59DF" w:rsidRPr="00F502E0">
        <w:rPr>
          <w:rFonts w:ascii="Arial" w:hAnsi="Arial" w:cs="Arial"/>
          <w:sz w:val="18"/>
          <w:szCs w:val="18"/>
        </w:rPr>
        <w:t xml:space="preserve">. Se även </w:t>
      </w:r>
      <w:hyperlink r:id="rId10" w:history="1">
        <w:r w:rsidRPr="00F502E0">
          <w:rPr>
            <w:rStyle w:val="Hyperlink"/>
            <w:rFonts w:ascii="Arial" w:hAnsi="Arial" w:cs="Arial"/>
            <w:sz w:val="18"/>
            <w:szCs w:val="18"/>
          </w:rPr>
          <w:t>juliusab.se</w:t>
        </w:r>
      </w:hyperlink>
      <w:r w:rsidR="002C59DF" w:rsidRPr="00F502E0">
        <w:rPr>
          <w:rFonts w:ascii="Arial" w:hAnsi="Arial" w:cs="Arial"/>
          <w:sz w:val="18"/>
          <w:szCs w:val="18"/>
        </w:rPr>
        <w:t xml:space="preserve"> och </w:t>
      </w:r>
      <w:hyperlink r:id="rId11" w:history="1">
        <w:r w:rsidRPr="00F502E0">
          <w:rPr>
            <w:rStyle w:val="Hyperlink"/>
            <w:rFonts w:ascii="Arial" w:hAnsi="Arial" w:cs="Arial"/>
            <w:sz w:val="18"/>
            <w:szCs w:val="18"/>
          </w:rPr>
          <w:t>sc-exhibitions.com</w:t>
        </w:r>
      </w:hyperlink>
      <w:r w:rsidR="002C59DF" w:rsidRPr="00F502E0">
        <w:rPr>
          <w:rFonts w:ascii="Arial" w:hAnsi="Arial" w:cs="Arial"/>
          <w:sz w:val="18"/>
          <w:szCs w:val="18"/>
        </w:rPr>
        <w:t>.</w:t>
      </w:r>
    </w:p>
    <w:sectPr w:rsidR="00A54555" w:rsidRPr="00F502E0" w:rsidSect="00BA204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555"/>
    <w:rsid w:val="000A4664"/>
    <w:rsid w:val="001067A2"/>
    <w:rsid w:val="00211068"/>
    <w:rsid w:val="00243F33"/>
    <w:rsid w:val="0028582D"/>
    <w:rsid w:val="002C36DC"/>
    <w:rsid w:val="002C59DF"/>
    <w:rsid w:val="003273E7"/>
    <w:rsid w:val="003A4585"/>
    <w:rsid w:val="003F346E"/>
    <w:rsid w:val="004451CC"/>
    <w:rsid w:val="00523149"/>
    <w:rsid w:val="00655CC9"/>
    <w:rsid w:val="00927B13"/>
    <w:rsid w:val="00940844"/>
    <w:rsid w:val="009854AE"/>
    <w:rsid w:val="0099093B"/>
    <w:rsid w:val="00A54555"/>
    <w:rsid w:val="00AC6F0A"/>
    <w:rsid w:val="00BA2048"/>
    <w:rsid w:val="00BB2E09"/>
    <w:rsid w:val="00BD63F0"/>
    <w:rsid w:val="00CE1EBC"/>
    <w:rsid w:val="00CF6435"/>
    <w:rsid w:val="00E836E1"/>
    <w:rsid w:val="00F10E99"/>
    <w:rsid w:val="00F21B83"/>
    <w:rsid w:val="00F5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2BD78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5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5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55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59DF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D63F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5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5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55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59DF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BD63F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c-exhibitions.com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tutankhamun.se/" TargetMode="External"/><Relationship Id="rId6" Type="http://schemas.openxmlformats.org/officeDocument/2006/relationships/image" Target="media/image1.jpg"/><Relationship Id="rId7" Type="http://schemas.openxmlformats.org/officeDocument/2006/relationships/hyperlink" Target="http://www.tutankhamun.se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hyperlink" Target="http://juliusab.s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380</Words>
  <Characters>2171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Krutrök Åfors</dc:creator>
  <cp:keywords/>
  <dc:description/>
  <cp:lastModifiedBy>Susanne Krutrök Åfors</cp:lastModifiedBy>
  <cp:revision>3</cp:revision>
  <dcterms:created xsi:type="dcterms:W3CDTF">2016-10-26T14:59:00Z</dcterms:created>
  <dcterms:modified xsi:type="dcterms:W3CDTF">2016-10-27T13:19:00Z</dcterms:modified>
  <cp:category/>
</cp:coreProperties>
</file>