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ED" w:rsidRPr="00F03224" w:rsidRDefault="00BD30ED">
      <w:pPr>
        <w:rPr>
          <w:rFonts w:ascii="Gill sans std" w:hAnsi="Gill sans std"/>
          <w:b/>
          <w:sz w:val="38"/>
          <w:szCs w:val="38"/>
        </w:rPr>
      </w:pPr>
    </w:p>
    <w:p w:rsidR="00663F7C" w:rsidRPr="00F03224" w:rsidRDefault="00663F7C" w:rsidP="00663F7C">
      <w:pPr>
        <w:rPr>
          <w:rFonts w:ascii="Gill sans std" w:hAnsi="Gill sans std"/>
          <w:b/>
          <w:sz w:val="38"/>
          <w:szCs w:val="38"/>
        </w:rPr>
      </w:pPr>
      <w:r w:rsidRPr="00F03224">
        <w:rPr>
          <w:rFonts w:ascii="Gill sans std" w:hAnsi="Gill sans std"/>
          <w:b/>
          <w:sz w:val="38"/>
          <w:szCs w:val="38"/>
        </w:rPr>
        <w:t>Solid Försäkringar engagerar sina partners för Gunnar Nilssons Cancerstiftelse</w:t>
      </w:r>
    </w:p>
    <w:p w:rsidR="00F03224" w:rsidRDefault="00F03224" w:rsidP="007A5EC5">
      <w:pPr>
        <w:rPr>
          <w:rFonts w:ascii="Gill sans std" w:hAnsi="Gill sans std"/>
          <w:b/>
        </w:rPr>
      </w:pPr>
    </w:p>
    <w:p w:rsidR="007A5EC5" w:rsidRPr="00F03224" w:rsidRDefault="007A5EC5" w:rsidP="007A5EC5">
      <w:pPr>
        <w:rPr>
          <w:rFonts w:ascii="Gill sans std" w:hAnsi="Gill sans std"/>
          <w:b/>
        </w:rPr>
      </w:pPr>
      <w:r w:rsidRPr="00F03224">
        <w:rPr>
          <w:rFonts w:ascii="Gill sans std" w:hAnsi="Gill sans std"/>
          <w:b/>
        </w:rPr>
        <w:t>I helgen går STCC och Camaro Cups näst sista deltävling på Ring Knutstorp. Under helgen lottas det ut en signerad matchtröja från Helsingborgs IF och en signerad team skjorta från Camaro teamet Memphis Racing till förmån för Gunnar Nilsons Cancerstiftelse.</w:t>
      </w:r>
    </w:p>
    <w:p w:rsidR="007A5EC5" w:rsidRPr="00F03224" w:rsidRDefault="009F6123">
      <w:pPr>
        <w:rPr>
          <w:rFonts w:ascii="Gill sans std" w:hAnsi="Gill sans std"/>
        </w:rPr>
      </w:pPr>
      <w:r w:rsidRPr="00F03224">
        <w:rPr>
          <w:rFonts w:ascii="Gill sans std" w:hAnsi="Gill sans std"/>
        </w:rPr>
        <w:t xml:space="preserve">Solid Försäkringar </w:t>
      </w:r>
      <w:r w:rsidR="007A5EC5" w:rsidRPr="00F03224">
        <w:rPr>
          <w:rFonts w:ascii="Gill sans std" w:hAnsi="Gill sans std"/>
        </w:rPr>
        <w:t xml:space="preserve">som är en av Memphis Racings huvudsponsor sponsrar även </w:t>
      </w:r>
      <w:r w:rsidRPr="00F03224">
        <w:rPr>
          <w:rFonts w:ascii="Gill sans std" w:hAnsi="Gill sans std"/>
        </w:rPr>
        <w:t>H</w:t>
      </w:r>
      <w:r w:rsidR="007A5EC5" w:rsidRPr="00F03224">
        <w:rPr>
          <w:rFonts w:ascii="Gill sans std" w:hAnsi="Gill sans std"/>
        </w:rPr>
        <w:t xml:space="preserve">elsingborgs </w:t>
      </w:r>
      <w:r w:rsidRPr="00F03224">
        <w:rPr>
          <w:rFonts w:ascii="Gill sans std" w:hAnsi="Gill sans std"/>
        </w:rPr>
        <w:t>IF</w:t>
      </w:r>
      <w:r w:rsidR="007A5EC5" w:rsidRPr="00F03224">
        <w:rPr>
          <w:rFonts w:ascii="Gill sans std" w:hAnsi="Gill sans std"/>
        </w:rPr>
        <w:t xml:space="preserve">.  Genom Solids sponsorskap av de båda partnerna blir det nu en crossover effekt då HIF tack vare sitt samarbete med Solid också fått upp ögonen för Memphis Racing och deras engagemang för helsingborgsstiftelsen Gunnar Nilssons Cancerfond. </w:t>
      </w:r>
    </w:p>
    <w:p w:rsidR="009F6123" w:rsidRPr="00F03224" w:rsidRDefault="009F6123">
      <w:pPr>
        <w:rPr>
          <w:rFonts w:ascii="Gill sans std" w:hAnsi="Gill sans std"/>
        </w:rPr>
      </w:pPr>
      <w:r w:rsidRPr="00F03224">
        <w:rPr>
          <w:rFonts w:ascii="Gill sans std" w:hAnsi="Gill sans std"/>
        </w:rPr>
        <w:t>I helgen engagerar sig HIF för Gunnar Nilssons Cancerstiftlese genom att skänka en signerad matchtröja för utlottning på helgens STCC och Camaro Cup.</w:t>
      </w:r>
    </w:p>
    <w:p w:rsidR="007A5EC5" w:rsidRPr="00F03224" w:rsidRDefault="007A5EC5" w:rsidP="007A5EC5">
      <w:pPr>
        <w:pStyle w:val="Liststycke"/>
        <w:numPr>
          <w:ilvl w:val="0"/>
          <w:numId w:val="1"/>
        </w:numPr>
        <w:rPr>
          <w:rFonts w:ascii="Gill sans std" w:hAnsi="Gill sans std"/>
        </w:rPr>
      </w:pPr>
      <w:r w:rsidRPr="00F03224">
        <w:rPr>
          <w:rFonts w:ascii="Gill sans std" w:hAnsi="Gill sans std"/>
        </w:rPr>
        <w:t>Vi är starkt engagerade i flera idrottssammanhang vilka vi arbetat aktivt med. Idrott är underhållning som berör men fyller också en samhällsviktig roll på flera områden. Det är inspirerande när våra samarbetspartners aktivt arbetar tillsammans för att påverka omgivningen i positiv riktning, säger Michael Bergh, Solid Försäkringar</w:t>
      </w:r>
    </w:p>
    <w:p w:rsidR="007A5EC5" w:rsidRPr="00F03224" w:rsidRDefault="007A5EC5" w:rsidP="007A5EC5">
      <w:pPr>
        <w:pStyle w:val="Liststycke"/>
        <w:rPr>
          <w:rFonts w:ascii="Gill sans std" w:hAnsi="Gill sans std"/>
        </w:rPr>
      </w:pPr>
    </w:p>
    <w:p w:rsidR="007A5EC5" w:rsidRPr="00F03224" w:rsidRDefault="007A5EC5" w:rsidP="007A5EC5">
      <w:pPr>
        <w:pStyle w:val="Liststycke"/>
        <w:numPr>
          <w:ilvl w:val="0"/>
          <w:numId w:val="1"/>
        </w:numPr>
        <w:rPr>
          <w:rFonts w:ascii="Gill sans std" w:hAnsi="Gill sans std"/>
        </w:rPr>
      </w:pPr>
      <w:r w:rsidRPr="00F03224">
        <w:rPr>
          <w:rFonts w:ascii="Gill sans std" w:hAnsi="Gill sans std"/>
        </w:rPr>
        <w:t xml:space="preserve">Modeordet ”cross-over” har fått en helt ny innebörd när vi river idrottsgränserna och samarbetar med motorsporten. Att Stiftelsen har sitt ursprung i Helsingborg motiverar oss ytterligare och gör att vi känner oss extra delaktiga, säger Rickard Nilsson, Helsingborgs IF.  </w:t>
      </w:r>
    </w:p>
    <w:p w:rsidR="007A5EC5" w:rsidRPr="00F03224" w:rsidRDefault="007A5EC5" w:rsidP="007A5EC5">
      <w:pPr>
        <w:pStyle w:val="Liststycke"/>
        <w:rPr>
          <w:rFonts w:ascii="Gill sans std" w:hAnsi="Gill sans std"/>
        </w:rPr>
      </w:pPr>
    </w:p>
    <w:p w:rsidR="007A5EC5" w:rsidRPr="00F03224" w:rsidRDefault="007A5EC5" w:rsidP="007A5EC5">
      <w:pPr>
        <w:pStyle w:val="Liststycke"/>
        <w:numPr>
          <w:ilvl w:val="0"/>
          <w:numId w:val="1"/>
        </w:numPr>
        <w:rPr>
          <w:rFonts w:ascii="Gill sans std" w:hAnsi="Gill sans std"/>
        </w:rPr>
      </w:pPr>
      <w:r w:rsidRPr="00F03224">
        <w:rPr>
          <w:rFonts w:ascii="Gill sans std" w:hAnsi="Gill sans std"/>
        </w:rPr>
        <w:t xml:space="preserve">Vi har precis genomfört en aktivitet till Stiftelsens förmån och det gav ett mycket positivt gensvar både i teamet och hos våra partners medarbetare. Samarbetet med HIF är unikt och vi hoppas att det kommer fler tillfällen framöver, säger Richard Berggren, Memphis Racing     </w:t>
      </w:r>
    </w:p>
    <w:p w:rsidR="003740C6" w:rsidRPr="00F03224" w:rsidRDefault="003740C6" w:rsidP="003740C6">
      <w:pPr>
        <w:pStyle w:val="Liststycke"/>
        <w:rPr>
          <w:rFonts w:ascii="Gill sans std" w:hAnsi="Gill sans std"/>
          <w:sz w:val="20"/>
          <w:szCs w:val="20"/>
        </w:rPr>
      </w:pPr>
    </w:p>
    <w:p w:rsidR="008F5C99" w:rsidRPr="00F03224" w:rsidRDefault="007B4F07" w:rsidP="003740C6">
      <w:pPr>
        <w:rPr>
          <w:rFonts w:ascii="Gill sans std" w:hAnsi="Gill sans std"/>
        </w:rPr>
      </w:pPr>
      <w:r w:rsidRPr="00F03224">
        <w:rPr>
          <w:rFonts w:ascii="Gill sans std" w:hAnsi="Gill sans std"/>
          <w:sz w:val="20"/>
          <w:szCs w:val="20"/>
        </w:rPr>
        <w:t xml:space="preserve">Läs mer om Gunnar Nilssons Cancerstiftelse på </w:t>
      </w:r>
      <w:hyperlink r:id="rId7" w:history="1">
        <w:r w:rsidRPr="00F03224">
          <w:rPr>
            <w:rStyle w:val="Hyperlnk"/>
            <w:rFonts w:ascii="Gill sans std" w:hAnsi="Gill sans std"/>
            <w:sz w:val="20"/>
            <w:szCs w:val="20"/>
          </w:rPr>
          <w:t>www.cancerstiftelsen.com/</w:t>
        </w:r>
      </w:hyperlink>
      <w:r w:rsidR="007F0702" w:rsidRPr="00F03224">
        <w:rPr>
          <w:rFonts w:ascii="Gill sans std" w:hAnsi="Gill sans std"/>
          <w:sz w:val="20"/>
          <w:szCs w:val="20"/>
        </w:rPr>
        <w:br/>
        <w:t xml:space="preserve">Läs mer om Solid Försäkringar på </w:t>
      </w:r>
      <w:hyperlink r:id="rId8" w:history="1">
        <w:r w:rsidR="007F0702" w:rsidRPr="00F03224">
          <w:rPr>
            <w:rStyle w:val="Hyperlnk"/>
            <w:rFonts w:ascii="Gill sans std" w:hAnsi="Gill sans std"/>
            <w:sz w:val="20"/>
            <w:szCs w:val="20"/>
          </w:rPr>
          <w:t>www.solidab.se</w:t>
        </w:r>
      </w:hyperlink>
      <w:r w:rsidR="007F0702" w:rsidRPr="00F03224">
        <w:rPr>
          <w:rFonts w:ascii="Gill sans std" w:hAnsi="Gill sans std"/>
          <w:sz w:val="20"/>
          <w:szCs w:val="20"/>
        </w:rPr>
        <w:t xml:space="preserve"> </w:t>
      </w:r>
      <w:r w:rsidR="007F0702" w:rsidRPr="00F03224">
        <w:rPr>
          <w:rFonts w:ascii="Gill sans std" w:hAnsi="Gill sans std"/>
          <w:sz w:val="20"/>
          <w:szCs w:val="20"/>
        </w:rPr>
        <w:br/>
      </w:r>
      <w:r w:rsidR="00F416CB" w:rsidRPr="00F03224">
        <w:rPr>
          <w:rFonts w:ascii="Gill sans std" w:hAnsi="Gill sans std"/>
          <w:sz w:val="20"/>
          <w:szCs w:val="20"/>
        </w:rPr>
        <w:t xml:space="preserve">Läs mer om Memphis Racing på </w:t>
      </w:r>
      <w:hyperlink r:id="rId9" w:history="1">
        <w:r w:rsidR="00F416CB" w:rsidRPr="00F03224">
          <w:rPr>
            <w:rStyle w:val="Hyperlnk"/>
            <w:rFonts w:ascii="Gill sans std" w:hAnsi="Gill sans std"/>
            <w:sz w:val="20"/>
            <w:szCs w:val="20"/>
          </w:rPr>
          <w:t>www.memphisracing.se</w:t>
        </w:r>
      </w:hyperlink>
      <w:r w:rsidR="007F0702" w:rsidRPr="00F03224">
        <w:rPr>
          <w:rFonts w:ascii="Gill sans std" w:hAnsi="Gill sans std"/>
          <w:sz w:val="20"/>
          <w:szCs w:val="20"/>
        </w:rPr>
        <w:t xml:space="preserve"> </w:t>
      </w:r>
      <w:r w:rsidR="007F0702" w:rsidRPr="00F03224">
        <w:rPr>
          <w:rFonts w:ascii="Gill sans std" w:hAnsi="Gill sans std"/>
          <w:sz w:val="20"/>
          <w:szCs w:val="20"/>
        </w:rPr>
        <w:br/>
      </w:r>
      <w:r w:rsidR="008F5C99" w:rsidRPr="00F03224">
        <w:rPr>
          <w:rFonts w:ascii="Gill sans std" w:hAnsi="Gill sans std"/>
          <w:sz w:val="20"/>
          <w:szCs w:val="20"/>
        </w:rPr>
        <w:t xml:space="preserve">Läs mer om Helsingborgs IF på </w:t>
      </w:r>
      <w:hyperlink r:id="rId10" w:history="1">
        <w:r w:rsidR="008F5C99" w:rsidRPr="00F03224">
          <w:rPr>
            <w:rStyle w:val="Hyperlnk"/>
            <w:rFonts w:ascii="Gill sans std" w:hAnsi="Gill sans std"/>
            <w:sz w:val="20"/>
            <w:szCs w:val="20"/>
          </w:rPr>
          <w:t>www.hif.se</w:t>
        </w:r>
      </w:hyperlink>
      <w:r w:rsidR="008F5C99" w:rsidRPr="00F03224">
        <w:rPr>
          <w:rFonts w:ascii="Gill sans std" w:hAnsi="Gill sans std"/>
          <w:sz w:val="20"/>
          <w:szCs w:val="20"/>
        </w:rPr>
        <w:t xml:space="preserve"> </w:t>
      </w:r>
    </w:p>
    <w:p w:rsidR="00F416CB" w:rsidRPr="00F03224" w:rsidRDefault="00F416CB" w:rsidP="007A5EC5">
      <w:pPr>
        <w:rPr>
          <w:rFonts w:ascii="Gill sans std" w:hAnsi="Gill sans std"/>
          <w:b/>
          <w:sz w:val="28"/>
          <w:szCs w:val="28"/>
        </w:rPr>
      </w:pPr>
    </w:p>
    <w:sectPr w:rsidR="00F416CB" w:rsidRPr="00F03224" w:rsidSect="006B2F7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D7" w:rsidRDefault="00560BD7" w:rsidP="00EA2D84">
      <w:pPr>
        <w:spacing w:after="0" w:line="240" w:lineRule="auto"/>
      </w:pPr>
      <w:r>
        <w:separator/>
      </w:r>
    </w:p>
  </w:endnote>
  <w:endnote w:type="continuationSeparator" w:id="0">
    <w:p w:rsidR="00560BD7" w:rsidRDefault="00560BD7" w:rsidP="00EA2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std">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23" w:rsidRPr="00A66DDA" w:rsidRDefault="009F6123" w:rsidP="00BD30ED">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 xml:space="preserve">För mer information </w:t>
    </w:r>
  </w:p>
  <w:p w:rsidR="009F6123" w:rsidRDefault="009F6123" w:rsidP="00BD30ED">
    <w:pPr>
      <w:pStyle w:val="Sidfot"/>
      <w:ind w:left="3119" w:hanging="3119"/>
      <w:rPr>
        <w:rFonts w:ascii="Gill sans std" w:hAnsi="Gill sans std" w:cs="Verdana"/>
        <w:b/>
        <w:sz w:val="16"/>
        <w:lang w:bidi="sv-SE"/>
      </w:rPr>
    </w:pPr>
    <w:r w:rsidRPr="00A66DDA">
      <w:rPr>
        <w:rFonts w:ascii="Gill sans std" w:hAnsi="Gill sans std" w:cs="ArialMT"/>
        <w:kern w:val="1"/>
        <w:sz w:val="16"/>
        <w:lang w:bidi="sv-SE"/>
      </w:rPr>
      <w:t xml:space="preserve">Michael Bergh, vd  </w:t>
    </w:r>
    <w:r w:rsidRPr="00A66DDA">
      <w:rPr>
        <w:rFonts w:ascii="Gill sans std" w:hAnsi="Gill sans std" w:cs="ArialMT"/>
        <w:kern w:val="1"/>
        <w:sz w:val="16"/>
        <w:lang w:bidi="sv-SE"/>
      </w:rPr>
      <w:tab/>
    </w:r>
    <w:r w:rsidRPr="00A66DDA">
      <w:rPr>
        <w:rFonts w:ascii="Gill sans std" w:hAnsi="Gill sans std" w:cs="Verdana"/>
        <w:b/>
        <w:sz w:val="16"/>
        <w:lang w:bidi="sv-SE"/>
      </w:rPr>
      <w:t>042-38 21 00</w:t>
    </w:r>
    <w:r w:rsidRPr="00A66DDA">
      <w:rPr>
        <w:rFonts w:ascii="Gill sans std" w:hAnsi="Gill sans std" w:cs="Verdana"/>
        <w:b/>
        <w:sz w:val="16"/>
        <w:lang w:bidi="sv-SE"/>
      </w:rPr>
      <w:tab/>
    </w:r>
    <w:r w:rsidRPr="00A66DDA">
      <w:rPr>
        <w:rFonts w:ascii="Gill sans std" w:hAnsi="Gill sans std" w:cs="Verdana"/>
        <w:b/>
        <w:sz w:val="16"/>
        <w:lang w:bidi="sv-SE"/>
      </w:rPr>
      <w:tab/>
      <w:t xml:space="preserve"> </w:t>
    </w:r>
    <w:hyperlink r:id="rId1" w:history="1">
      <w:r w:rsidRPr="0092137F">
        <w:rPr>
          <w:rStyle w:val="Hyperlnk"/>
          <w:rFonts w:ascii="Gill sans std" w:hAnsi="Gill sans std" w:cs="Verdana"/>
          <w:b/>
          <w:sz w:val="16"/>
          <w:lang w:bidi="sv-SE"/>
        </w:rPr>
        <w:t>michael.bergh@solidab.se</w:t>
      </w:r>
    </w:hyperlink>
  </w:p>
  <w:p w:rsidR="009F6123" w:rsidRPr="00A66DDA" w:rsidRDefault="009F6123" w:rsidP="00BD30ED">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Malin Roos, presskontakt</w:t>
    </w:r>
    <w:r w:rsidRPr="00A66DDA">
      <w:rPr>
        <w:rFonts w:ascii="Gill sans std" w:hAnsi="Gill sans std" w:cs="ArialMT"/>
        <w:kern w:val="1"/>
        <w:sz w:val="16"/>
        <w:lang w:bidi="sv-SE"/>
      </w:rPr>
      <w:tab/>
    </w:r>
    <w:r w:rsidRPr="00A66DDA">
      <w:rPr>
        <w:rFonts w:ascii="Gill sans std" w:hAnsi="Gill sans std" w:cs="Verdana"/>
        <w:b/>
        <w:sz w:val="16"/>
        <w:lang w:bidi="sv-SE"/>
      </w:rPr>
      <w:t>042-38 20 62 eller 0703-</w:t>
    </w:r>
    <w:r>
      <w:rPr>
        <w:rFonts w:ascii="Gill sans std" w:hAnsi="Gill sans std" w:cs="Verdana"/>
        <w:b/>
        <w:sz w:val="16"/>
        <w:lang w:bidi="sv-SE"/>
      </w:rPr>
      <w:t xml:space="preserve"> </w:t>
    </w:r>
    <w:r w:rsidRPr="00A66DDA">
      <w:rPr>
        <w:rFonts w:ascii="Gill sans std" w:hAnsi="Gill sans std" w:cs="Verdana"/>
        <w:b/>
        <w:sz w:val="16"/>
        <w:lang w:bidi="sv-SE"/>
      </w:rPr>
      <w:t>88</w:t>
    </w:r>
    <w:r>
      <w:rPr>
        <w:rFonts w:ascii="Gill sans std" w:hAnsi="Gill sans std" w:cs="Verdana"/>
        <w:b/>
        <w:sz w:val="16"/>
        <w:lang w:bidi="sv-SE"/>
      </w:rPr>
      <w:t xml:space="preserve"> </w:t>
    </w:r>
    <w:r w:rsidRPr="00A66DDA">
      <w:rPr>
        <w:rFonts w:ascii="Gill sans std" w:hAnsi="Gill sans std" w:cs="Verdana"/>
        <w:b/>
        <w:sz w:val="16"/>
        <w:lang w:bidi="sv-SE"/>
      </w:rPr>
      <w:t>20</w:t>
    </w:r>
    <w:r>
      <w:rPr>
        <w:rFonts w:ascii="Gill sans std" w:hAnsi="Gill sans std" w:cs="Verdana"/>
        <w:b/>
        <w:sz w:val="16"/>
        <w:lang w:bidi="sv-SE"/>
      </w:rPr>
      <w:t xml:space="preserve"> </w:t>
    </w:r>
    <w:r w:rsidRPr="00A66DDA">
      <w:rPr>
        <w:rFonts w:ascii="Gill sans std" w:hAnsi="Gill sans std" w:cs="Verdana"/>
        <w:b/>
        <w:sz w:val="16"/>
        <w:lang w:bidi="sv-SE"/>
      </w:rPr>
      <w:t>62</w:t>
    </w:r>
    <w:r w:rsidRPr="00A66DDA">
      <w:rPr>
        <w:rFonts w:ascii="Gill sans std" w:hAnsi="Gill sans std" w:cs="Verdana"/>
        <w:b/>
        <w:sz w:val="16"/>
        <w:lang w:bidi="sv-SE"/>
      </w:rPr>
      <w:tab/>
      <w:t xml:space="preserve"> </w:t>
    </w:r>
    <w:hyperlink r:id="rId2" w:history="1">
      <w:r w:rsidRPr="0092137F">
        <w:rPr>
          <w:rStyle w:val="Hyperlnk"/>
          <w:rFonts w:ascii="Gill sans std" w:hAnsi="Gill sans std" w:cs="Verdana"/>
          <w:b/>
          <w:sz w:val="16"/>
          <w:lang w:bidi="sv-SE"/>
        </w:rPr>
        <w:t>press@solidab.se</w:t>
      </w:r>
    </w:hyperlink>
  </w:p>
  <w:p w:rsidR="009F6123" w:rsidRPr="00A66DDA" w:rsidRDefault="009F6123" w:rsidP="00BD30ED">
    <w:pPr>
      <w:widowControl w:val="0"/>
      <w:autoSpaceDE w:val="0"/>
      <w:autoSpaceDN w:val="0"/>
      <w:adjustRightInd w:val="0"/>
      <w:rPr>
        <w:rFonts w:ascii="Gill sans std" w:hAnsi="Gill sans std" w:cs="TrebuchetMS"/>
        <w:color w:val="222222"/>
        <w:kern w:val="38"/>
        <w:sz w:val="16"/>
        <w:szCs w:val="38"/>
        <w:lang w:bidi="sv-SE"/>
      </w:rPr>
    </w:pPr>
  </w:p>
  <w:p w:rsidR="009F6123" w:rsidRPr="00A66DDA" w:rsidRDefault="009F6123" w:rsidP="00BD30ED">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Solid Försäkringar – ovanligt okrångliga försäkringar</w:t>
    </w:r>
  </w:p>
  <w:p w:rsidR="009F6123" w:rsidRPr="00A66DDA" w:rsidRDefault="009F6123" w:rsidP="00BD30ED">
    <w:pPr>
      <w:widowControl w:val="0"/>
      <w:autoSpaceDE w:val="0"/>
      <w:autoSpaceDN w:val="0"/>
      <w:adjustRightInd w:val="0"/>
      <w:spacing w:after="100"/>
      <w:ind w:right="200"/>
      <w:rPr>
        <w:rFonts w:ascii="Gill sans std" w:hAnsi="Gill sans std" w:cs="Verdana"/>
        <w:sz w:val="16"/>
        <w:lang w:bidi="sv-SE"/>
      </w:rPr>
    </w:pPr>
    <w:r w:rsidRPr="00A66DDA">
      <w:rPr>
        <w:rFonts w:ascii="Gill sans std" w:hAnsi="Gill sans std" w:cs="Verdana"/>
        <w:sz w:val="16"/>
        <w:lang w:bidi="sv-SE"/>
      </w:rPr>
      <w:t>Solid Försäkringar är ett försäkringsbolag som erbjuder ovanligt okrångliga</w:t>
    </w:r>
    <w:r>
      <w:rPr>
        <w:rFonts w:ascii="Gill sans std" w:hAnsi="Gill sans std" w:cs="Verdana"/>
        <w:sz w:val="16"/>
        <w:lang w:bidi="sv-SE"/>
      </w:rPr>
      <w:t xml:space="preserve"> försäkringar.</w:t>
    </w:r>
    <w:r w:rsidRPr="00A66DDA">
      <w:rPr>
        <w:rFonts w:ascii="Gill sans std" w:hAnsi="Gill sans std" w:cs="Verdana"/>
        <w:sz w:val="16"/>
        <w:lang w:bidi="sv-SE"/>
      </w:rPr>
      <w:t xml:space="preserve"> Enbart i Sverige har Solid Försäkringar </w:t>
    </w:r>
    <w:r>
      <w:rPr>
        <w:rFonts w:ascii="Gill sans std" w:hAnsi="Gill sans std" w:cs="Verdana"/>
        <w:sz w:val="16"/>
        <w:lang w:bidi="sv-SE"/>
      </w:rPr>
      <w:br/>
    </w:r>
    <w:r w:rsidRPr="00A66DDA">
      <w:rPr>
        <w:rFonts w:ascii="Gill sans std" w:hAnsi="Gill sans std" w:cs="Verdana"/>
        <w:sz w:val="16"/>
        <w:lang w:bidi="sv-SE"/>
      </w:rPr>
      <w:t>3 miljoner kunder och över 5</w:t>
    </w:r>
    <w:r>
      <w:rPr>
        <w:rFonts w:ascii="Gill sans std" w:hAnsi="Gill sans std" w:cs="Verdana"/>
        <w:sz w:val="16"/>
        <w:lang w:bidi="sv-SE"/>
      </w:rPr>
      <w:t xml:space="preserve"> </w:t>
    </w:r>
    <w:r w:rsidRPr="00A66DDA">
      <w:rPr>
        <w:rFonts w:ascii="Gill sans std" w:hAnsi="Gill sans std" w:cs="Verdana"/>
        <w:sz w:val="16"/>
        <w:lang w:bidi="sv-SE"/>
      </w:rPr>
      <w:t>500 ombud. Solid Försäkringar driver även verksamhet i övriga Norden och delar av Europa. Solid Försäkringar ingår i Resurs Gruppen</w:t>
    </w:r>
    <w:r>
      <w:rPr>
        <w:rFonts w:ascii="Gill sans std" w:hAnsi="Gill sans std" w:cs="Verdana"/>
        <w:sz w:val="16"/>
        <w:lang w:bidi="sv-SE"/>
      </w:rPr>
      <w:t xml:space="preserve">. </w:t>
    </w:r>
    <w:r w:rsidRPr="00A66DDA">
      <w:rPr>
        <w:rFonts w:ascii="Gill sans std" w:hAnsi="Gill sans std" w:cs="Verdana"/>
        <w:sz w:val="16"/>
        <w:lang w:bidi="sv-SE"/>
      </w:rPr>
      <w:t xml:space="preserve"> Solid Försäkringar grundades 1993 och har sedan dess haft sitt huvudkontor i Helsingborg.</w:t>
    </w:r>
    <w:r w:rsidRPr="00834BFE">
      <w:rPr>
        <w:rFonts w:ascii="Gill sans std" w:hAnsi="Gill sans std" w:cs="Verdana"/>
        <w:sz w:val="16"/>
        <w:lang w:bidi="sv-SE"/>
      </w:rPr>
      <w:t xml:space="preserve"> </w:t>
    </w:r>
    <w:r>
      <w:rPr>
        <w:rFonts w:ascii="Gill sans std" w:hAnsi="Gill sans std" w:cs="Verdana"/>
        <w:sz w:val="16"/>
        <w:lang w:bidi="sv-SE"/>
      </w:rPr>
      <w:br/>
      <w:t xml:space="preserve">2009 uppgick Solids </w:t>
    </w:r>
    <w:r w:rsidRPr="00A66DDA">
      <w:rPr>
        <w:rFonts w:ascii="Gill sans std" w:hAnsi="Gill sans std" w:cs="Verdana"/>
        <w:sz w:val="16"/>
        <w:lang w:bidi="sv-SE"/>
      </w:rPr>
      <w:t xml:space="preserve">omsättning </w:t>
    </w:r>
    <w:r>
      <w:rPr>
        <w:rFonts w:ascii="Gill sans std" w:hAnsi="Gill sans std" w:cs="Verdana"/>
        <w:sz w:val="16"/>
        <w:lang w:bidi="sv-SE"/>
      </w:rPr>
      <w:t>till</w:t>
    </w:r>
    <w:r w:rsidRPr="00A66DDA">
      <w:rPr>
        <w:rFonts w:ascii="Gill sans std" w:hAnsi="Gill sans std" w:cs="Verdana"/>
        <w:sz w:val="16"/>
        <w:lang w:bidi="sv-SE"/>
      </w:rPr>
      <w:t xml:space="preserve"> en miljard kronor. </w:t>
    </w:r>
  </w:p>
  <w:p w:rsidR="009F6123" w:rsidRPr="00461711" w:rsidRDefault="009F6123" w:rsidP="00BD30ED">
    <w:pPr>
      <w:widowControl w:val="0"/>
      <w:autoSpaceDE w:val="0"/>
      <w:autoSpaceDN w:val="0"/>
      <w:adjustRightInd w:val="0"/>
      <w:spacing w:after="100"/>
      <w:ind w:right="200"/>
      <w:rPr>
        <w:rFonts w:ascii="Gill sans std" w:hAnsi="Gill sans std"/>
        <w:b/>
        <w:sz w:val="16"/>
      </w:rPr>
    </w:pPr>
    <w:r w:rsidRPr="00A66DDA">
      <w:rPr>
        <w:rFonts w:ascii="Gill sans std" w:hAnsi="Gill sans std" w:cs="Verdana"/>
        <w:b/>
        <w:sz w:val="16"/>
        <w:lang w:bidi="sv-SE"/>
      </w:rPr>
      <w:t>Solid Försäkringar, Box 22068, 25022 Helsingborg. Telefon: 042-38 21 00. Fax: 042-38 20 80</w:t>
    </w:r>
    <w:r>
      <w:rPr>
        <w:rFonts w:ascii="Gill sans std" w:hAnsi="Gill sans std" w:cs="Verdana"/>
        <w:b/>
        <w:sz w:val="16"/>
        <w:lang w:bidi="sv-SE"/>
      </w:rPr>
      <w:t xml:space="preserve"> Hemsida: www.solidab.se</w:t>
    </w:r>
  </w:p>
  <w:p w:rsidR="009F6123" w:rsidRDefault="009F612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D7" w:rsidRDefault="00560BD7" w:rsidP="00EA2D84">
      <w:pPr>
        <w:spacing w:after="0" w:line="240" w:lineRule="auto"/>
      </w:pPr>
      <w:r>
        <w:separator/>
      </w:r>
    </w:p>
  </w:footnote>
  <w:footnote w:type="continuationSeparator" w:id="0">
    <w:p w:rsidR="00560BD7" w:rsidRDefault="00560BD7" w:rsidP="00EA2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23" w:rsidRPr="00EA2D84" w:rsidRDefault="009F6123" w:rsidP="00EA2D84">
    <w:pPr>
      <w:rPr>
        <w:rFonts w:ascii="Gill sans std" w:hAnsi="Gill sans std"/>
        <w:b/>
        <w:sz w:val="24"/>
        <w:szCs w:val="24"/>
      </w:rPr>
    </w:pPr>
    <w:r w:rsidRPr="00EA2D84">
      <w:rPr>
        <w:rFonts w:ascii="Gill sans std" w:hAnsi="Gill sans std"/>
        <w:b/>
        <w:noProof/>
        <w:sz w:val="24"/>
        <w:szCs w:val="24"/>
        <w:lang w:eastAsia="sv-SE"/>
      </w:rPr>
      <w:drawing>
        <wp:anchor distT="0" distB="0" distL="114300" distR="114300" simplePos="0" relativeHeight="251659264" behindDoc="1" locked="0" layoutInCell="1" allowOverlap="1">
          <wp:simplePos x="0" y="0"/>
          <wp:positionH relativeFrom="column">
            <wp:posOffset>4700905</wp:posOffset>
          </wp:positionH>
          <wp:positionV relativeFrom="paragraph">
            <wp:posOffset>-40005</wp:posOffset>
          </wp:positionV>
          <wp:extent cx="1371600" cy="428625"/>
          <wp:effectExtent l="19050" t="0" r="0" b="0"/>
          <wp:wrapNone/>
          <wp:docPr id="1" name="Bildobjekt 0" descr="Solid_forsakri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_forsakringar.jpg"/>
                  <pic:cNvPicPr/>
                </pic:nvPicPr>
                <pic:blipFill>
                  <a:blip r:embed="rId1"/>
                  <a:stretch>
                    <a:fillRect/>
                  </a:stretch>
                </pic:blipFill>
                <pic:spPr>
                  <a:xfrm>
                    <a:off x="0" y="0"/>
                    <a:ext cx="1371600" cy="428625"/>
                  </a:xfrm>
                  <a:prstGeom prst="rect">
                    <a:avLst/>
                  </a:prstGeom>
                </pic:spPr>
              </pic:pic>
            </a:graphicData>
          </a:graphic>
        </wp:anchor>
      </w:drawing>
    </w:r>
    <w:r w:rsidRPr="00EA2D84">
      <w:rPr>
        <w:rFonts w:ascii="Gill sans std" w:hAnsi="Gill sans std"/>
        <w:b/>
        <w:sz w:val="24"/>
        <w:szCs w:val="24"/>
      </w:rPr>
      <w:t xml:space="preserve">PRESSMEDDELANDE </w:t>
    </w:r>
    <w:r w:rsidRPr="00EA2D84">
      <w:rPr>
        <w:rFonts w:ascii="Gill sans std" w:hAnsi="Gill sans std"/>
        <w:b/>
        <w:sz w:val="24"/>
        <w:szCs w:val="24"/>
      </w:rPr>
      <w:tab/>
    </w:r>
    <w:r w:rsidRPr="00EA2D84">
      <w:rPr>
        <w:rFonts w:ascii="Gill sans std" w:hAnsi="Gill sans std"/>
        <w:b/>
        <w:sz w:val="24"/>
        <w:szCs w:val="24"/>
      </w:rPr>
      <w:tab/>
    </w:r>
  </w:p>
  <w:p w:rsidR="009F6123" w:rsidRPr="00EA2D84" w:rsidRDefault="009F6123" w:rsidP="00EA2D84">
    <w:pPr>
      <w:rPr>
        <w:rFonts w:ascii="Gill sans std" w:hAnsi="Gill sans std"/>
        <w:sz w:val="24"/>
        <w:szCs w:val="24"/>
      </w:rPr>
    </w:pPr>
    <w:r w:rsidRPr="00EA2D84">
      <w:rPr>
        <w:rFonts w:ascii="Gill sans std" w:hAnsi="Gill sans std"/>
        <w:sz w:val="24"/>
        <w:szCs w:val="24"/>
      </w:rPr>
      <w:t>Solid Försäkringar, 2010-09-</w:t>
    </w:r>
    <w:r w:rsidR="00F03224">
      <w:rPr>
        <w:rFonts w:ascii="Gill sans std" w:hAnsi="Gill sans std"/>
        <w:sz w:val="24"/>
        <w:szCs w:val="24"/>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76B"/>
    <w:multiLevelType w:val="hybridMultilevel"/>
    <w:tmpl w:val="05AAB136"/>
    <w:lvl w:ilvl="0" w:tplc="C26E8F6E">
      <w:numFmt w:val="bullet"/>
      <w:lvlText w:val="-"/>
      <w:lvlJc w:val="left"/>
      <w:pPr>
        <w:ind w:left="720" w:hanging="360"/>
      </w:pPr>
      <w:rPr>
        <w:rFonts w:ascii="Gill sans std" w:eastAsia="Times New Roman" w:hAnsi="Gill sans std" w:cs="Times New Roman" w:hint="default"/>
        <w:i/>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FB20E8"/>
    <w:multiLevelType w:val="hybridMultilevel"/>
    <w:tmpl w:val="71AC2D10"/>
    <w:lvl w:ilvl="0" w:tplc="AFACE0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762DA3"/>
    <w:rsid w:val="001126A5"/>
    <w:rsid w:val="001860DA"/>
    <w:rsid w:val="00325DA2"/>
    <w:rsid w:val="003376E3"/>
    <w:rsid w:val="003740C6"/>
    <w:rsid w:val="004302FD"/>
    <w:rsid w:val="00432F4E"/>
    <w:rsid w:val="004A546F"/>
    <w:rsid w:val="004B294D"/>
    <w:rsid w:val="00560BD7"/>
    <w:rsid w:val="00652BCD"/>
    <w:rsid w:val="00663F7C"/>
    <w:rsid w:val="006B2F75"/>
    <w:rsid w:val="00762DA3"/>
    <w:rsid w:val="00764273"/>
    <w:rsid w:val="007A5EC5"/>
    <w:rsid w:val="007B4F07"/>
    <w:rsid w:val="007F0702"/>
    <w:rsid w:val="008F5C99"/>
    <w:rsid w:val="008F7798"/>
    <w:rsid w:val="00906842"/>
    <w:rsid w:val="009F6123"/>
    <w:rsid w:val="00B96216"/>
    <w:rsid w:val="00BD30ED"/>
    <w:rsid w:val="00C768F9"/>
    <w:rsid w:val="00CD2EFF"/>
    <w:rsid w:val="00D54460"/>
    <w:rsid w:val="00E10744"/>
    <w:rsid w:val="00EA2D84"/>
    <w:rsid w:val="00EE6BBE"/>
    <w:rsid w:val="00F03224"/>
    <w:rsid w:val="00F416CB"/>
    <w:rsid w:val="00FB4EB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2DA3"/>
    <w:pPr>
      <w:ind w:left="720"/>
      <w:contextualSpacing/>
    </w:pPr>
  </w:style>
  <w:style w:type="paragraph" w:styleId="Normalwebb">
    <w:name w:val="Normal (Web)"/>
    <w:basedOn w:val="Normal"/>
    <w:uiPriority w:val="99"/>
    <w:semiHidden/>
    <w:unhideWhenUsed/>
    <w:rsid w:val="00C768F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C768F9"/>
    <w:rPr>
      <w:color w:val="0000FF" w:themeColor="hyperlink"/>
      <w:u w:val="single"/>
    </w:rPr>
  </w:style>
  <w:style w:type="paragraph" w:styleId="Sidhuvud">
    <w:name w:val="header"/>
    <w:basedOn w:val="Normal"/>
    <w:link w:val="SidhuvudChar"/>
    <w:uiPriority w:val="99"/>
    <w:unhideWhenUsed/>
    <w:rsid w:val="00EA2D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2D84"/>
  </w:style>
  <w:style w:type="paragraph" w:styleId="Sidfot">
    <w:name w:val="footer"/>
    <w:basedOn w:val="Normal"/>
    <w:link w:val="SidfotChar"/>
    <w:semiHidden/>
    <w:unhideWhenUsed/>
    <w:rsid w:val="00EA2D84"/>
    <w:pPr>
      <w:tabs>
        <w:tab w:val="center" w:pos="4536"/>
        <w:tab w:val="right" w:pos="9072"/>
      </w:tabs>
      <w:spacing w:after="0" w:line="240" w:lineRule="auto"/>
    </w:pPr>
  </w:style>
  <w:style w:type="character" w:customStyle="1" w:styleId="SidfotChar">
    <w:name w:val="Sidfot Char"/>
    <w:basedOn w:val="Standardstycketeckensnitt"/>
    <w:link w:val="Sidfot"/>
    <w:semiHidden/>
    <w:rsid w:val="00EA2D84"/>
  </w:style>
  <w:style w:type="paragraph" w:styleId="Ballongtext">
    <w:name w:val="Balloon Text"/>
    <w:basedOn w:val="Normal"/>
    <w:link w:val="BallongtextChar"/>
    <w:uiPriority w:val="99"/>
    <w:semiHidden/>
    <w:unhideWhenUsed/>
    <w:rsid w:val="00EA2D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2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56192">
      <w:bodyDiv w:val="1"/>
      <w:marLeft w:val="0"/>
      <w:marRight w:val="0"/>
      <w:marTop w:val="0"/>
      <w:marBottom w:val="0"/>
      <w:divBdr>
        <w:top w:val="none" w:sz="0" w:space="0" w:color="auto"/>
        <w:left w:val="none" w:sz="0" w:space="0" w:color="auto"/>
        <w:bottom w:val="none" w:sz="0" w:space="0" w:color="auto"/>
        <w:right w:val="none" w:sz="0" w:space="0" w:color="auto"/>
      </w:divBdr>
      <w:divsChild>
        <w:div w:id="276375675">
          <w:marLeft w:val="0"/>
          <w:marRight w:val="0"/>
          <w:marTop w:val="150"/>
          <w:marBottom w:val="150"/>
          <w:divBdr>
            <w:top w:val="none" w:sz="0" w:space="0" w:color="auto"/>
            <w:left w:val="none" w:sz="0" w:space="0" w:color="auto"/>
            <w:bottom w:val="none" w:sz="0" w:space="0" w:color="auto"/>
            <w:right w:val="none" w:sz="0" w:space="0" w:color="auto"/>
          </w:divBdr>
          <w:divsChild>
            <w:div w:id="888105568">
              <w:marLeft w:val="0"/>
              <w:marRight w:val="0"/>
              <w:marTop w:val="0"/>
              <w:marBottom w:val="0"/>
              <w:divBdr>
                <w:top w:val="none" w:sz="0" w:space="0" w:color="auto"/>
                <w:left w:val="none" w:sz="0" w:space="0" w:color="auto"/>
                <w:bottom w:val="none" w:sz="0" w:space="0" w:color="auto"/>
                <w:right w:val="none" w:sz="0" w:space="0" w:color="auto"/>
              </w:divBdr>
              <w:divsChild>
                <w:div w:id="1483697865">
                  <w:marLeft w:val="0"/>
                  <w:marRight w:val="0"/>
                  <w:marTop w:val="0"/>
                  <w:marBottom w:val="0"/>
                  <w:divBdr>
                    <w:top w:val="none" w:sz="0" w:space="0" w:color="auto"/>
                    <w:left w:val="none" w:sz="0" w:space="0" w:color="auto"/>
                    <w:bottom w:val="none" w:sz="0" w:space="0" w:color="auto"/>
                    <w:right w:val="none" w:sz="0" w:space="0" w:color="auto"/>
                  </w:divBdr>
                  <w:divsChild>
                    <w:div w:id="997605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idab.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cerstiftelse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f.se" TargetMode="External"/><Relationship Id="rId4" Type="http://schemas.openxmlformats.org/officeDocument/2006/relationships/webSettings" Target="webSettings.xml"/><Relationship Id="rId9" Type="http://schemas.openxmlformats.org/officeDocument/2006/relationships/hyperlink" Target="http://www.memphisracing.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solidab.se" TargetMode="External"/><Relationship Id="rId1" Type="http://schemas.openxmlformats.org/officeDocument/2006/relationships/hyperlink" Target="mailto:michael.bergh@solida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Solid Försäkringar</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DellBarbar1</dc:creator>
  <cp:lastModifiedBy>jenny_k</cp:lastModifiedBy>
  <cp:revision>2</cp:revision>
  <cp:lastPrinted>2010-09-15T13:49:00Z</cp:lastPrinted>
  <dcterms:created xsi:type="dcterms:W3CDTF">2010-09-15T13:50:00Z</dcterms:created>
  <dcterms:modified xsi:type="dcterms:W3CDTF">2010-09-15T13:50:00Z</dcterms:modified>
</cp:coreProperties>
</file>