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6FFD9" w14:textId="24B6766D" w:rsidR="00953794" w:rsidRDefault="00953794" w:rsidP="00953794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ヒラギノ角ゴ ProN W3" w:eastAsia="ヒラギノ角ゴ ProN W3" w:cs="ヒラギノ角ゴ ProN W3"/>
          <w:color w:val="262626"/>
          <w:sz w:val="28"/>
          <w:szCs w:val="28"/>
          <w:lang w:val="sv-SE"/>
        </w:rPr>
      </w:pPr>
      <w:r>
        <w:rPr>
          <w:rFonts w:ascii="ヒラギノ角ゴ ProN W3" w:eastAsia="ヒラギノ角ゴ ProN W3" w:cs="ヒラギノ角ゴ ProN W3"/>
          <w:noProof/>
          <w:color w:val="262626"/>
          <w:sz w:val="28"/>
          <w:szCs w:val="28"/>
        </w:rPr>
        <w:drawing>
          <wp:inline distT="0" distB="0" distL="0" distR="0" wp14:anchorId="4E2491AA" wp14:editId="69FBFB01">
            <wp:extent cx="3191933" cy="2638154"/>
            <wp:effectExtent l="0" t="0" r="8890" b="3810"/>
            <wp:docPr id="3" name="Picture 3" descr="Macintosh HD:Users:jakobstasilowicz:Downloads:b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jakobstasilowicz:Downloads:bg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882" cy="263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418AB" w14:textId="77777777" w:rsidR="00953794" w:rsidRDefault="00953794" w:rsidP="00953794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ヒラギノ角ゴ ProN W3" w:eastAsia="ヒラギノ角ゴ ProN W3" w:cs="ヒラギノ角ゴ ProN W3"/>
          <w:color w:val="262626"/>
          <w:sz w:val="28"/>
          <w:szCs w:val="28"/>
          <w:lang w:val="sv-SE"/>
        </w:rPr>
      </w:pPr>
    </w:p>
    <w:p w14:paraId="35F2FE70" w14:textId="728E996D" w:rsidR="006A62E6" w:rsidRPr="00953794" w:rsidRDefault="006A62E6" w:rsidP="00341C7A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ヒラギノ角ゴ ProN W3" w:eastAsia="ヒラギノ角ゴ ProN W3" w:cs="ヒラギノ角ゴ ProN W3"/>
          <w:sz w:val="20"/>
          <w:szCs w:val="20"/>
          <w:lang w:val="sv-SE"/>
        </w:rPr>
      </w:pPr>
      <w:r w:rsidRPr="00F25707">
        <w:rPr>
          <w:rFonts w:ascii="Times" w:eastAsia="ヒラギノ角ゴ ProN W3" w:hAnsi="Times" w:cs="ヒラギノ角ゴ ProN W3"/>
          <w:sz w:val="32"/>
          <w:szCs w:val="32"/>
          <w:lang w:val="sv-SE"/>
        </w:rPr>
        <w:t>Losernoise</w:t>
      </w:r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>-</w:t>
      </w:r>
      <w:r w:rsidRPr="00953794">
        <w:rPr>
          <w:rFonts w:ascii="Avenir Book" w:eastAsia="ヒラギノ角ゴ ProN W3" w:hAnsi="Avenir Book" w:cs="ヒラギノ角ゴ ProN W3"/>
          <w:sz w:val="28"/>
          <w:szCs w:val="28"/>
          <w:lang w:val="sv-SE"/>
        </w:rPr>
        <w:t>alternativ</w:t>
      </w:r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>-</w:t>
      </w:r>
      <w:r w:rsidRPr="00953794">
        <w:rPr>
          <w:rFonts w:ascii="ヒラギノ角ゴ ProN W3" w:eastAsia="ヒラギノ角ゴ ProN W3" w:cs="ヒラギノ角ゴ ProN W3"/>
          <w:sz w:val="20"/>
          <w:szCs w:val="20"/>
          <w:lang w:val="sv-SE"/>
        </w:rPr>
        <w:t>folk</w:t>
      </w:r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>-</w:t>
      </w:r>
      <w:r w:rsidR="00A93310" w:rsidRPr="00A93310">
        <w:rPr>
          <w:rFonts w:ascii="Menlo Regular" w:eastAsia="华文细黑" w:hAnsi="Menlo Regular" w:cs="Menlo Regular"/>
          <w:sz w:val="26"/>
          <w:szCs w:val="26"/>
          <w:u w:val="single"/>
          <w:lang w:val="sv-SE"/>
        </w:rPr>
        <w:t>diaosi</w:t>
      </w:r>
      <w:r w:rsidR="00A93310">
        <w:rPr>
          <w:rFonts w:ascii="ヒラギノ角ゴ ProN W3" w:eastAsia="ヒラギノ角ゴ ProN W3" w:cs="ヒラギノ角ゴ ProN W3"/>
          <w:sz w:val="26"/>
          <w:szCs w:val="26"/>
          <w:lang w:val="sv-SE"/>
        </w:rPr>
        <w:t>-</w:t>
      </w:r>
      <w:r w:rsidRPr="00F25707">
        <w:rPr>
          <w:rFonts w:ascii="Times" w:eastAsia="ヒラギノ角ゴ ProN W3" w:hAnsi="Times" w:cs="ヒラギノ角ゴ ProN W3"/>
          <w:sz w:val="26"/>
          <w:szCs w:val="26"/>
          <w:lang w:val="sv-SE"/>
        </w:rPr>
        <w:t>hiphopop</w:t>
      </w:r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>-</w:t>
      </w:r>
      <w:r w:rsidR="00341C7A" w:rsidRPr="00953794">
        <w:rPr>
          <w:rFonts w:ascii="Bangla MN" w:eastAsia="ヒラギノ角ゴ ProN W3" w:hAnsi="Bangla MN" w:cs="ヒラギノ角ゴ ProN W3"/>
          <w:sz w:val="26"/>
          <w:szCs w:val="26"/>
          <w:lang w:val="sv-SE"/>
        </w:rPr>
        <w:t>90tals</w:t>
      </w:r>
      <w:r w:rsidR="00341C7A"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>-</w:t>
      </w:r>
      <w:r w:rsidRPr="00F803C1">
        <w:rPr>
          <w:rFonts w:ascii="ヒラギノ角ゴ ProN W3" w:eastAsia="ヒラギノ角ゴ ProN W3" w:cs="ヒラギノ角ゴ ProN W3"/>
          <w:i/>
          <w:sz w:val="30"/>
          <w:szCs w:val="30"/>
          <w:lang w:val="sv-SE"/>
        </w:rPr>
        <w:t>punk</w:t>
      </w:r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>-</w:t>
      </w:r>
      <w:r w:rsidR="00F803C1" w:rsidRPr="00F803C1">
        <w:rPr>
          <w:rFonts w:ascii="ヒラギノ角ゴ ProN W3" w:eastAsia="ヒラギノ角ゴ ProN W3" w:cs="ヒラギノ角ゴ ProN W3"/>
          <w:lang w:val="sv-SE"/>
        </w:rPr>
        <w:t>pop</w:t>
      </w:r>
      <w:r w:rsidR="00F803C1">
        <w:rPr>
          <w:rFonts w:ascii="ヒラギノ角ゴ ProN W3" w:eastAsia="ヒラギノ角ゴ ProN W3" w:cs="ヒラギノ角ゴ ProN W3"/>
          <w:sz w:val="26"/>
          <w:szCs w:val="26"/>
          <w:lang w:val="sv-SE"/>
        </w:rPr>
        <w:t>-</w:t>
      </w:r>
      <w:r w:rsidRPr="00F803C1">
        <w:rPr>
          <w:rFonts w:ascii="ヒラギノ角ゴ ProN W3" w:eastAsia="ヒラギノ角ゴ ProN W3" w:cs="ヒラギノ角ゴ ProN W3"/>
          <w:sz w:val="28"/>
          <w:szCs w:val="28"/>
          <w:u w:val="single"/>
          <w:lang w:val="sv-SE"/>
        </w:rPr>
        <w:t>filmmusik</w:t>
      </w:r>
      <w:r w:rsidRPr="00F803C1">
        <w:rPr>
          <w:rFonts w:ascii="ヒラギノ角ゴ ProN W3" w:eastAsia="ヒラギノ角ゴ ProN W3" w:cs="ヒラギノ角ゴ ProN W3"/>
          <w:sz w:val="28"/>
          <w:szCs w:val="28"/>
          <w:lang w:val="sv-SE"/>
        </w:rPr>
        <w:t>-</w:t>
      </w:r>
      <w:r w:rsidRPr="00953794">
        <w:rPr>
          <w:rFonts w:ascii="ヒラギノ角ゴ ProN W3" w:eastAsia="ヒラギノ角ゴ ProN W3" w:cs="ヒラギノ角ゴ ProN W3"/>
          <w:strike/>
          <w:sz w:val="26"/>
          <w:szCs w:val="26"/>
          <w:lang w:val="sv-SE"/>
        </w:rPr>
        <w:t>trio</w:t>
      </w:r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-kvartetten </w:t>
      </w:r>
      <w:r w:rsidRPr="007F2122">
        <w:rPr>
          <w:rFonts w:ascii="ヒラギノ角ゴ ProN W3" w:eastAsia="ヒラギノ角ゴ ProN W3" w:cs="ヒラギノ角ゴ ProN W3"/>
          <w:sz w:val="28"/>
          <w:szCs w:val="28"/>
          <w:lang w:val="sv-SE"/>
        </w:rPr>
        <w:t>Hj</w:t>
      </w:r>
      <w:r w:rsidR="00723054" w:rsidRPr="007F2122">
        <w:rPr>
          <w:rFonts w:ascii="ヒラギノ角ゴ ProN W3" w:eastAsia="ヒラギノ角ゴ ProN W3" w:cs="ヒラギノ角ゴ ProN W3"/>
          <w:sz w:val="28"/>
          <w:szCs w:val="28"/>
          <w:lang w:val="sv-SE"/>
        </w:rPr>
        <w:t>ä</w:t>
      </w:r>
      <w:r w:rsidR="004B175F" w:rsidRPr="007F2122">
        <w:rPr>
          <w:rFonts w:ascii="ヒラギノ角ゴ ProN W3" w:eastAsia="ヒラギノ角ゴ ProN W3" w:cs="ヒラギノ角ゴ ProN W3"/>
          <w:sz w:val="28"/>
          <w:szCs w:val="28"/>
          <w:lang w:val="sv-SE"/>
        </w:rPr>
        <w:t>rtat</w:t>
      </w:r>
      <w:r w:rsidR="004B175F"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, </w:t>
      </w:r>
      <w:r w:rsidR="007F2122"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>som</w:t>
      </w:r>
      <w:r w:rsidR="007F2122" w:rsidRPr="00C7119B">
        <w:rPr>
          <w:rFonts w:ascii="ヒラギノ角ゴ ProN W3" w:eastAsia="ヒラギノ角ゴ ProN W3" w:cs="ヒラギノ角ゴ ProN W3"/>
          <w:b/>
          <w:sz w:val="26"/>
          <w:szCs w:val="26"/>
          <w:lang w:val="sv-SE"/>
        </w:rPr>
        <w:t xml:space="preserve"> bara </w:t>
      </w:r>
      <w:r w:rsidR="007F2122"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blir </w:t>
      </w:r>
      <w:r w:rsidR="007F2122" w:rsidRPr="00C7119B">
        <w:rPr>
          <w:rFonts w:ascii="Gurmukhi Sangam MN" w:eastAsia="ヒラギノ角ゴ ProN W3" w:hAnsi="Gurmukhi Sangam MN" w:cs="ヒラギノ角ゴ ProN W3"/>
          <w:sz w:val="26"/>
          <w:szCs w:val="26"/>
          <w:lang w:val="sv-SE"/>
        </w:rPr>
        <w:t>b</w:t>
      </w:r>
      <w:r w:rsidR="007F2122" w:rsidRPr="00C7119B">
        <w:rPr>
          <w:rFonts w:ascii="Times New Roman" w:eastAsia="ヒラギノ角ゴ ProN W3" w:hAnsi="Times New Roman" w:cs="Times New Roman"/>
          <w:sz w:val="26"/>
          <w:szCs w:val="26"/>
          <w:lang w:val="sv-SE"/>
        </w:rPr>
        <w:t>ä</w:t>
      </w:r>
      <w:r w:rsidR="007F2122" w:rsidRPr="00C7119B">
        <w:rPr>
          <w:rFonts w:ascii="Gurmukhi Sangam MN" w:eastAsia="ヒラギノ角ゴ ProN W3" w:hAnsi="Gurmukhi Sangam MN" w:cs="ヒラギノ角ゴ ProN W3"/>
          <w:sz w:val="26"/>
          <w:szCs w:val="26"/>
          <w:lang w:val="sv-SE"/>
        </w:rPr>
        <w:t>ttre</w:t>
      </w:r>
      <w:r w:rsidR="007F2122"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 och b</w:t>
      </w:r>
      <w:r w:rsidR="007F2122"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>ä</w:t>
      </w:r>
      <w:r w:rsidR="007F2122"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>ttre</w:t>
      </w:r>
      <w:r w:rsidR="007F2122">
        <w:rPr>
          <w:rFonts w:ascii="ヒラギノ角ゴ ProN W3" w:eastAsia="ヒラギノ角ゴ ProN W3" w:cs="ヒラギノ角ゴ ProN W3"/>
          <w:sz w:val="20"/>
          <w:szCs w:val="20"/>
          <w:lang w:val="sv-SE"/>
        </w:rPr>
        <w:t xml:space="preserve">, </w:t>
      </w:r>
      <w:r w:rsidR="00216170" w:rsidRPr="00216170">
        <w:rPr>
          <w:rFonts w:ascii="ヒラギノ角ゴ ProN W3" w:eastAsia="ヒラギノ角ゴ ProN W3" w:cs="ヒラギノ角ゴ ProN W3"/>
          <w:sz w:val="20"/>
          <w:szCs w:val="20"/>
          <w:lang w:val="sv-SE"/>
        </w:rPr>
        <w:t xml:space="preserve">enligt Absolute </w:t>
      </w:r>
      <w:proofErr w:type="spellStart"/>
      <w:r w:rsidR="00216170" w:rsidRPr="00216170">
        <w:rPr>
          <w:rFonts w:ascii="ヒラギノ角ゴ ProN W3" w:eastAsia="ヒラギノ角ゴ ProN W3" w:cs="ヒラギノ角ゴ ProN W3"/>
          <w:sz w:val="20"/>
          <w:szCs w:val="20"/>
          <w:lang w:val="sv-SE"/>
        </w:rPr>
        <w:t>Noise</w:t>
      </w:r>
      <w:proofErr w:type="spellEnd"/>
      <w:r w:rsidR="00216170" w:rsidRPr="00216170">
        <w:rPr>
          <w:rFonts w:ascii="ヒラギノ角ゴ ProN W3" w:eastAsia="ヒラギノ角ゴ ProN W3" w:cs="ヒラギノ角ゴ ProN W3"/>
          <w:sz w:val="20"/>
          <w:szCs w:val="20"/>
          <w:lang w:val="sv-SE"/>
        </w:rPr>
        <w:t xml:space="preserve"> </w:t>
      </w:r>
      <w:r w:rsidR="00216170" w:rsidRPr="00216170">
        <w:rPr>
          <w:rFonts w:ascii="ヒラギノ角ゴ ProN W3" w:eastAsia="ヒラギノ角ゴ ProN W3" w:cs="ヒラギノ角ゴ ProN W3"/>
          <w:i/>
          <w:lang w:val="sv-SE"/>
        </w:rPr>
        <w:t>”</w:t>
      </w:r>
      <w:r w:rsidR="00216170" w:rsidRPr="00216170">
        <w:rPr>
          <w:rFonts w:ascii="ヒラギノ角ゴ ProN W3" w:eastAsia="ヒラギノ角ゴ ProN W3" w:cs="ヒラギノ角ゴ ProN W3"/>
          <w:i/>
          <w:lang w:val="sv-SE"/>
        </w:rPr>
        <w:t xml:space="preserve">The </w:t>
      </w:r>
      <w:proofErr w:type="spellStart"/>
      <w:r w:rsidR="00216170" w:rsidRPr="00216170">
        <w:rPr>
          <w:rFonts w:ascii="ヒラギノ角ゴ ProN W3" w:eastAsia="ヒラギノ角ゴ ProN W3" w:cs="ヒラギノ角ゴ ProN W3"/>
          <w:i/>
          <w:lang w:val="sv-SE"/>
        </w:rPr>
        <w:t>Pixies</w:t>
      </w:r>
      <w:proofErr w:type="spellEnd"/>
      <w:r w:rsidR="00216170" w:rsidRPr="00216170">
        <w:rPr>
          <w:rFonts w:ascii="ヒラギノ角ゴ ProN W3" w:eastAsia="ヒラギノ角ゴ ProN W3" w:cs="ヒラギノ角ゴ ProN W3"/>
          <w:i/>
          <w:lang w:val="sv-SE"/>
        </w:rPr>
        <w:t xml:space="preserve"> sons</w:t>
      </w:r>
      <w:r w:rsidR="00216170" w:rsidRPr="00216170">
        <w:rPr>
          <w:rFonts w:ascii="ヒラギノ角ゴ ProN W3" w:eastAsia="ヒラギノ角ゴ ProN W3" w:cs="ヒラギノ角ゴ ProN W3"/>
          <w:i/>
          <w:lang w:val="sv-SE"/>
        </w:rPr>
        <w:t>”</w:t>
      </w:r>
      <w:r w:rsidR="00216170" w:rsidRPr="00216170">
        <w:rPr>
          <w:rFonts w:ascii="ヒラギノ角ゴ ProN W3" w:eastAsia="ヒラギノ角ゴ ProN W3" w:cs="ヒラギノ角ゴ ProN W3"/>
          <w:lang w:val="sv-SE"/>
        </w:rPr>
        <w:t xml:space="preserve"> </w:t>
      </w:r>
      <w:r w:rsidR="00216170" w:rsidRPr="00216170">
        <w:rPr>
          <w:rFonts w:ascii="ヒラギノ角ゴ ProN W3" w:eastAsia="ヒラギノ角ゴ ProN W3" w:cs="ヒラギノ角ゴ ProN W3"/>
          <w:sz w:val="20"/>
          <w:szCs w:val="20"/>
          <w:lang w:val="sv-SE"/>
        </w:rPr>
        <w:t>(redan f</w:t>
      </w:r>
      <w:r w:rsidR="00216170" w:rsidRPr="00216170">
        <w:rPr>
          <w:rFonts w:ascii="ヒラギノ角ゴ ProN W3" w:eastAsia="ヒラギノ角ゴ ProN W3" w:cs="ヒラギノ角ゴ ProN W3"/>
          <w:sz w:val="20"/>
          <w:szCs w:val="20"/>
          <w:lang w:val="sv-SE"/>
        </w:rPr>
        <w:t>ö</w:t>
      </w:r>
      <w:r w:rsidR="00216170" w:rsidRPr="00216170">
        <w:rPr>
          <w:rFonts w:ascii="ヒラギノ角ゴ ProN W3" w:eastAsia="ヒラギノ角ゴ ProN W3" w:cs="ヒラギノ角ゴ ProN W3"/>
          <w:sz w:val="20"/>
          <w:szCs w:val="20"/>
          <w:lang w:val="sv-SE"/>
        </w:rPr>
        <w:t xml:space="preserve">r flera </w:t>
      </w:r>
      <w:r w:rsidR="00216170" w:rsidRPr="00216170">
        <w:rPr>
          <w:rFonts w:ascii="ヒラギノ角ゴ ProN W3" w:eastAsia="ヒラギノ角ゴ ProN W3" w:cs="ヒラギノ角ゴ ProN W3"/>
          <w:sz w:val="20"/>
          <w:szCs w:val="20"/>
          <w:lang w:val="sv-SE"/>
        </w:rPr>
        <w:t>å</w:t>
      </w:r>
      <w:r w:rsidR="00216170" w:rsidRPr="00216170">
        <w:rPr>
          <w:rFonts w:ascii="ヒラギノ角ゴ ProN W3" w:eastAsia="ヒラギノ角ゴ ProN W3" w:cs="ヒラギノ角ゴ ProN W3"/>
          <w:sz w:val="20"/>
          <w:szCs w:val="20"/>
          <w:lang w:val="sv-SE"/>
        </w:rPr>
        <w:t>r sen)</w:t>
      </w:r>
      <w:r w:rsidR="004B175F"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>,</w:t>
      </w:r>
      <w:r w:rsidR="0070136C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 </w:t>
      </w:r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>sl</w:t>
      </w:r>
      <w:r w:rsidRPr="00953794">
        <w:rPr>
          <w:rFonts w:ascii="ヒラギノ角ゴ ProN W3" w:eastAsia="ヒラギノ角ゴ ProN W3" w:cs="ヒラギノ角ゴ ProN W3" w:hint="eastAsia"/>
          <w:sz w:val="26"/>
          <w:szCs w:val="26"/>
          <w:lang w:val="sv-SE"/>
        </w:rPr>
        <w:t>ä</w:t>
      </w:r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pper </w:t>
      </w:r>
      <w:r w:rsidR="00EE7516"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efter </w:t>
      </w:r>
      <w:r w:rsidR="00EE7516" w:rsidRPr="00953794">
        <w:rPr>
          <w:rFonts w:ascii="ヒラギノ角ゴ ProN W3" w:eastAsia="ヒラギノ角ゴ ProN W3" w:cs="ヒラギノ角ゴ ProN W3"/>
          <w:sz w:val="22"/>
          <w:szCs w:val="22"/>
          <w:lang w:val="sv-SE"/>
        </w:rPr>
        <w:t>en och annan</w:t>
      </w:r>
      <w:r w:rsidR="00EE7516"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 E</w:t>
      </w:r>
      <w:r w:rsidR="004B175F"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>.</w:t>
      </w:r>
      <w:r w:rsidR="00EE7516"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>P</w:t>
      </w:r>
      <w:r w:rsidR="004B175F"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>.</w:t>
      </w:r>
      <w:r w:rsidR="00EE7516"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>,</w:t>
      </w:r>
      <w:r w:rsidR="00A6431F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 </w:t>
      </w:r>
      <w:r w:rsidR="00A6431F" w:rsidRPr="00A6431F">
        <w:rPr>
          <w:rFonts w:ascii="ヒラギノ角ゴ ProN W3" w:eastAsia="ヒラギノ角ゴ ProN W3" w:cs="ヒラギノ角ゴ ProN W3"/>
          <w:sz w:val="12"/>
          <w:szCs w:val="12"/>
          <w:lang w:val="sv-SE"/>
        </w:rPr>
        <w:t>och</w:t>
      </w:r>
      <w:r w:rsidR="00A6431F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 </w:t>
      </w:r>
      <w:r w:rsidR="00A6431F" w:rsidRPr="00A6431F">
        <w:rPr>
          <w:rFonts w:ascii="ヒラギノ角ゴ ProN W3" w:eastAsia="ヒラギノ角ゴ ProN W3" w:cs="ヒラギノ角ゴ ProN W3"/>
          <w:sz w:val="18"/>
          <w:szCs w:val="18"/>
          <w:lang w:val="sv-SE"/>
        </w:rPr>
        <w:t>ett och annat Pet Sounds-</w:t>
      </w:r>
      <w:r w:rsidR="00F803C1">
        <w:rPr>
          <w:rFonts w:ascii="ヒラギノ角ゴ ProN W3" w:eastAsia="ヒラギノ角ゴ ProN W3" w:cs="ヒラギノ角ゴ ProN W3"/>
          <w:sz w:val="18"/>
          <w:szCs w:val="18"/>
          <w:lang w:val="sv-SE"/>
        </w:rPr>
        <w:t xml:space="preserve"> och Landet-</w:t>
      </w:r>
      <w:r w:rsidR="00A6431F" w:rsidRPr="00A6431F">
        <w:rPr>
          <w:rFonts w:ascii="ヒラギノ角ゴ ProN W3" w:eastAsia="ヒラギノ角ゴ ProN W3" w:cs="ヒラギノ角ゴ ProN W3"/>
          <w:sz w:val="18"/>
          <w:szCs w:val="18"/>
          <w:lang w:val="sv-SE"/>
        </w:rPr>
        <w:t>gig</w:t>
      </w:r>
      <w:r w:rsidR="00A6431F" w:rsidRPr="00A6431F">
        <w:rPr>
          <w:rFonts w:ascii="ヒラギノ角ゴ ProN W3" w:eastAsia="ヒラギノ角ゴ ProN W3" w:cs="ヒラギノ角ゴ ProN W3"/>
          <w:sz w:val="28"/>
          <w:szCs w:val="28"/>
          <w:lang w:val="sv-SE"/>
        </w:rPr>
        <w:t>,</w:t>
      </w:r>
      <w:r w:rsidR="00EE7516"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 </w:t>
      </w:r>
      <w:r w:rsidRPr="00953794">
        <w:rPr>
          <w:rFonts w:ascii="ヒラギノ角ゴ ProN W3" w:eastAsia="ヒラギノ角ゴ ProN W3" w:cs="ヒラギノ角ゴ ProN W3"/>
          <w:sz w:val="28"/>
          <w:szCs w:val="28"/>
          <w:lang w:val="sv-SE"/>
        </w:rPr>
        <w:t>debutdubbelalbumen</w:t>
      </w:r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 </w:t>
      </w:r>
      <w:r w:rsidRPr="00953794">
        <w:rPr>
          <w:rFonts w:ascii="Engravers MT" w:eastAsia="ヒラギノ角ゴ ProN W3" w:hAnsi="Engravers MT" w:cs="ヒラギノ角ゴ ProN W3"/>
          <w:i/>
          <w:sz w:val="26"/>
          <w:szCs w:val="26"/>
          <w:lang w:val="sv-SE"/>
        </w:rPr>
        <w:t xml:space="preserve">Blank </w:t>
      </w:r>
      <w:proofErr w:type="spellStart"/>
      <w:r w:rsidRPr="00953794">
        <w:rPr>
          <w:rFonts w:ascii="Engravers MT" w:eastAsia="ヒラギノ角ゴ ProN W3" w:hAnsi="Engravers MT" w:cs="ヒラギノ角ゴ ProN W3"/>
          <w:i/>
          <w:sz w:val="26"/>
          <w:szCs w:val="26"/>
          <w:lang w:val="sv-SE"/>
        </w:rPr>
        <w:t>Spaces</w:t>
      </w:r>
      <w:proofErr w:type="spellEnd"/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 och </w:t>
      </w:r>
      <w:r w:rsidRPr="00953794">
        <w:rPr>
          <w:rFonts w:ascii="Rosewood Std Regular" w:eastAsia="ヒラギノ角ゴ ProN W3" w:hAnsi="Rosewood Std Regular" w:cs="ヒラギノ角ゴ ProN W3"/>
          <w:i/>
          <w:sz w:val="26"/>
          <w:szCs w:val="26"/>
          <w:lang w:val="sv-SE"/>
        </w:rPr>
        <w:t>Blank Space</w:t>
      </w:r>
      <w:r w:rsidR="008E073F">
        <w:rPr>
          <w:rFonts w:ascii="ヒラギノ角ゴ ProN W3" w:eastAsia="ヒラギノ角ゴ ProN W3" w:cs="ヒラギノ角ゴ ProN W3"/>
          <w:i/>
          <w:sz w:val="26"/>
          <w:szCs w:val="26"/>
          <w:lang w:val="sv-SE"/>
        </w:rPr>
        <w:t xml:space="preserve">. </w:t>
      </w:r>
      <w:proofErr w:type="spellStart"/>
      <w:r w:rsidR="004B175F"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>H</w:t>
      </w:r>
      <w:r w:rsidR="00723054">
        <w:rPr>
          <w:rFonts w:ascii="ヒラギノ角ゴ ProN W3" w:eastAsia="ヒラギノ角ゴ ProN W3" w:cs="ヒラギノ角ゴ ProN W3"/>
          <w:sz w:val="26"/>
          <w:szCs w:val="26"/>
          <w:lang w:val="sv-SE"/>
        </w:rPr>
        <w:t>j</w:t>
      </w:r>
      <w:proofErr w:type="spellEnd"/>
      <w:r w:rsidR="00723054" w:rsidRPr="00723054">
        <w:rPr>
          <w:rFonts w:ascii="ヒラギノ角ゴ ProN W3" w:eastAsia="ヒラギノ角ゴ ProN W3" w:cs="ヒラギノ角ゴ ProN W3" w:hint="eastAsia"/>
          <w:sz w:val="18"/>
          <w:szCs w:val="18"/>
          <w:lang w:val="sv-SE"/>
        </w:rPr>
        <w:t>♥</w:t>
      </w:r>
      <w:proofErr w:type="spellStart"/>
      <w:r w:rsidR="004B175F"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>rtat</w:t>
      </w:r>
      <w:proofErr w:type="spellEnd"/>
      <w:r w:rsidR="004B175F"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 s</w:t>
      </w:r>
      <w:r w:rsidR="004B175F"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>ä</w:t>
      </w:r>
      <w:r w:rsidR="004B175F"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ger: </w:t>
      </w:r>
      <w:r w:rsidR="004B175F"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>”</w:t>
      </w:r>
      <w:r w:rsidR="004B175F" w:rsidRPr="00C7119B">
        <w:rPr>
          <w:rFonts w:ascii="Baskerville" w:eastAsia="ヒラギノ角ゴ ProN W3" w:hAnsi="Baskerville" w:cs="Baskerville"/>
          <w:sz w:val="30"/>
          <w:szCs w:val="30"/>
          <w:lang w:val="sv-SE"/>
        </w:rPr>
        <w:t>Det har tagit ett och annat å</w:t>
      </w:r>
      <w:r w:rsidR="00953794" w:rsidRPr="00C7119B">
        <w:rPr>
          <w:rFonts w:ascii="Baskerville" w:eastAsia="ヒラギノ角ゴ ProN W3" w:hAnsi="Baskerville" w:cs="Baskerville"/>
          <w:sz w:val="30"/>
          <w:szCs w:val="30"/>
          <w:lang w:val="sv-SE"/>
        </w:rPr>
        <w:t>r</w:t>
      </w:r>
      <w:r w:rsidR="00953794"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, </w:t>
      </w:r>
      <w:r w:rsidR="00953794" w:rsidRPr="00C7119B">
        <w:rPr>
          <w:rFonts w:ascii="Harrington" w:eastAsia="ヒラギノ角ゴ ProN W3" w:hAnsi="Harrington" w:cs="ヒラギノ角ゴ ProN W3"/>
          <w:sz w:val="26"/>
          <w:szCs w:val="26"/>
          <w:lang w:val="sv-SE"/>
        </w:rPr>
        <w:t xml:space="preserve">och en och annan, </w:t>
      </w:r>
      <w:r w:rsidR="004B175F" w:rsidRPr="00C7119B">
        <w:rPr>
          <w:rFonts w:ascii="Harrington" w:eastAsia="ヒラギノ角ゴ ProN W3" w:hAnsi="Harrington" w:cs="ヒラギノ角ゴ ProN W3"/>
          <w:sz w:val="26"/>
          <w:szCs w:val="26"/>
          <w:lang w:val="sv-SE"/>
        </w:rPr>
        <w:t>men nu är vi hä</w:t>
      </w:r>
      <w:r w:rsidR="0070136C" w:rsidRPr="00C7119B">
        <w:rPr>
          <w:rFonts w:ascii="Harrington" w:eastAsia="ヒラギノ角ゴ ProN W3" w:hAnsi="Harrington" w:cs="ヒラギノ角ゴ ProN W3"/>
          <w:sz w:val="26"/>
          <w:szCs w:val="26"/>
          <w:lang w:val="sv-SE"/>
        </w:rPr>
        <w:t>r!</w:t>
      </w:r>
      <w:r w:rsidR="004B175F" w:rsidRPr="00C7119B">
        <w:rPr>
          <w:rFonts w:ascii="Harrington" w:eastAsia="ヒラギノ角ゴ ProN W3" w:hAnsi="Harrington" w:cs="ヒラギノ角ゴ ProN W3"/>
          <w:sz w:val="26"/>
          <w:szCs w:val="26"/>
          <w:lang w:val="sv-SE"/>
        </w:rPr>
        <w:t>”</w:t>
      </w:r>
      <w:r w:rsidR="00C7012B"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 </w:t>
      </w:r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>Ute p</w:t>
      </w:r>
      <w:r w:rsidRPr="00953794">
        <w:rPr>
          <w:rFonts w:ascii="ヒラギノ角ゴ ProN W3" w:eastAsia="ヒラギノ角ゴ ProN W3" w:cs="ヒラギノ角ゴ ProN W3" w:hint="eastAsia"/>
          <w:sz w:val="26"/>
          <w:szCs w:val="26"/>
          <w:lang w:val="sv-SE"/>
        </w:rPr>
        <w:t>å</w:t>
      </w:r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 de stora </w:t>
      </w:r>
      <w:proofErr w:type="spellStart"/>
      <w:r w:rsidRPr="00953794">
        <w:rPr>
          <w:rFonts w:ascii="ヒラギノ角ゴ ProN W3" w:eastAsia="ヒラギノ角ゴ ProN W3" w:cs="ヒラギノ角ゴ ProN W3"/>
          <w:sz w:val="28"/>
          <w:szCs w:val="28"/>
          <w:lang w:val="sv-SE"/>
        </w:rPr>
        <w:t>n</w:t>
      </w:r>
      <w:r w:rsidRPr="00953794">
        <w:rPr>
          <w:rFonts w:ascii="ヒラギノ角ゴ ProN W3" w:eastAsia="ヒラギノ角ゴ ProN W3" w:cs="ヒラギノ角ゴ ProN W3" w:hint="eastAsia"/>
          <w:sz w:val="28"/>
          <w:szCs w:val="28"/>
          <w:lang w:val="sv-SE"/>
        </w:rPr>
        <w:t>ä</w:t>
      </w:r>
      <w:r w:rsidR="008F583E" w:rsidRPr="00953794">
        <w:rPr>
          <w:rFonts w:ascii="ヒラギノ角ゴ ProN W3" w:eastAsia="ヒラギノ角ゴ ProN W3" w:cs="ヒラギノ角ゴ ProN W3"/>
          <w:sz w:val="28"/>
          <w:szCs w:val="28"/>
          <w:lang w:val="sv-SE"/>
        </w:rPr>
        <w:t>thaven</w:t>
      </w:r>
      <w:proofErr w:type="spellEnd"/>
      <w:r w:rsidR="008F583E" w:rsidRPr="00953794">
        <w:rPr>
          <w:rFonts w:ascii="ヒラギノ角ゴ ProN W3" w:eastAsia="ヒラギノ角ゴ ProN W3" w:cs="ヒラギノ角ゴ ProN W3"/>
          <w:sz w:val="28"/>
          <w:szCs w:val="28"/>
          <w:lang w:val="sv-SE"/>
        </w:rPr>
        <w:t xml:space="preserve"> </w:t>
      </w:r>
      <w:r w:rsidRPr="00C7119B">
        <w:rPr>
          <w:rFonts w:ascii="Century Gothic" w:eastAsia="ヒラギノ角ゴ ProN W3" w:hAnsi="Century Gothic" w:cs="ヒラギノ角ゴ ProN W3"/>
          <w:sz w:val="28"/>
          <w:szCs w:val="28"/>
          <w:lang w:val="sv-SE"/>
        </w:rPr>
        <w:t xml:space="preserve">fr.o.m. </w:t>
      </w:r>
      <w:r w:rsidR="00444DEE">
        <w:rPr>
          <w:rFonts w:ascii="Century Gothic" w:eastAsia="ヒラギノ角ゴ ProN W3" w:hAnsi="Century Gothic" w:cs="ヒラギノ角ゴ ProN W3"/>
          <w:sz w:val="28"/>
          <w:szCs w:val="28"/>
          <w:lang w:val="sv-SE"/>
        </w:rPr>
        <w:t>22</w:t>
      </w:r>
      <w:bookmarkStart w:id="0" w:name="_GoBack"/>
      <w:bookmarkEnd w:id="0"/>
      <w:r w:rsidR="0055691D" w:rsidRPr="00C7119B">
        <w:rPr>
          <w:rFonts w:ascii="Century Gothic" w:eastAsia="ヒラギノ角ゴ ProN W3" w:hAnsi="Century Gothic" w:cs="ヒラギノ角ゴ ProN W3"/>
          <w:sz w:val="28"/>
          <w:szCs w:val="28"/>
          <w:lang w:val="sv-SE"/>
        </w:rPr>
        <w:t>/10 2013</w:t>
      </w:r>
      <w:r w:rsidRPr="00C7119B">
        <w:rPr>
          <w:rFonts w:ascii="Century Gothic" w:eastAsia="ヒラギノ角ゴ ProN W3" w:hAnsi="Century Gothic" w:cs="ヒラギノ角ゴ ProN W3"/>
          <w:sz w:val="28"/>
          <w:szCs w:val="28"/>
          <w:lang w:val="sv-SE"/>
        </w:rPr>
        <w:t>.</w:t>
      </w:r>
    </w:p>
    <w:p w14:paraId="4617D412" w14:textId="77777777" w:rsidR="006A62E6" w:rsidRDefault="006A62E6" w:rsidP="00341C7A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ヒラギノ角ゴ ProN W3" w:eastAsia="ヒラギノ角ゴ ProN W3" w:cs="ヒラギノ角ゴ ProN W3"/>
          <w:sz w:val="26"/>
          <w:szCs w:val="26"/>
          <w:lang w:val="sv-SE"/>
        </w:rPr>
      </w:pPr>
    </w:p>
    <w:p w14:paraId="62644EDB" w14:textId="40122128" w:rsidR="00F25707" w:rsidRPr="00F803C1" w:rsidRDefault="00444DEE" w:rsidP="00F803C1">
      <w:pPr>
        <w:spacing w:line="360" w:lineRule="atLeast"/>
        <w:jc w:val="both"/>
        <w:rPr>
          <w:rFonts w:ascii="ヒラギノ角ゴ ProN W3" w:eastAsia="ヒラギノ角ゴ ProN W3" w:cs="ヒラギノ角ゴ ProN W3"/>
          <w:sz w:val="22"/>
          <w:szCs w:val="22"/>
          <w:lang w:val="sv-SE"/>
        </w:rPr>
      </w:pPr>
      <w:hyperlink r:id="rId9" w:history="1">
        <w:r w:rsidR="00F803C1" w:rsidRPr="001D77E5">
          <w:rPr>
            <w:rStyle w:val="Hyperlink"/>
            <w:rFonts w:ascii="ヒラギノ角ゴ ProN W3" w:eastAsia="ヒラギノ角ゴ ProN W3" w:cs="ヒラギノ角ゴ ProN W3"/>
            <w:color w:val="auto"/>
            <w:sz w:val="22"/>
            <w:szCs w:val="22"/>
            <w:lang w:val="sv-SE"/>
          </w:rPr>
          <w:t>http://open.spotify.com/album/1YvG3nfXYzPSqVUvPZUgbt</w:t>
        </w:r>
      </w:hyperlink>
    </w:p>
    <w:p w14:paraId="438BEACB" w14:textId="77777777" w:rsidR="00F25707" w:rsidRPr="001D77E5" w:rsidRDefault="00444DEE" w:rsidP="00F25707">
      <w:pPr>
        <w:spacing w:line="360" w:lineRule="atLeast"/>
        <w:jc w:val="both"/>
        <w:rPr>
          <w:rFonts w:ascii="ヒラギノ角ゴ ProN W3" w:eastAsia="ヒラギノ角ゴ ProN W3" w:cs="ヒラギノ角ゴ ProN W3"/>
          <w:sz w:val="22"/>
          <w:szCs w:val="22"/>
          <w:lang w:val="sv-SE"/>
        </w:rPr>
      </w:pPr>
      <w:hyperlink r:id="rId10" w:history="1">
        <w:r w:rsidR="00F25707" w:rsidRPr="001D77E5">
          <w:rPr>
            <w:rStyle w:val="Hyperlink"/>
            <w:rFonts w:ascii="ヒラギノ角ゴ ProN W3" w:eastAsia="ヒラギノ角ゴ ProN W3" w:cs="ヒラギノ角ゴ ProN W3"/>
            <w:color w:val="auto"/>
            <w:sz w:val="22"/>
            <w:szCs w:val="22"/>
            <w:lang w:val="sv-SE"/>
          </w:rPr>
          <w:t>http://open.spotify.com/album/3aqA4dQGsfqraeJ6yXK5gj</w:t>
        </w:r>
      </w:hyperlink>
    </w:p>
    <w:p w14:paraId="3D3208E4" w14:textId="77777777" w:rsidR="00F25707" w:rsidRPr="00953794" w:rsidRDefault="00F25707" w:rsidP="00341C7A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ヒラギノ角ゴ ProN W3" w:eastAsia="ヒラギノ角ゴ ProN W3" w:cs="ヒラギノ角ゴ ProN W3"/>
          <w:sz w:val="26"/>
          <w:szCs w:val="26"/>
          <w:lang w:val="sv-SE"/>
        </w:rPr>
      </w:pPr>
    </w:p>
    <w:p w14:paraId="1B2F9806" w14:textId="77777777" w:rsidR="006A62E6" w:rsidRPr="00953794" w:rsidRDefault="006A62E6" w:rsidP="00341C7A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ヒラギノ角ゴ ProN W3" w:eastAsia="ヒラギノ角ゴ ProN W3" w:cs="ヒラギノ角ゴ ProN W3"/>
          <w:sz w:val="26"/>
          <w:szCs w:val="26"/>
          <w:lang w:val="sv-SE"/>
        </w:rPr>
      </w:pPr>
    </w:p>
    <w:p w14:paraId="5931B6E1" w14:textId="21F0E83D" w:rsidR="006A62E6" w:rsidRPr="00953794" w:rsidRDefault="006A62E6" w:rsidP="00341C7A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ヒラギノ角ゴ ProN W3" w:eastAsia="ヒラギノ角ゴ ProN W3" w:cs="ヒラギノ角ゴ ProN W3"/>
          <w:sz w:val="26"/>
          <w:szCs w:val="26"/>
          <w:lang w:val="sv-SE"/>
        </w:rPr>
      </w:pPr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Albumet </w:t>
      </w:r>
      <w:r w:rsidRPr="00953794">
        <w:rPr>
          <w:rFonts w:ascii="Apple Chancery" w:eastAsia="ヒラギノ角ゴ ProN W3" w:hAnsi="Apple Chancery" w:cs="Apple Chancery"/>
          <w:i/>
          <w:sz w:val="28"/>
          <w:szCs w:val="28"/>
          <w:lang w:val="sv-SE"/>
        </w:rPr>
        <w:t xml:space="preserve">Blank </w:t>
      </w:r>
      <w:proofErr w:type="spellStart"/>
      <w:r w:rsidRPr="00953794">
        <w:rPr>
          <w:rFonts w:ascii="Apple Chancery" w:eastAsia="ヒラギノ角ゴ ProN W3" w:hAnsi="Apple Chancery" w:cs="Apple Chancery"/>
          <w:i/>
          <w:sz w:val="28"/>
          <w:szCs w:val="28"/>
          <w:lang w:val="sv-SE"/>
        </w:rPr>
        <w:t>Spaces</w:t>
      </w:r>
      <w:proofErr w:type="spellEnd"/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, </w:t>
      </w:r>
      <w:r w:rsidRPr="00953794">
        <w:rPr>
          <w:rFonts w:ascii="ヒラギノ角ゴ ProN W3" w:eastAsia="ヒラギノ角ゴ ProN W3" w:cs="ヒラギノ角ゴ ProN W3" w:hint="eastAsia"/>
          <w:sz w:val="26"/>
          <w:szCs w:val="26"/>
          <w:lang w:val="sv-SE"/>
        </w:rPr>
        <w:t>ä</w:t>
      </w:r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>r en hyllning till k</w:t>
      </w:r>
      <w:r w:rsidRPr="00953794">
        <w:rPr>
          <w:rFonts w:ascii="ヒラギノ角ゴ ProN W3" w:eastAsia="ヒラギノ角ゴ ProN W3" w:cs="ヒラギノ角ゴ ProN W3" w:hint="eastAsia"/>
          <w:sz w:val="26"/>
          <w:szCs w:val="26"/>
          <w:lang w:val="sv-SE"/>
        </w:rPr>
        <w:t>ä</w:t>
      </w:r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rleken, </w:t>
      </w:r>
      <w:r w:rsidRPr="006A4263">
        <w:rPr>
          <w:rFonts w:ascii="Coca Cola ii" w:eastAsia="ヒラギノ角ゴ ProN W3" w:hAnsi="Coca Cola ii" w:cs="ヒラギノ角ゴ ProN W3"/>
          <w:sz w:val="50"/>
          <w:szCs w:val="50"/>
          <w:lang w:val="sv-SE"/>
        </w:rPr>
        <w:t>kommersialism</w:t>
      </w:r>
      <w:r w:rsidR="00341C7A" w:rsidRPr="006A4263">
        <w:rPr>
          <w:rFonts w:ascii="Coca Cola ii" w:eastAsia="ヒラギノ角ゴ ProN W3" w:hAnsi="Coca Cola ii" w:cs="ヒラギノ角ゴ ProN W3"/>
          <w:sz w:val="50"/>
          <w:szCs w:val="50"/>
          <w:lang w:val="sv-SE"/>
        </w:rPr>
        <w:t>en</w:t>
      </w:r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 och </w:t>
      </w:r>
      <w:r w:rsidRPr="006A4263">
        <w:rPr>
          <w:rFonts w:ascii="Engravers MT" w:eastAsia="ヒラギノ角ゴ ProN W3" w:hAnsi="Engravers MT" w:cs="ヒラギノ角ゴ ProN W3"/>
          <w:sz w:val="20"/>
          <w:szCs w:val="20"/>
          <w:lang w:val="sv-SE"/>
        </w:rPr>
        <w:t>arbetet</w:t>
      </w:r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>. Med v</w:t>
      </w:r>
      <w:r w:rsidRPr="00953794">
        <w:rPr>
          <w:rFonts w:ascii="ヒラギノ角ゴ ProN W3" w:eastAsia="ヒラギノ角ゴ ProN W3" w:cs="ヒラギノ角ゴ ProN W3" w:hint="eastAsia"/>
          <w:sz w:val="26"/>
          <w:szCs w:val="26"/>
          <w:lang w:val="sv-SE"/>
        </w:rPr>
        <w:t>ä</w:t>
      </w:r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lproducerade, ekonomiska melodier </w:t>
      </w:r>
      <w:r w:rsidR="00341C7A" w:rsidRPr="00953794">
        <w:rPr>
          <w:rFonts w:ascii="ヒラギノ角ゴ ProN W3" w:eastAsia="ヒラギノ角ゴ ProN W3" w:cs="ヒラギノ角ゴ ProN W3"/>
          <w:b/>
          <w:sz w:val="26"/>
          <w:szCs w:val="26"/>
          <w:lang w:val="sv-SE"/>
        </w:rPr>
        <w:t>x10</w:t>
      </w:r>
      <w:r w:rsidR="00341C7A"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 </w:t>
      </w:r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vill bandet </w:t>
      </w:r>
      <w:r w:rsidRPr="00C7119B">
        <w:rPr>
          <w:rFonts w:ascii="Andale Mono" w:eastAsia="ヒラギノ角ゴ ProN W3" w:hAnsi="Andale Mono" w:cs="ヒラギノ角ゴ ProN W3"/>
          <w:sz w:val="26"/>
          <w:szCs w:val="26"/>
          <w:lang w:val="sv-SE"/>
        </w:rPr>
        <w:t>mana massorna</w:t>
      </w:r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 till </w:t>
      </w:r>
      <w:r w:rsidRPr="006A4263">
        <w:rPr>
          <w:rFonts w:ascii="American Typewriter" w:eastAsia="ヒラギノ角ゴ ProN W3" w:hAnsi="American Typewriter" w:cs="ヒラギノ角ゴ ProN W3"/>
          <w:sz w:val="30"/>
          <w:szCs w:val="30"/>
          <w:lang w:val="sv-SE"/>
        </w:rPr>
        <w:t>arbete</w:t>
      </w:r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 och </w:t>
      </w:r>
      <w:r w:rsidRPr="00C7119B">
        <w:rPr>
          <w:rFonts w:ascii="ヒラギノ角ゴ ProN W3" w:eastAsia="ヒラギノ角ゴ ProN W3" w:cs="ヒラギノ角ゴ ProN W3"/>
          <w:sz w:val="32"/>
          <w:szCs w:val="32"/>
          <w:lang w:val="sv-SE"/>
        </w:rPr>
        <w:t>lycka.</w:t>
      </w:r>
      <w:r w:rsidR="006A4263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 </w:t>
      </w:r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Albumet </w:t>
      </w:r>
      <w:r w:rsidRPr="00953794">
        <w:rPr>
          <w:rFonts w:ascii="Britannic Bold" w:eastAsia="ヒラギノ角ゴ ProN W3" w:hAnsi="Britannic Bold" w:cs="ヒラギノ角ゴ ProN W3"/>
          <w:i/>
          <w:sz w:val="28"/>
          <w:szCs w:val="28"/>
          <w:lang w:val="sv-SE"/>
        </w:rPr>
        <w:t>Blank Space</w:t>
      </w:r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 </w:t>
      </w:r>
      <w:r w:rsidRPr="00953794">
        <w:rPr>
          <w:rFonts w:ascii="ヒラギノ角ゴ ProN W3" w:eastAsia="ヒラギノ角ゴ ProN W3" w:cs="ヒラギノ角ゴ ProN W3" w:hint="eastAsia"/>
          <w:sz w:val="26"/>
          <w:szCs w:val="26"/>
          <w:lang w:val="sv-SE"/>
        </w:rPr>
        <w:t>ä</w:t>
      </w:r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r en hyllning till </w:t>
      </w:r>
      <w:r w:rsidRPr="00953794">
        <w:rPr>
          <w:rFonts w:ascii="Bangla Sangam MN" w:eastAsia="ヒラギノ角ゴ ProN W3" w:hAnsi="Bangla Sangam MN" w:cs="ヒラギノ角ゴ ProN W3"/>
          <w:sz w:val="26"/>
          <w:szCs w:val="26"/>
          <w:lang w:val="sv-SE"/>
        </w:rPr>
        <w:t>hyllningar</w:t>
      </w:r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>,</w:t>
      </w:r>
      <w:r w:rsidR="00F803C1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 </w:t>
      </w:r>
      <w:r w:rsidR="00723054" w:rsidRPr="00953794">
        <w:rPr>
          <w:rFonts w:ascii="ヒラギノ角ゴ ProN W3" w:eastAsia="ヒラギノ角ゴ ProN W3" w:cs="ヒラギノ角ゴ ProN W3"/>
          <w:sz w:val="30"/>
          <w:szCs w:val="30"/>
          <w:lang w:val="sv-SE"/>
        </w:rPr>
        <w:t>C</w:t>
      </w:r>
      <w:r w:rsidRPr="00953794">
        <w:rPr>
          <w:rFonts w:ascii="Adobe Caslon Pro SmBd" w:eastAsia="ヒラギノ角ゴ ProN W3" w:hAnsi="Adobe Caslon Pro SmBd" w:cs="ヒラギノ角ゴ ProN W3"/>
          <w:sz w:val="26"/>
          <w:szCs w:val="26"/>
          <w:lang w:val="sv-SE"/>
        </w:rPr>
        <w:t>o</w:t>
      </w:r>
      <w:r w:rsidRPr="00953794">
        <w:rPr>
          <w:rFonts w:ascii="American Typewriter" w:eastAsia="ヒラギノ角ゴ ProN W3" w:hAnsi="American Typewriter" w:cs="ヒラギノ角ゴ ProN W3"/>
          <w:sz w:val="26"/>
          <w:szCs w:val="26"/>
          <w:lang w:val="sv-SE"/>
        </w:rPr>
        <w:t>l</w:t>
      </w:r>
      <w:r w:rsidRPr="00953794">
        <w:rPr>
          <w:rFonts w:ascii="a song for jennifer bold" w:eastAsia="ヒラギノ角ゴ ProN W3" w:hAnsi="a song for jennifer bold" w:cs="ヒラギノ角ゴ ProN W3"/>
          <w:sz w:val="26"/>
          <w:szCs w:val="26"/>
          <w:lang w:val="sv-SE"/>
        </w:rPr>
        <w:t>l</w:t>
      </w:r>
      <w:r w:rsidRPr="00953794">
        <w:rPr>
          <w:rFonts w:asciiTheme="majorHAnsi" w:eastAsia="ヒラギノ角ゴ ProN W3" w:hAnsiTheme="majorHAnsi" w:cs="ヒラギノ角ゴ ProN W3"/>
          <w:sz w:val="36"/>
          <w:szCs w:val="36"/>
          <w:lang w:val="sv-SE"/>
        </w:rPr>
        <w:t>a</w:t>
      </w:r>
      <w:r w:rsidRPr="00953794">
        <w:rPr>
          <w:rFonts w:ascii="Futura" w:eastAsia="ヒラギノ角ゴ ProN W3" w:hAnsi="Futura" w:cs="Futura"/>
          <w:sz w:val="40"/>
          <w:szCs w:val="40"/>
          <w:lang w:val="sv-SE"/>
        </w:rPr>
        <w:t>g</w:t>
      </w:r>
      <w:r w:rsidRPr="00953794">
        <w:rPr>
          <w:rFonts w:ascii="Lithos Pro Regular" w:eastAsia="ヒラギノ角ゴ ProN W3" w:hAnsi="Lithos Pro Regular" w:cs="ヒラギノ角ゴ ProN W3"/>
          <w:sz w:val="34"/>
          <w:szCs w:val="34"/>
          <w:lang w:val="sv-SE"/>
        </w:rPr>
        <w:t>e</w:t>
      </w:r>
      <w:r w:rsidR="00723054">
        <w:rPr>
          <w:rFonts w:ascii="ヒラギノ角ゴ ProN W3" w:eastAsia="ヒラギノ角ゴ ProN W3" w:cs="ヒラギノ角ゴ ProN W3"/>
          <w:sz w:val="34"/>
          <w:szCs w:val="34"/>
          <w:lang w:val="sv-SE"/>
        </w:rPr>
        <w:t xml:space="preserve">, </w:t>
      </w:r>
      <w:r w:rsidR="00723054" w:rsidRPr="00723054">
        <w:rPr>
          <w:rFonts w:ascii="ヒラギノ角ゴ ProN W3" w:eastAsia="ヒラギノ角ゴ ProN W3" w:cs="ヒラギノ角ゴ ProN W3"/>
          <w:sz w:val="18"/>
          <w:szCs w:val="18"/>
          <w:lang w:val="sv-SE"/>
        </w:rPr>
        <w:t>r</w:t>
      </w:r>
      <w:r w:rsidR="00723054" w:rsidRPr="00723054">
        <w:rPr>
          <w:rFonts w:ascii="ヒラギノ角ゴ ProN W3" w:eastAsia="ヒラギノ角ゴ ProN W3" w:cs="ヒラギノ角ゴ ProN W3"/>
          <w:sz w:val="18"/>
          <w:szCs w:val="18"/>
          <w:lang w:val="sv-SE"/>
        </w:rPr>
        <w:t>ä</w:t>
      </w:r>
      <w:r w:rsidR="00723054">
        <w:rPr>
          <w:rFonts w:ascii="ヒラギノ角ゴ ProN W3" w:eastAsia="ヒラギノ角ゴ ProN W3" w:cs="ヒラギノ角ゴ ProN W3"/>
          <w:sz w:val="18"/>
          <w:szCs w:val="18"/>
          <w:lang w:val="sv-SE"/>
        </w:rPr>
        <w:t xml:space="preserve">tten </w:t>
      </w:r>
      <w:r w:rsidR="00723054" w:rsidRPr="00723054">
        <w:rPr>
          <w:rFonts w:ascii="ヒラギノ角ゴ ProN W3" w:eastAsia="ヒラギノ角ゴ ProN W3" w:cs="ヒラギノ角ゴ ProN W3"/>
          <w:sz w:val="18"/>
          <w:szCs w:val="18"/>
          <w:lang w:val="sv-SE"/>
        </w:rPr>
        <w:t>att vara unik</w:t>
      </w:r>
      <w:r w:rsidR="00723054">
        <w:rPr>
          <w:rFonts w:ascii="ヒラギノ角ゴ ProN W3" w:eastAsia="ヒラギノ角ゴ ProN W3" w:cs="ヒラギノ角ゴ ProN W3"/>
          <w:sz w:val="34"/>
          <w:szCs w:val="34"/>
          <w:lang w:val="sv-SE"/>
        </w:rPr>
        <w:t xml:space="preserve"> </w:t>
      </w:r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>och skivbolag p</w:t>
      </w:r>
      <w:r w:rsidRPr="00953794">
        <w:rPr>
          <w:rFonts w:ascii="ヒラギノ角ゴ ProN W3" w:eastAsia="ヒラギノ角ゴ ProN W3" w:cs="ヒラギノ角ゴ ProN W3" w:hint="eastAsia"/>
          <w:sz w:val="26"/>
          <w:szCs w:val="26"/>
          <w:lang w:val="sv-SE"/>
        </w:rPr>
        <w:t>å</w:t>
      </w:r>
      <w:r w:rsidR="00AC6367"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 </w:t>
      </w:r>
      <w:proofErr w:type="spellStart"/>
      <w:r w:rsidR="00AC6367" w:rsidRPr="00953794">
        <w:rPr>
          <w:rFonts w:ascii="ヒラギノ角ゴ ProN W3" w:eastAsia="ヒラギノ角ゴ ProN W3" w:cs="ヒラギノ角ゴ ProN W3"/>
          <w:i/>
          <w:sz w:val="26"/>
          <w:szCs w:val="26"/>
          <w:lang w:val="sv-SE"/>
        </w:rPr>
        <w:t>w</w:t>
      </w:r>
      <w:r w:rsidRPr="00953794">
        <w:rPr>
          <w:rFonts w:ascii="ヒラギノ角ゴ ProN W3" w:eastAsia="ヒラギノ角ゴ ProN W3" w:cs="ヒラギノ角ゴ ProN W3" w:hint="eastAsia"/>
          <w:i/>
          <w:sz w:val="26"/>
          <w:szCs w:val="26"/>
          <w:lang w:val="sv-SE"/>
        </w:rPr>
        <w:t>ä</w:t>
      </w:r>
      <w:r w:rsidRPr="00953794">
        <w:rPr>
          <w:rFonts w:ascii="ヒラギノ角ゴ ProN W3" w:eastAsia="ヒラギノ角ゴ ProN W3" w:cs="ヒラギノ角ゴ ProN W3"/>
          <w:i/>
          <w:sz w:val="26"/>
          <w:szCs w:val="26"/>
          <w:lang w:val="sv-SE"/>
        </w:rPr>
        <w:t>st</w:t>
      </w:r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>kusten</w:t>
      </w:r>
      <w:proofErr w:type="spellEnd"/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>.</w:t>
      </w:r>
    </w:p>
    <w:p w14:paraId="6341CA2D" w14:textId="77777777" w:rsidR="006A62E6" w:rsidRPr="00953794" w:rsidRDefault="006A62E6" w:rsidP="00341C7A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ヒラギノ角ゴ ProN W3" w:eastAsia="ヒラギノ角ゴ ProN W3" w:cs="ヒラギノ角ゴ ProN W3"/>
          <w:sz w:val="26"/>
          <w:szCs w:val="26"/>
          <w:lang w:val="sv-SE"/>
        </w:rPr>
      </w:pPr>
    </w:p>
    <w:p w14:paraId="547877B5" w14:textId="0BBD7ED1" w:rsidR="001D77E5" w:rsidRDefault="006A62E6" w:rsidP="00341C7A">
      <w:pPr>
        <w:spacing w:line="360" w:lineRule="atLeast"/>
        <w:jc w:val="both"/>
        <w:rPr>
          <w:rFonts w:ascii="ヒラギノ角ゴ ProN W3" w:eastAsia="ヒラギノ角ゴ ProN W3" w:cs="ヒラギノ角ゴ ProN W3"/>
          <w:sz w:val="26"/>
          <w:szCs w:val="26"/>
          <w:lang w:val="sv-SE"/>
        </w:rPr>
      </w:pPr>
      <w:r w:rsidRPr="006A4263">
        <w:rPr>
          <w:rFonts w:ascii="Geneva" w:eastAsia="ヒラギノ角ゴ ProN W3" w:hAnsi="Geneva" w:cs="ヒラギノ角ゴ ProN W3"/>
          <w:sz w:val="26"/>
          <w:szCs w:val="26"/>
          <w:lang w:val="sv-SE"/>
        </w:rPr>
        <w:t>Genom</w:t>
      </w:r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 att i </w:t>
      </w:r>
      <w:r w:rsidRPr="00953794">
        <w:rPr>
          <w:rFonts w:ascii="Prestige Elite Std Bold" w:eastAsia="ヒラギノ角ゴ ProN W3" w:hAnsi="Prestige Elite Std Bold" w:cs="ヒラギノ角ゴ ProN W3"/>
          <w:sz w:val="26"/>
          <w:szCs w:val="26"/>
          <w:lang w:val="sv-SE"/>
        </w:rPr>
        <w:t>Blank Space</w:t>
      </w:r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 locka fram det </w:t>
      </w:r>
      <w:r w:rsidR="00AC6367" w:rsidRPr="00C7119B">
        <w:rPr>
          <w:rFonts w:ascii="Optima" w:eastAsia="ヒラギノ角ゴ ProN W3" w:hAnsi="Optima" w:cs="ヒラギノ角ゴ ProN W3"/>
          <w:b/>
          <w:sz w:val="26"/>
          <w:szCs w:val="26"/>
          <w:lang w:val="sv-SE"/>
        </w:rPr>
        <w:t>DJURISKA</w:t>
      </w:r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 vill </w:t>
      </w:r>
      <w:r w:rsidR="00AC6367"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>Hj</w:t>
      </w:r>
      <w:r w:rsidR="00AC6367"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>ä</w:t>
      </w:r>
      <w:r w:rsidR="00AC6367"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rtat att </w:t>
      </w:r>
      <w:r w:rsidR="00AC6367" w:rsidRPr="00953794">
        <w:rPr>
          <w:rFonts w:ascii="ヒラギノ角ゴ ProN W3" w:eastAsia="ヒラギノ角ゴ ProN W3" w:cs="ヒラギノ角ゴ ProN W3"/>
          <w:sz w:val="26"/>
          <w:szCs w:val="26"/>
          <w:u w:val="single"/>
          <w:lang w:val="sv-SE"/>
        </w:rPr>
        <w:t>N</w:t>
      </w:r>
      <w:r w:rsidRPr="00953794">
        <w:rPr>
          <w:rFonts w:ascii="ヒラギノ角ゴ ProN W3" w:eastAsia="ヒラギノ角ゴ ProN W3" w:cs="ヒラギノ角ゴ ProN W3"/>
          <w:sz w:val="26"/>
          <w:szCs w:val="26"/>
          <w:u w:val="single"/>
          <w:lang w:val="sv-SE"/>
        </w:rPr>
        <w:t>i</w:t>
      </w:r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, </w:t>
      </w:r>
      <w:r w:rsidRPr="00C7119B">
        <w:rPr>
          <w:rFonts w:ascii="Gujarati Sangam MN" w:eastAsia="ヒラギノ角ゴ ProN W3" w:hAnsi="Gujarati Sangam MN" w:cs="ヒラギノ角ゴ ProN W3"/>
          <w:sz w:val="26"/>
          <w:szCs w:val="26"/>
          <w:lang w:val="sv-SE"/>
        </w:rPr>
        <w:t>lyssnarna,</w:t>
      </w:r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 </w:t>
      </w:r>
      <w:r w:rsidRPr="006A4263">
        <w:rPr>
          <w:rFonts w:ascii="ヒラギノ角ゴ ProN W3" w:eastAsia="ヒラギノ角ゴ ProN W3" w:cs="ヒラギノ角ゴ ProN W3"/>
          <w:i/>
          <w:sz w:val="26"/>
          <w:szCs w:val="26"/>
          <w:lang w:val="sv-SE"/>
        </w:rPr>
        <w:t>ska uppleva</w:t>
      </w:r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 det o</w:t>
      </w:r>
      <w:r w:rsidR="006A4263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 </w:t>
      </w:r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>h</w:t>
      </w:r>
      <w:r w:rsidR="006A4263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 </w:t>
      </w:r>
      <w:r w:rsidRPr="00953794">
        <w:rPr>
          <w:rFonts w:ascii="ヒラギノ角ゴ ProN W3" w:eastAsia="ヒラギノ角ゴ ProN W3" w:cs="ヒラギノ角ゴ ProN W3" w:hint="eastAsia"/>
          <w:sz w:val="26"/>
          <w:szCs w:val="26"/>
          <w:lang w:val="sv-SE"/>
        </w:rPr>
        <w:t>ä</w:t>
      </w:r>
      <w:r w:rsidR="006A4263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 </w:t>
      </w:r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>m</w:t>
      </w:r>
      <w:r w:rsidR="006A4263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 </w:t>
      </w:r>
      <w:proofErr w:type="spellStart"/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>m</w:t>
      </w:r>
      <w:proofErr w:type="spellEnd"/>
      <w:r w:rsidR="006A4263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 </w:t>
      </w:r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>a</w:t>
      </w:r>
      <w:r w:rsidR="006A4263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 </w:t>
      </w:r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>d</w:t>
      </w:r>
      <w:r w:rsidR="006A4263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 </w:t>
      </w:r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>e i hemmets lugna vr</w:t>
      </w:r>
      <w:r w:rsidRPr="00953794">
        <w:rPr>
          <w:rFonts w:ascii="ヒラギノ角ゴ ProN W3" w:eastAsia="ヒラギノ角ゴ ProN W3" w:cs="ヒラギノ角ゴ ProN W3" w:hint="eastAsia"/>
          <w:sz w:val="26"/>
          <w:szCs w:val="26"/>
          <w:lang w:val="sv-SE"/>
        </w:rPr>
        <w:t>å</w:t>
      </w:r>
      <w:r w:rsidR="00341C7A"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>; d</w:t>
      </w:r>
      <w:r w:rsidR="00AC6367"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>et bor m</w:t>
      </w:r>
      <w:r w:rsidR="00AC6367"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>å</w:t>
      </w:r>
      <w:r w:rsidR="00AC6367"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nga </w:t>
      </w:r>
      <w:r w:rsidR="00AC6367" w:rsidRPr="00C7119B">
        <w:rPr>
          <w:rFonts w:ascii="Thonburi" w:eastAsia="ヒラギノ角ゴ ProN W3" w:hAnsi="Thonburi" w:cs="ヒラギノ角ゴ ProN W3"/>
          <w:sz w:val="26"/>
          <w:szCs w:val="26"/>
          <w:lang w:val="sv-SE"/>
        </w:rPr>
        <w:t>råttor</w:t>
      </w:r>
      <w:r w:rsidR="00AC6367"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 i kloakerna.</w:t>
      </w:r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 </w:t>
      </w:r>
      <w:r w:rsidRPr="00953794">
        <w:rPr>
          <w:rFonts w:ascii="Herculanum" w:eastAsia="ヒラギノ角ゴ ProN W3" w:hAnsi="Herculanum" w:cs="ヒラギノ角ゴ ProN W3"/>
          <w:sz w:val="26"/>
          <w:szCs w:val="26"/>
          <w:lang w:val="sv-SE"/>
        </w:rPr>
        <w:t xml:space="preserve">Blank </w:t>
      </w:r>
      <w:proofErr w:type="spellStart"/>
      <w:r w:rsidRPr="00953794">
        <w:rPr>
          <w:rFonts w:ascii="Herculanum" w:eastAsia="ヒラギノ角ゴ ProN W3" w:hAnsi="Herculanum" w:cs="ヒラギノ角ゴ ProN W3"/>
          <w:sz w:val="26"/>
          <w:szCs w:val="26"/>
          <w:lang w:val="sv-SE"/>
        </w:rPr>
        <w:t>Spaces</w:t>
      </w:r>
      <w:proofErr w:type="spellEnd"/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>, d</w:t>
      </w:r>
      <w:r w:rsidRPr="00953794">
        <w:rPr>
          <w:rFonts w:ascii="ヒラギノ角ゴ ProN W3" w:eastAsia="ヒラギノ角ゴ ProN W3" w:cs="ヒラギノ角ゴ ProN W3" w:hint="eastAsia"/>
          <w:sz w:val="26"/>
          <w:szCs w:val="26"/>
          <w:lang w:val="sv-SE"/>
        </w:rPr>
        <w:t>ä</w:t>
      </w:r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remot, </w:t>
      </w:r>
      <w:r w:rsidRPr="00C7119B">
        <w:rPr>
          <w:rFonts w:ascii="Georgia" w:eastAsia="ヒラギノ角ゴ ProN W3" w:hAnsi="Georgia" w:cs="ヒラギノ角ゴ ProN W3"/>
          <w:sz w:val="32"/>
          <w:szCs w:val="32"/>
          <w:lang w:val="sv-SE"/>
        </w:rPr>
        <w:t>kan lyfta era söndagskvällar</w:t>
      </w:r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 och g</w:t>
      </w:r>
      <w:r w:rsidRPr="00953794">
        <w:rPr>
          <w:rFonts w:ascii="ヒラギノ角ゴ ProN W3" w:eastAsia="ヒラギノ角ゴ ProN W3" w:cs="ヒラギノ角ゴ ProN W3" w:hint="eastAsia"/>
          <w:sz w:val="26"/>
          <w:szCs w:val="26"/>
          <w:lang w:val="sv-SE"/>
        </w:rPr>
        <w:t>ö</w:t>
      </w:r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>ra er entusiastiska inf</w:t>
      </w:r>
      <w:r w:rsidRPr="00953794">
        <w:rPr>
          <w:rFonts w:ascii="ヒラギノ角ゴ ProN W3" w:eastAsia="ヒラギノ角ゴ ProN W3" w:cs="ヒラギノ角ゴ ProN W3" w:hint="eastAsia"/>
          <w:sz w:val="26"/>
          <w:szCs w:val="26"/>
          <w:lang w:val="sv-SE"/>
        </w:rPr>
        <w:t>ö</w:t>
      </w:r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 xml:space="preserve">r </w:t>
      </w:r>
      <w:r w:rsidRPr="00953794">
        <w:rPr>
          <w:rFonts w:ascii="ヒラギノ角ゴ ProN W3" w:eastAsia="ヒラギノ角ゴ ProN W3" w:cs="ヒラギノ角ゴ ProN W3"/>
          <w:b/>
          <w:sz w:val="26"/>
          <w:szCs w:val="26"/>
          <w:lang w:val="sv-SE"/>
        </w:rPr>
        <w:t>arbetsm</w:t>
      </w:r>
      <w:r w:rsidRPr="00953794">
        <w:rPr>
          <w:rFonts w:ascii="ヒラギノ角ゴ ProN W3" w:eastAsia="ヒラギノ角ゴ ProN W3" w:cs="ヒラギノ角ゴ ProN W3" w:hint="eastAsia"/>
          <w:b/>
          <w:sz w:val="26"/>
          <w:szCs w:val="26"/>
          <w:lang w:val="sv-SE"/>
        </w:rPr>
        <w:t>å</w:t>
      </w:r>
      <w:r w:rsidRPr="00953794">
        <w:rPr>
          <w:rFonts w:ascii="ヒラギノ角ゴ ProN W3" w:eastAsia="ヒラギノ角ゴ ProN W3" w:cs="ヒラギノ角ゴ ProN W3"/>
          <w:b/>
          <w:sz w:val="26"/>
          <w:szCs w:val="26"/>
          <w:lang w:val="sv-SE"/>
        </w:rPr>
        <w:t>ndagen</w:t>
      </w:r>
      <w:r w:rsidRPr="00953794">
        <w:rPr>
          <w:rFonts w:ascii="ヒラギノ角ゴ ProN W3" w:eastAsia="ヒラギノ角ゴ ProN W3" w:cs="ヒラギノ角ゴ ProN W3"/>
          <w:sz w:val="26"/>
          <w:szCs w:val="26"/>
          <w:lang w:val="sv-SE"/>
        </w:rPr>
        <w:t>.</w:t>
      </w:r>
    </w:p>
    <w:p w14:paraId="1807D8CA" w14:textId="77777777" w:rsidR="001D77E5" w:rsidRPr="00953794" w:rsidRDefault="001D77E5" w:rsidP="00341C7A">
      <w:pPr>
        <w:spacing w:line="360" w:lineRule="atLeast"/>
        <w:jc w:val="both"/>
        <w:rPr>
          <w:rFonts w:ascii="ヒラギノ角ゴ ProN W3" w:eastAsia="ヒラギノ角ゴ ProN W3" w:cs="ヒラギノ角ゴ ProN W3"/>
          <w:sz w:val="26"/>
          <w:szCs w:val="26"/>
          <w:lang w:val="sv-SE"/>
        </w:rPr>
      </w:pPr>
    </w:p>
    <w:p w14:paraId="7D160068" w14:textId="67674E84" w:rsidR="00192CAD" w:rsidRPr="00953794" w:rsidRDefault="00B0032F" w:rsidP="00341C7A">
      <w:pPr>
        <w:spacing w:line="360" w:lineRule="atLeast"/>
        <w:jc w:val="both"/>
        <w:rPr>
          <w:rFonts w:ascii="ヒラギノ角ゴ ProN W3" w:eastAsia="ヒラギノ角ゴ ProN W3" w:cs="ヒラギノ角ゴ ProN W3"/>
          <w:sz w:val="20"/>
          <w:szCs w:val="20"/>
          <w:lang w:val="sv-SE"/>
        </w:rPr>
      </w:pPr>
      <w:r w:rsidRPr="00953794">
        <w:rPr>
          <w:rFonts w:ascii="ヒラギノ角ゴ ProN W3" w:eastAsia="ヒラギノ角ゴ ProN W3" w:cs="ヒラギノ角ゴ ProN W3"/>
          <w:sz w:val="20"/>
          <w:szCs w:val="20"/>
          <w:lang w:val="sv-SE"/>
        </w:rPr>
        <w:t xml:space="preserve">Press- och omslagsbilder: </w:t>
      </w:r>
      <w:hyperlink r:id="rId11" w:history="1">
        <w:r w:rsidRPr="00953794">
          <w:rPr>
            <w:rStyle w:val="Hyperlink"/>
            <w:rFonts w:ascii="ヒラギノ角ゴ ProN W3" w:eastAsia="ヒラギノ角ゴ ProN W3" w:cs="ヒラギノ角ゴ ProN W3"/>
            <w:color w:val="auto"/>
            <w:sz w:val="20"/>
            <w:szCs w:val="20"/>
            <w:lang w:val="sv-SE"/>
          </w:rPr>
          <w:t>http://www.hjaertat.com/press/</w:t>
        </w:r>
      </w:hyperlink>
      <w:r w:rsidRPr="00953794">
        <w:rPr>
          <w:rFonts w:ascii="ヒラギノ角ゴ ProN W3" w:eastAsia="ヒラギノ角ゴ ProN W3" w:cs="ヒラギノ角ゴ ProN W3"/>
          <w:sz w:val="20"/>
          <w:szCs w:val="20"/>
          <w:lang w:val="sv-SE"/>
        </w:rPr>
        <w:tab/>
      </w:r>
    </w:p>
    <w:p w14:paraId="4C81BC61" w14:textId="0D5E40F2" w:rsidR="00B0032F" w:rsidRPr="00953794" w:rsidRDefault="00192CAD" w:rsidP="00C7012B">
      <w:pPr>
        <w:spacing w:line="360" w:lineRule="atLeast"/>
        <w:jc w:val="both"/>
        <w:rPr>
          <w:rFonts w:ascii="ヒラギノ角ゴ ProN W3" w:eastAsia="ヒラギノ角ゴ ProN W3" w:cs="ヒラギノ角ゴ ProN W3"/>
          <w:sz w:val="20"/>
          <w:szCs w:val="20"/>
          <w:lang w:val="sv-SE"/>
        </w:rPr>
      </w:pPr>
      <w:r w:rsidRPr="00953794">
        <w:rPr>
          <w:rFonts w:ascii="ヒラギノ角ゴ ProN W3" w:eastAsia="ヒラギノ角ゴ ProN W3" w:cs="ヒラギノ角ゴ ProN W3"/>
          <w:sz w:val="20"/>
          <w:szCs w:val="20"/>
          <w:lang w:val="sv-SE"/>
        </w:rPr>
        <w:t>F</w:t>
      </w:r>
      <w:r w:rsidRPr="00953794">
        <w:rPr>
          <w:rFonts w:ascii="ヒラギノ角ゴ ProN W3" w:eastAsia="ヒラギノ角ゴ ProN W3" w:cs="ヒラギノ角ゴ ProN W3"/>
          <w:sz w:val="20"/>
          <w:szCs w:val="20"/>
          <w:lang w:val="sv-SE"/>
        </w:rPr>
        <w:t>ö</w:t>
      </w:r>
      <w:r w:rsidRPr="00953794">
        <w:rPr>
          <w:rFonts w:ascii="ヒラギノ角ゴ ProN W3" w:eastAsia="ヒラギノ角ゴ ProN W3" w:cs="ヒラギノ角ゴ ProN W3"/>
          <w:sz w:val="20"/>
          <w:szCs w:val="20"/>
          <w:lang w:val="sv-SE"/>
        </w:rPr>
        <w:t>r fr</w:t>
      </w:r>
      <w:r w:rsidRPr="00953794">
        <w:rPr>
          <w:rFonts w:ascii="ヒラギノ角ゴ ProN W3" w:eastAsia="ヒラギノ角ゴ ProN W3" w:cs="ヒラギノ角ゴ ProN W3"/>
          <w:sz w:val="20"/>
          <w:szCs w:val="20"/>
          <w:lang w:val="sv-SE"/>
        </w:rPr>
        <w:t>å</w:t>
      </w:r>
      <w:r w:rsidRPr="00953794">
        <w:rPr>
          <w:rFonts w:ascii="ヒラギノ角ゴ ProN W3" w:eastAsia="ヒラギノ角ゴ ProN W3" w:cs="ヒラギノ角ゴ ProN W3"/>
          <w:sz w:val="20"/>
          <w:szCs w:val="20"/>
          <w:lang w:val="sv-SE"/>
        </w:rPr>
        <w:t xml:space="preserve">gor och andra funderingar: </w:t>
      </w:r>
      <w:hyperlink r:id="rId12" w:history="1">
        <w:r w:rsidR="00B0032F" w:rsidRPr="00953794">
          <w:rPr>
            <w:rStyle w:val="Hyperlink"/>
            <w:rFonts w:ascii="ヒラギノ角ゴ ProN W3" w:eastAsia="ヒラギノ角ゴ ProN W3" w:cs="ヒラギノ角ゴ ProN W3"/>
            <w:color w:val="auto"/>
            <w:sz w:val="20"/>
            <w:szCs w:val="20"/>
            <w:lang w:val="sv-SE"/>
          </w:rPr>
          <w:t>info@hjaertat.com</w:t>
        </w:r>
      </w:hyperlink>
    </w:p>
    <w:sectPr w:rsidR="00B0032F" w:rsidRPr="00953794" w:rsidSect="00C7012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2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E3426" w14:textId="77777777" w:rsidR="00A93310" w:rsidRDefault="00A93310" w:rsidP="004B175F">
      <w:r>
        <w:separator/>
      </w:r>
    </w:p>
  </w:endnote>
  <w:endnote w:type="continuationSeparator" w:id="0">
    <w:p w14:paraId="55E2CD6F" w14:textId="77777777" w:rsidR="00A93310" w:rsidRDefault="00A93310" w:rsidP="004B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华文细黑">
    <w:charset w:val="50"/>
    <w:family w:val="auto"/>
    <w:pitch w:val="variable"/>
    <w:sig w:usb0="00000287" w:usb1="080F0000" w:usb2="00000010" w:usb3="00000000" w:csb0="00040001" w:csb1="00000000"/>
  </w:font>
  <w:font w:name="Bangla MN">
    <w:panose1 w:val="02000500020000000000"/>
    <w:charset w:val="00"/>
    <w:family w:val="auto"/>
    <w:pitch w:val="variable"/>
    <w:sig w:usb0="80008003" w:usb1="1000C0C0" w:usb2="00000000" w:usb3="00000000" w:csb0="00000001" w:csb1="00000000"/>
  </w:font>
  <w:font w:name="Gurmukhi Sangam MN">
    <w:panose1 w:val="02000400000000000000"/>
    <w:charset w:val="00"/>
    <w:family w:val="auto"/>
    <w:pitch w:val="variable"/>
    <w:sig w:usb0="80100003" w:usb1="00000000" w:usb2="00000000" w:usb3="00000000" w:csb0="00000001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Rosewood Std Regular">
    <w:panose1 w:val="04090804040204020202"/>
    <w:charset w:val="00"/>
    <w:family w:val="auto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80000063" w:usb1="00000000" w:usb2="00000000" w:usb3="00000000" w:csb0="000001FB" w:csb1="00000000"/>
  </w:font>
  <w:font w:name="Harrington">
    <w:panose1 w:val="04040505050A02020702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Coca Cola i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ndale Mono">
    <w:panose1 w:val="020B0509000000000004"/>
    <w:charset w:val="00"/>
    <w:family w:val="auto"/>
    <w:pitch w:val="variable"/>
    <w:sig w:usb0="00000287" w:usb1="00000000" w:usb2="00000000" w:usb3="00000000" w:csb0="000000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Bangla Sangam MN">
    <w:panose1 w:val="02000000000000000000"/>
    <w:charset w:val="00"/>
    <w:family w:val="auto"/>
    <w:pitch w:val="variable"/>
    <w:sig w:usb0="80800003" w:usb1="00000000" w:usb2="00000000" w:usb3="00000000" w:csb0="00000001" w:csb1="00000000"/>
  </w:font>
  <w:font w:name="Adobe Caslon Pro SmBd">
    <w:panose1 w:val="0205060205050A020403"/>
    <w:charset w:val="00"/>
    <w:family w:val="auto"/>
    <w:pitch w:val="variable"/>
    <w:sig w:usb0="00000007" w:usb1="00000001" w:usb2="00000000" w:usb3="00000000" w:csb0="00000093" w:csb1="00000000"/>
  </w:font>
  <w:font w:name="a song for jennifer bold">
    <w:panose1 w:val="00000000000000000000"/>
    <w:charset w:val="00"/>
    <w:family w:val="auto"/>
    <w:pitch w:val="variable"/>
    <w:sig w:usb0="800000AF" w:usb1="40000042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Lithos Pro Regular">
    <w:panose1 w:val="04020505030E02020A04"/>
    <w:charset w:val="00"/>
    <w:family w:val="auto"/>
    <w:pitch w:val="variable"/>
    <w:sig w:usb0="00000087" w:usb1="00000000" w:usb2="00000000" w:usb3="00000000" w:csb0="0000009B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Prestige Elite Std Bold">
    <w:panose1 w:val="02060509020206020304"/>
    <w:charset w:val="00"/>
    <w:family w:val="auto"/>
    <w:pitch w:val="variable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Gujarati Sangam MN">
    <w:panose1 w:val="02000000000000000000"/>
    <w:charset w:val="00"/>
    <w:family w:val="auto"/>
    <w:pitch w:val="variable"/>
    <w:sig w:usb0="80008003" w:usb1="00002040" w:usb2="00000000" w:usb3="00000000" w:csb0="00000001" w:csb1="00000000"/>
  </w:font>
  <w:font w:name="Thonburi">
    <w:panose1 w:val="00000400000000000000"/>
    <w:charset w:val="00"/>
    <w:family w:val="auto"/>
    <w:pitch w:val="variable"/>
    <w:sig w:usb0="01000003" w:usb1="00000000" w:usb2="00000000" w:usb3="00000000" w:csb0="00000193" w:csb1="00000000"/>
  </w:font>
  <w:font w:name="Herculanum">
    <w:panose1 w:val="02000505000000020004"/>
    <w:charset w:val="00"/>
    <w:family w:val="auto"/>
    <w:pitch w:val="variable"/>
    <w:sig w:usb0="80000067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52547" w14:textId="77777777" w:rsidR="00A93310" w:rsidRDefault="00A9331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F749B" w14:textId="77777777" w:rsidR="00A93310" w:rsidRDefault="00A9331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49060" w14:textId="77777777" w:rsidR="00A93310" w:rsidRDefault="00A9331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BBFB9" w14:textId="77777777" w:rsidR="00A93310" w:rsidRDefault="00A93310" w:rsidP="004B175F">
      <w:r>
        <w:separator/>
      </w:r>
    </w:p>
  </w:footnote>
  <w:footnote w:type="continuationSeparator" w:id="0">
    <w:p w14:paraId="292C3106" w14:textId="77777777" w:rsidR="00A93310" w:rsidRDefault="00A93310" w:rsidP="004B17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D266C" w14:textId="77777777" w:rsidR="00A93310" w:rsidRDefault="00A9331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CAA90" w14:textId="77777777" w:rsidR="00A93310" w:rsidRDefault="00A9331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2BB3C" w14:textId="77777777" w:rsidR="00A93310" w:rsidRDefault="00A933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savePreviewPicture/>
  <w:hdrShapeDefaults>
    <o:shapedefaults v:ext="edit" spidmax="2050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E6"/>
    <w:rsid w:val="000C7E29"/>
    <w:rsid w:val="000D5C35"/>
    <w:rsid w:val="000E44E2"/>
    <w:rsid w:val="00192CAD"/>
    <w:rsid w:val="001D77E5"/>
    <w:rsid w:val="00216170"/>
    <w:rsid w:val="00341C7A"/>
    <w:rsid w:val="00444DEE"/>
    <w:rsid w:val="004B175F"/>
    <w:rsid w:val="00545E02"/>
    <w:rsid w:val="0055691D"/>
    <w:rsid w:val="005C3D0C"/>
    <w:rsid w:val="006A4263"/>
    <w:rsid w:val="006A62E6"/>
    <w:rsid w:val="0070136C"/>
    <w:rsid w:val="00706B00"/>
    <w:rsid w:val="00723054"/>
    <w:rsid w:val="00755769"/>
    <w:rsid w:val="00787018"/>
    <w:rsid w:val="007F2122"/>
    <w:rsid w:val="00841292"/>
    <w:rsid w:val="00867988"/>
    <w:rsid w:val="008E073F"/>
    <w:rsid w:val="008F583E"/>
    <w:rsid w:val="00953794"/>
    <w:rsid w:val="00A13794"/>
    <w:rsid w:val="00A6431F"/>
    <w:rsid w:val="00A93310"/>
    <w:rsid w:val="00AC0AEE"/>
    <w:rsid w:val="00AC6367"/>
    <w:rsid w:val="00AF4309"/>
    <w:rsid w:val="00B0032F"/>
    <w:rsid w:val="00B20CEF"/>
    <w:rsid w:val="00C7012B"/>
    <w:rsid w:val="00C7119B"/>
    <w:rsid w:val="00CF34CB"/>
    <w:rsid w:val="00DB7ED2"/>
    <w:rsid w:val="00EE7516"/>
    <w:rsid w:val="00F25707"/>
    <w:rsid w:val="00F803C1"/>
    <w:rsid w:val="00F83EBD"/>
    <w:rsid w:val="00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517081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3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17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75F"/>
  </w:style>
  <w:style w:type="paragraph" w:styleId="Footer">
    <w:name w:val="footer"/>
    <w:basedOn w:val="Normal"/>
    <w:link w:val="FooterChar"/>
    <w:uiPriority w:val="99"/>
    <w:unhideWhenUsed/>
    <w:rsid w:val="004B17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75F"/>
  </w:style>
  <w:style w:type="paragraph" w:styleId="BalloonText">
    <w:name w:val="Balloon Text"/>
    <w:basedOn w:val="Normal"/>
    <w:link w:val="BalloonTextChar"/>
    <w:uiPriority w:val="99"/>
    <w:semiHidden/>
    <w:unhideWhenUsed/>
    <w:rsid w:val="00545E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E02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D77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3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17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75F"/>
  </w:style>
  <w:style w:type="paragraph" w:styleId="Footer">
    <w:name w:val="footer"/>
    <w:basedOn w:val="Normal"/>
    <w:link w:val="FooterChar"/>
    <w:uiPriority w:val="99"/>
    <w:unhideWhenUsed/>
    <w:rsid w:val="004B17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75F"/>
  </w:style>
  <w:style w:type="paragraph" w:styleId="BalloonText">
    <w:name w:val="Balloon Text"/>
    <w:basedOn w:val="Normal"/>
    <w:link w:val="BalloonTextChar"/>
    <w:uiPriority w:val="99"/>
    <w:semiHidden/>
    <w:unhideWhenUsed/>
    <w:rsid w:val="00545E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E02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D77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5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open.spotify.com/album/1YvG3nfXYzPSqVUvPZUgbt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open.spotify.com/album/3aqA4dQGsfqraeJ6yXK5gj" TargetMode="External"/><Relationship Id="rId11" Type="http://schemas.openxmlformats.org/officeDocument/2006/relationships/hyperlink" Target="http://www.hjaertat.com/press/" TargetMode="External"/><Relationship Id="rId12" Type="http://schemas.openxmlformats.org/officeDocument/2006/relationships/hyperlink" Target="mailto:info@hjaertat.com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743EE6-DE88-8C4B-AB98-ABDC9200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216</Words>
  <Characters>1237</Characters>
  <Application>Microsoft Macintosh Word</Application>
  <DocSecurity>0</DocSecurity>
  <Lines>10</Lines>
  <Paragraphs>2</Paragraphs>
  <ScaleCrop>false</ScaleCrop>
  <Company>DÄENK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 Tidorovej</dc:creator>
  <cp:keywords/>
  <dc:description/>
  <cp:lastModifiedBy>Janek Tidorovej</cp:lastModifiedBy>
  <cp:revision>8</cp:revision>
  <cp:lastPrinted>2013-10-13T02:59:00Z</cp:lastPrinted>
  <dcterms:created xsi:type="dcterms:W3CDTF">2013-10-15T00:23:00Z</dcterms:created>
  <dcterms:modified xsi:type="dcterms:W3CDTF">2013-10-22T13:52:00Z</dcterms:modified>
</cp:coreProperties>
</file>