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27" w:rsidRPr="00DD478F" w:rsidRDefault="00907ACF" w:rsidP="00DD478F">
      <w:pPr>
        <w:keepNext/>
        <w:spacing w:line="360" w:lineRule="auto"/>
        <w:ind w:right="1418"/>
        <w:outlineLvl w:val="1"/>
        <w:rPr>
          <w:rFonts w:ascii="Helvetica" w:hAnsi="Helvetica" w:cs="Arial"/>
          <w:b/>
          <w:sz w:val="22"/>
          <w:szCs w:val="22"/>
        </w:rPr>
      </w:pPr>
      <w:bookmarkStart w:id="0" w:name="_GoBack"/>
      <w:r w:rsidRPr="00DD478F">
        <w:rPr>
          <w:rFonts w:ascii="Helvetica" w:hAnsi="Helvetica"/>
          <w:b/>
          <w:bCs/>
          <w:noProof/>
          <w:sz w:val="22"/>
          <w:szCs w:val="22"/>
          <w:lang w:eastAsia="en-GB"/>
        </w:rPr>
        <w:drawing>
          <wp:anchor distT="0" distB="0" distL="114300" distR="114300" simplePos="0" relativeHeight="251658752" behindDoc="1" locked="0" layoutInCell="1" allowOverlap="1" wp14:anchorId="6341C7A1" wp14:editId="6D945283">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DD478F">
        <w:rPr>
          <w:rFonts w:ascii="Helvetica" w:hAnsi="Helvetica"/>
          <w:b/>
          <w:bCs/>
          <w:i/>
          <w:iCs/>
          <w:noProof/>
          <w:sz w:val="22"/>
          <w:szCs w:val="22"/>
          <w:lang w:eastAsia="en-GB"/>
        </w:rPr>
        <w:drawing>
          <wp:anchor distT="0" distB="0" distL="114300" distR="114300" simplePos="0" relativeHeight="251657728" behindDoc="1" locked="0" layoutInCell="1" allowOverlap="1" wp14:anchorId="6E2E626C" wp14:editId="0482CC96">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DD478F">
        <w:rPr>
          <w:rFonts w:ascii="Helvetica" w:hAnsi="Helvetica"/>
          <w:b/>
          <w:bCs/>
          <w:noProof/>
          <w:sz w:val="22"/>
          <w:szCs w:val="22"/>
          <w:lang w:eastAsia="en-GB"/>
        </w:rPr>
        <w:drawing>
          <wp:anchor distT="0" distB="0" distL="114300" distR="114300" simplePos="0" relativeHeight="251656704" behindDoc="1" locked="0" layoutInCell="1" allowOverlap="1" wp14:anchorId="28EF5A01" wp14:editId="015CA518">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C002FE" w:rsidRPr="00DD478F">
        <w:rPr>
          <w:rFonts w:ascii="Helvetica" w:hAnsi="Helvetica"/>
          <w:b/>
          <w:bCs/>
          <w:noProof/>
          <w:sz w:val="22"/>
          <w:szCs w:val="22"/>
        </w:rPr>
        <w:t>Device management for security routers</w:t>
      </w:r>
    </w:p>
    <w:p w:rsidR="00DF34B5" w:rsidRPr="00DD478F" w:rsidRDefault="00DF34B5" w:rsidP="00DF34B5">
      <w:pPr>
        <w:spacing w:line="360" w:lineRule="auto"/>
        <w:ind w:right="3119"/>
        <w:rPr>
          <w:rFonts w:ascii="Helvetica" w:hAnsi="Helvetica" w:cs="Arial"/>
        </w:rPr>
      </w:pPr>
    </w:p>
    <w:p w:rsidR="00C002FE" w:rsidRPr="00DD478F" w:rsidRDefault="003D5C27" w:rsidP="00DF34B5">
      <w:pPr>
        <w:spacing w:line="360" w:lineRule="auto"/>
        <w:ind w:right="3119"/>
        <w:rPr>
          <w:rFonts w:ascii="Helvetica" w:hAnsi="Helvetica"/>
        </w:rPr>
      </w:pPr>
      <w:r w:rsidRPr="00DD478F">
        <w:rPr>
          <w:rFonts w:ascii="Helvetica" w:hAnsi="Helvetica"/>
        </w:rPr>
        <w:t xml:space="preserve">The FL </w:t>
      </w:r>
      <w:proofErr w:type="spellStart"/>
      <w:r w:rsidRPr="00DD478F">
        <w:rPr>
          <w:rFonts w:ascii="Helvetica" w:hAnsi="Helvetica"/>
        </w:rPr>
        <w:t>MGuard</w:t>
      </w:r>
      <w:proofErr w:type="spellEnd"/>
      <w:r w:rsidRPr="00DD478F">
        <w:rPr>
          <w:rFonts w:ascii="Helvetica" w:hAnsi="Helvetica"/>
        </w:rPr>
        <w:t xml:space="preserve"> DM management tool from Phoenix Contact is a software application that allows users to centrally configure and manage the operation of security routers with an integrated firewall. This includes security-relevant settings such as firewall rule sets, VPN, NAT, routing configuration, certificate management, and high-availability redundancy mechanisms. </w:t>
      </w:r>
    </w:p>
    <w:p w:rsidR="00C002FE" w:rsidRPr="00DD478F" w:rsidRDefault="00C002FE" w:rsidP="00DF34B5">
      <w:pPr>
        <w:spacing w:line="360" w:lineRule="auto"/>
        <w:ind w:right="3119"/>
        <w:rPr>
          <w:rFonts w:ascii="Helvetica" w:hAnsi="Helvetica"/>
        </w:rPr>
      </w:pPr>
    </w:p>
    <w:p w:rsidR="00DF34B5" w:rsidRPr="00DD478F" w:rsidRDefault="00DF34B5" w:rsidP="00DF34B5">
      <w:pPr>
        <w:spacing w:line="360" w:lineRule="auto"/>
        <w:ind w:right="3119"/>
        <w:rPr>
          <w:rFonts w:ascii="Helvetica" w:hAnsi="Helvetica"/>
        </w:rPr>
      </w:pPr>
      <w:r w:rsidRPr="00DD478F">
        <w:rPr>
          <w:rFonts w:ascii="Helvetica" w:hAnsi="Helvetica"/>
        </w:rPr>
        <w:t xml:space="preserve">Configuration data is encrypted to ensure secure transfer to or from devices. Firmware updates or license extensions that add new functions can also be transferred. There are versions for managing 100, 1000, or any number of devices, as well as a test version for handling ten devices. </w:t>
      </w:r>
    </w:p>
    <w:bookmarkEnd w:id="0"/>
    <w:p w:rsidR="00E95D93" w:rsidRPr="00DD478F" w:rsidRDefault="00E95D93" w:rsidP="00DF34B5">
      <w:pPr>
        <w:widowControl w:val="0"/>
        <w:spacing w:line="360" w:lineRule="auto"/>
        <w:ind w:right="3119"/>
        <w:rPr>
          <w:rFonts w:ascii="Helvetica" w:hAnsi="Helvetica"/>
          <w:b/>
        </w:rPr>
      </w:pPr>
    </w:p>
    <w:p w:rsidR="008B75D8" w:rsidRPr="00DD478F" w:rsidRDefault="00DD478F" w:rsidP="00DF34B5">
      <w:pPr>
        <w:spacing w:line="360" w:lineRule="auto"/>
        <w:rPr>
          <w:rFonts w:ascii="Helvetica" w:hAnsi="Helvetica"/>
          <w:b/>
        </w:rPr>
      </w:pPr>
      <w:r w:rsidRPr="00DD478F">
        <w:rPr>
          <w:rFonts w:ascii="Helvetica" w:hAnsi="Helvetica"/>
          <w:b/>
        </w:rPr>
        <w:t xml:space="preserve">Ends </w:t>
      </w:r>
    </w:p>
    <w:p w:rsidR="00DD478F" w:rsidRPr="00DD478F" w:rsidRDefault="00DD478F" w:rsidP="00DF34B5">
      <w:pPr>
        <w:spacing w:line="360" w:lineRule="auto"/>
        <w:rPr>
          <w:rFonts w:ascii="Helvetica" w:hAnsi="Helvetica"/>
          <w:b/>
        </w:rPr>
      </w:pPr>
    </w:p>
    <w:p w:rsidR="00DD478F" w:rsidRPr="00DD478F" w:rsidRDefault="00DD478F" w:rsidP="00DF34B5">
      <w:pPr>
        <w:spacing w:line="360" w:lineRule="auto"/>
        <w:rPr>
          <w:rFonts w:ascii="Helvetica" w:hAnsi="Helvetica"/>
          <w:b/>
        </w:rPr>
      </w:pPr>
      <w:r w:rsidRPr="00DD478F">
        <w:rPr>
          <w:rFonts w:ascii="Helvetica" w:hAnsi="Helvetica"/>
          <w:b/>
        </w:rPr>
        <w:t>November 2015</w:t>
      </w:r>
    </w:p>
    <w:p w:rsidR="008B75D8" w:rsidRPr="00DD478F" w:rsidRDefault="008B75D8" w:rsidP="00A15E86">
      <w:pPr>
        <w:spacing w:line="360" w:lineRule="auto"/>
        <w:rPr>
          <w:rFonts w:ascii="Helvetica" w:hAnsi="Helvetica"/>
          <w:b/>
        </w:rPr>
      </w:pPr>
    </w:p>
    <w:p w:rsidR="007511D7" w:rsidRPr="00DD478F" w:rsidRDefault="00DD478F" w:rsidP="00DD478F">
      <w:pPr>
        <w:spacing w:line="360" w:lineRule="auto"/>
        <w:rPr>
          <w:rFonts w:ascii="Helvetica" w:hAnsi="Helvetica"/>
          <w:b/>
          <w:bCs/>
        </w:rPr>
      </w:pPr>
      <w:r w:rsidRPr="00DD478F">
        <w:rPr>
          <w:rFonts w:ascii="Helvetica" w:hAnsi="Helvetica"/>
          <w:b/>
          <w:bCs/>
        </w:rPr>
        <w:t>PR</w:t>
      </w:r>
      <w:r w:rsidR="00DF21A5" w:rsidRPr="00DD478F">
        <w:rPr>
          <w:rFonts w:ascii="Helvetica" w:hAnsi="Helvetica"/>
          <w:b/>
          <w:bCs/>
        </w:rPr>
        <w:t>4787</w:t>
      </w:r>
      <w:r w:rsidRPr="00DD478F">
        <w:rPr>
          <w:rFonts w:ascii="Helvetica" w:hAnsi="Helvetica"/>
          <w:b/>
          <w:bCs/>
        </w:rPr>
        <w:t>GB</w:t>
      </w:r>
    </w:p>
    <w:p w:rsidR="00DD478F" w:rsidRPr="00DD478F" w:rsidRDefault="00DD478F" w:rsidP="00DD478F">
      <w:pPr>
        <w:spacing w:line="360" w:lineRule="auto"/>
        <w:rPr>
          <w:rFonts w:ascii="Helvetica" w:hAnsi="Helvetica"/>
        </w:rPr>
      </w:pPr>
    </w:p>
    <w:p w:rsidR="007511D7" w:rsidRPr="00DD478F" w:rsidRDefault="007511D7" w:rsidP="007511D7">
      <w:pPr>
        <w:rPr>
          <w:rFonts w:ascii="Arial" w:hAnsi="Arial" w:cs="Arial"/>
        </w:rPr>
      </w:pPr>
      <w:r w:rsidRPr="00DD478F">
        <w:rPr>
          <w:rFonts w:ascii="Arial" w:hAnsi="Arial" w:cs="Arial"/>
        </w:rPr>
        <w:t>Phoenix Contact Ltd</w:t>
      </w:r>
    </w:p>
    <w:p w:rsidR="007511D7" w:rsidRPr="00DD478F" w:rsidRDefault="007511D7" w:rsidP="007511D7">
      <w:pPr>
        <w:rPr>
          <w:rFonts w:ascii="Arial" w:hAnsi="Arial" w:cs="Arial"/>
        </w:rPr>
      </w:pPr>
      <w:proofErr w:type="spellStart"/>
      <w:r w:rsidRPr="00DD478F">
        <w:rPr>
          <w:rFonts w:ascii="Arial" w:hAnsi="Arial" w:cs="Arial"/>
        </w:rPr>
        <w:t>Halesfield</w:t>
      </w:r>
      <w:proofErr w:type="spellEnd"/>
      <w:r w:rsidRPr="00DD478F">
        <w:rPr>
          <w:rFonts w:ascii="Arial" w:hAnsi="Arial" w:cs="Arial"/>
        </w:rPr>
        <w:t xml:space="preserve"> 13</w:t>
      </w:r>
    </w:p>
    <w:p w:rsidR="007511D7" w:rsidRPr="00DD478F" w:rsidRDefault="007511D7" w:rsidP="007511D7">
      <w:pPr>
        <w:rPr>
          <w:rFonts w:ascii="Arial" w:hAnsi="Arial" w:cs="Arial"/>
        </w:rPr>
      </w:pPr>
      <w:r w:rsidRPr="00DD478F">
        <w:rPr>
          <w:rFonts w:ascii="Arial" w:hAnsi="Arial" w:cs="Arial"/>
        </w:rPr>
        <w:t>Telford</w:t>
      </w:r>
    </w:p>
    <w:p w:rsidR="007511D7" w:rsidRPr="00DD478F" w:rsidRDefault="007511D7" w:rsidP="007511D7">
      <w:pPr>
        <w:rPr>
          <w:rFonts w:ascii="Arial" w:hAnsi="Arial" w:cs="Arial"/>
        </w:rPr>
      </w:pPr>
      <w:r w:rsidRPr="00DD478F">
        <w:rPr>
          <w:rFonts w:ascii="Arial" w:hAnsi="Arial" w:cs="Arial"/>
        </w:rPr>
        <w:t>Shropshire</w:t>
      </w:r>
    </w:p>
    <w:p w:rsidR="007511D7" w:rsidRPr="00DD478F" w:rsidRDefault="007511D7" w:rsidP="007511D7">
      <w:pPr>
        <w:rPr>
          <w:rFonts w:ascii="Arial" w:hAnsi="Arial" w:cs="Arial"/>
        </w:rPr>
      </w:pPr>
      <w:r w:rsidRPr="00DD478F">
        <w:rPr>
          <w:rFonts w:ascii="Arial" w:hAnsi="Arial" w:cs="Arial"/>
        </w:rPr>
        <w:t>TF7 4PG</w:t>
      </w:r>
    </w:p>
    <w:p w:rsidR="007511D7" w:rsidRPr="00DD478F" w:rsidRDefault="007511D7" w:rsidP="007511D7">
      <w:pPr>
        <w:rPr>
          <w:rFonts w:ascii="Arial" w:hAnsi="Arial" w:cs="Arial"/>
        </w:rPr>
      </w:pPr>
      <w:r w:rsidRPr="00DD478F">
        <w:rPr>
          <w:rFonts w:ascii="Arial" w:hAnsi="Arial" w:cs="Arial"/>
        </w:rPr>
        <w:t>Tel: 0845 881 2222</w:t>
      </w:r>
    </w:p>
    <w:p w:rsidR="007511D7" w:rsidRPr="00DD478F" w:rsidRDefault="007511D7" w:rsidP="007511D7">
      <w:pPr>
        <w:rPr>
          <w:rFonts w:ascii="Arial" w:hAnsi="Arial" w:cs="Arial"/>
        </w:rPr>
      </w:pPr>
      <w:r w:rsidRPr="00DD478F">
        <w:rPr>
          <w:rFonts w:ascii="Arial" w:hAnsi="Arial" w:cs="Arial"/>
        </w:rPr>
        <w:t>Fax: 0845 881 2211</w:t>
      </w:r>
    </w:p>
    <w:p w:rsidR="007511D7" w:rsidRPr="00DD478F" w:rsidRDefault="007511D7" w:rsidP="007511D7">
      <w:pPr>
        <w:rPr>
          <w:rFonts w:ascii="Arial" w:hAnsi="Arial" w:cs="Arial"/>
        </w:rPr>
      </w:pPr>
      <w:hyperlink r:id="rId9" w:history="1">
        <w:r w:rsidRPr="00DD478F">
          <w:rPr>
            <w:rStyle w:val="Hyperlink"/>
            <w:rFonts w:ascii="Arial" w:hAnsi="Arial" w:cs="Arial"/>
          </w:rPr>
          <w:t>www.phoenixcontact.co.uk</w:t>
        </w:r>
      </w:hyperlink>
    </w:p>
    <w:p w:rsidR="007511D7" w:rsidRPr="00DD478F" w:rsidRDefault="007511D7" w:rsidP="007511D7">
      <w:pPr>
        <w:rPr>
          <w:rFonts w:ascii="Arial" w:hAnsi="Arial" w:cs="Arial"/>
        </w:rPr>
      </w:pPr>
      <w:hyperlink r:id="rId10" w:history="1">
        <w:r w:rsidRPr="00DD478F">
          <w:rPr>
            <w:rStyle w:val="Hyperlink"/>
            <w:rFonts w:ascii="Arial" w:hAnsi="Arial" w:cs="Arial"/>
          </w:rPr>
          <w:t>info@phoenixcontact.co.uk</w:t>
        </w:r>
      </w:hyperlink>
    </w:p>
    <w:p w:rsidR="007511D7" w:rsidRPr="00DD478F" w:rsidRDefault="007511D7" w:rsidP="007511D7">
      <w:pPr>
        <w:rPr>
          <w:rFonts w:ascii="Arial" w:hAnsi="Arial" w:cs="Arial"/>
        </w:rPr>
      </w:pPr>
    </w:p>
    <w:p w:rsidR="007511D7" w:rsidRPr="00DD478F" w:rsidRDefault="007511D7" w:rsidP="007511D7">
      <w:pPr>
        <w:rPr>
          <w:rFonts w:ascii="Arial" w:hAnsi="Arial" w:cs="Arial"/>
          <w:b/>
        </w:rPr>
      </w:pPr>
      <w:r w:rsidRPr="00DD478F">
        <w:rPr>
          <w:rFonts w:ascii="Arial" w:hAnsi="Arial" w:cs="Arial"/>
          <w:b/>
        </w:rPr>
        <w:t>For news updates from Phoenix Contact visit:</w:t>
      </w:r>
    </w:p>
    <w:p w:rsidR="007511D7" w:rsidRPr="00DD478F" w:rsidRDefault="007511D7" w:rsidP="007511D7">
      <w:pPr>
        <w:rPr>
          <w:rFonts w:ascii="Arial" w:hAnsi="Arial" w:cs="Arial"/>
        </w:rPr>
      </w:pPr>
      <w:r w:rsidRPr="00DD478F">
        <w:rPr>
          <w:rFonts w:ascii="Arial" w:hAnsi="Arial" w:cs="Arial"/>
          <w:b/>
        </w:rPr>
        <w:t>Phoenix Contact Press Room</w:t>
      </w:r>
      <w:r w:rsidRPr="00DD478F">
        <w:rPr>
          <w:rFonts w:ascii="Arial" w:hAnsi="Arial" w:cs="Arial"/>
        </w:rPr>
        <w:t xml:space="preserve"> – http://www.mynewsdesk.com/uk/phoenix-contact-uk</w:t>
      </w:r>
    </w:p>
    <w:p w:rsidR="007511D7" w:rsidRPr="00DD478F" w:rsidRDefault="007511D7" w:rsidP="007511D7">
      <w:pPr>
        <w:rPr>
          <w:rFonts w:ascii="Arial" w:hAnsi="Arial" w:cs="Arial"/>
        </w:rPr>
      </w:pPr>
      <w:r w:rsidRPr="00DD478F">
        <w:rPr>
          <w:rFonts w:ascii="Arial" w:hAnsi="Arial" w:cs="Arial"/>
          <w:b/>
        </w:rPr>
        <w:t>Twitter</w:t>
      </w:r>
      <w:r w:rsidRPr="00DD478F">
        <w:rPr>
          <w:rFonts w:ascii="Arial" w:hAnsi="Arial" w:cs="Arial"/>
        </w:rPr>
        <w:t xml:space="preserve"> - @</w:t>
      </w:r>
      <w:proofErr w:type="spellStart"/>
      <w:r w:rsidRPr="00DD478F">
        <w:rPr>
          <w:rFonts w:ascii="Arial" w:hAnsi="Arial" w:cs="Arial"/>
        </w:rPr>
        <w:t>phoenixcontactu</w:t>
      </w:r>
      <w:proofErr w:type="spellEnd"/>
    </w:p>
    <w:p w:rsidR="007511D7" w:rsidRPr="00DD478F" w:rsidRDefault="007511D7" w:rsidP="007511D7">
      <w:pPr>
        <w:rPr>
          <w:rFonts w:ascii="Arial" w:hAnsi="Arial" w:cs="Arial"/>
        </w:rPr>
      </w:pPr>
      <w:r w:rsidRPr="00DD478F">
        <w:rPr>
          <w:rFonts w:ascii="Arial" w:hAnsi="Arial" w:cs="Arial"/>
          <w:b/>
        </w:rPr>
        <w:t>YouTube</w:t>
      </w:r>
      <w:r w:rsidRPr="00DD478F">
        <w:rPr>
          <w:rFonts w:ascii="Arial" w:hAnsi="Arial" w:cs="Arial"/>
        </w:rPr>
        <w:t xml:space="preserve"> – Phoenix Contact UK</w:t>
      </w:r>
    </w:p>
    <w:p w:rsidR="007511D7" w:rsidRPr="00DD478F" w:rsidRDefault="007511D7" w:rsidP="007511D7">
      <w:pPr>
        <w:rPr>
          <w:rFonts w:ascii="Arial" w:hAnsi="Arial" w:cs="Arial"/>
        </w:rPr>
      </w:pPr>
      <w:r w:rsidRPr="00DD478F">
        <w:rPr>
          <w:rFonts w:ascii="Arial" w:hAnsi="Arial" w:cs="Arial"/>
          <w:b/>
        </w:rPr>
        <w:t>Blog</w:t>
      </w:r>
      <w:r w:rsidRPr="00DD478F">
        <w:rPr>
          <w:rFonts w:ascii="Arial" w:hAnsi="Arial" w:cs="Arial"/>
        </w:rPr>
        <w:t xml:space="preserve"> – www.phoenixcontact.co.uk/blog</w:t>
      </w:r>
    </w:p>
    <w:p w:rsidR="007511D7" w:rsidRPr="00DD478F" w:rsidRDefault="007511D7" w:rsidP="007511D7">
      <w:pPr>
        <w:rPr>
          <w:rFonts w:ascii="Arial" w:hAnsi="Arial" w:cs="Arial"/>
          <w:szCs w:val="24"/>
        </w:rPr>
      </w:pPr>
      <w:r w:rsidRPr="00DD478F">
        <w:rPr>
          <w:rFonts w:ascii="Arial" w:hAnsi="Arial" w:cs="Arial"/>
          <w:b/>
        </w:rPr>
        <w:t xml:space="preserve">LinkedIn </w:t>
      </w:r>
      <w:r w:rsidRPr="00DD478F">
        <w:rPr>
          <w:rFonts w:ascii="Arial" w:hAnsi="Arial" w:cs="Arial"/>
        </w:rPr>
        <w:t>– www.linkedin.com/company/phoenix-contact-uk</w:t>
      </w:r>
    </w:p>
    <w:p w:rsidR="007511D7" w:rsidRDefault="007511D7" w:rsidP="007511D7">
      <w:pPr>
        <w:rPr>
          <w:rFonts w:ascii="Arial" w:hAnsi="Arial" w:cs="Arial"/>
          <w:sz w:val="24"/>
        </w:rPr>
      </w:pPr>
    </w:p>
    <w:sectPr w:rsidR="007511D7">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8F" w:rsidRDefault="00DD478F" w:rsidP="00DD478F">
    <w:pPr>
      <w:rPr>
        <w:rFonts w:ascii="Arial" w:hAnsi="Arial" w:cs="Arial"/>
      </w:rPr>
    </w:pPr>
    <w:r>
      <w:rPr>
        <w:rFonts w:ascii="Arial" w:hAnsi="Arial" w:cs="Arial"/>
      </w:rPr>
      <w:t>For further information on this press release please contact:</w:t>
    </w:r>
  </w:p>
  <w:p w:rsidR="00DD478F" w:rsidRDefault="00DD478F" w:rsidP="00DD478F">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DD478F" w:rsidRPr="001D2FDB" w:rsidRDefault="00DD478F" w:rsidP="00DD478F">
    <w:pPr>
      <w:spacing w:line="360" w:lineRule="auto"/>
      <w:rPr>
        <w:rFonts w:ascii="Helvetica" w:hAnsi="Helvetica"/>
        <w:b/>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DD478F" w:rsidRDefault="001778E4" w:rsidP="00DD4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1C35"/>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20DA"/>
    <w:rsid w:val="00212540"/>
    <w:rsid w:val="002219EA"/>
    <w:rsid w:val="002328BE"/>
    <w:rsid w:val="00233CC6"/>
    <w:rsid w:val="002347B9"/>
    <w:rsid w:val="00236EF7"/>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E6"/>
    <w:rsid w:val="00304C02"/>
    <w:rsid w:val="00305590"/>
    <w:rsid w:val="00314C44"/>
    <w:rsid w:val="003151A1"/>
    <w:rsid w:val="00315C62"/>
    <w:rsid w:val="00316FDA"/>
    <w:rsid w:val="00320A6A"/>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5754"/>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11D7"/>
    <w:rsid w:val="00755AA6"/>
    <w:rsid w:val="0075703F"/>
    <w:rsid w:val="007612E3"/>
    <w:rsid w:val="0076142D"/>
    <w:rsid w:val="00761D50"/>
    <w:rsid w:val="007624E4"/>
    <w:rsid w:val="00766175"/>
    <w:rsid w:val="00767B53"/>
    <w:rsid w:val="007720F6"/>
    <w:rsid w:val="00773517"/>
    <w:rsid w:val="00774682"/>
    <w:rsid w:val="0078170C"/>
    <w:rsid w:val="00782208"/>
    <w:rsid w:val="00782FA4"/>
    <w:rsid w:val="00783BC1"/>
    <w:rsid w:val="007849A0"/>
    <w:rsid w:val="0078566B"/>
    <w:rsid w:val="00785F15"/>
    <w:rsid w:val="0078692E"/>
    <w:rsid w:val="007874D8"/>
    <w:rsid w:val="00792C61"/>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1A"/>
    <w:rsid w:val="00811179"/>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5430"/>
    <w:rsid w:val="00983DAB"/>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49F"/>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4A29"/>
    <w:rsid w:val="00C14CBC"/>
    <w:rsid w:val="00C20582"/>
    <w:rsid w:val="00C264F6"/>
    <w:rsid w:val="00C26D2E"/>
    <w:rsid w:val="00C30392"/>
    <w:rsid w:val="00C3183D"/>
    <w:rsid w:val="00C3447F"/>
    <w:rsid w:val="00C345D3"/>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2655"/>
    <w:rsid w:val="00CD39B4"/>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2B5F"/>
    <w:rsid w:val="00DC2D6D"/>
    <w:rsid w:val="00DC319A"/>
    <w:rsid w:val="00DC6A3D"/>
    <w:rsid w:val="00DD3755"/>
    <w:rsid w:val="00DD478F"/>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21BE6"/>
    <w:rsid w:val="00E21E9F"/>
    <w:rsid w:val="00E2523C"/>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72343"/>
    <w:rsid w:val="00E72383"/>
    <w:rsid w:val="00E75CAD"/>
    <w:rsid w:val="00E75F7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5128"/>
    <w:rsid w:val="00FC03E8"/>
    <w:rsid w:val="00FC0F84"/>
    <w:rsid w:val="00FC2695"/>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147</Words>
  <Characters>1103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5</cp:revision>
  <cp:lastPrinted>2013-11-20T12:39:00Z</cp:lastPrinted>
  <dcterms:created xsi:type="dcterms:W3CDTF">2015-09-22T08:38:00Z</dcterms:created>
  <dcterms:modified xsi:type="dcterms:W3CDTF">2015-11-24T11:34:00Z</dcterms:modified>
</cp:coreProperties>
</file>