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D6620" w14:textId="1D57AAF7" w:rsidR="00780AA8" w:rsidRPr="00EE5412" w:rsidRDefault="00EE5412" w:rsidP="00780AA8">
      <w:pPr>
        <w:spacing w:after="0" w:line="240" w:lineRule="auto"/>
        <w:rPr>
          <w:rFonts w:ascii="Adobe Garamond Pro" w:eastAsia="Times New Roman" w:hAnsi="Adobe Garamond Pro" w:cs="Times New Roman"/>
          <w:sz w:val="24"/>
          <w:szCs w:val="24"/>
          <w:lang w:eastAsia="sv-SE"/>
        </w:rPr>
      </w:pPr>
      <w:r w:rsidRPr="00EE5412">
        <w:rPr>
          <w:rFonts w:ascii="Adobe Garamond Pro" w:eastAsia="Times New Roman" w:hAnsi="Adobe Garamond Pro" w:cs="Times New Roman"/>
          <w:sz w:val="24"/>
          <w:szCs w:val="24"/>
          <w:lang w:eastAsia="sv-SE"/>
        </w:rPr>
        <w:t>2020-</w:t>
      </w:r>
      <w:r w:rsidR="00A25F95">
        <w:rPr>
          <w:rFonts w:ascii="Adobe Garamond Pro" w:eastAsia="Times New Roman" w:hAnsi="Adobe Garamond Pro" w:cs="Times New Roman"/>
          <w:sz w:val="24"/>
          <w:szCs w:val="24"/>
          <w:lang w:eastAsia="sv-SE"/>
        </w:rPr>
        <w:t>10-09</w:t>
      </w:r>
    </w:p>
    <w:p w14:paraId="1953A7A1" w14:textId="77777777" w:rsidR="00780AA8" w:rsidRPr="00EE5412" w:rsidRDefault="00780AA8" w:rsidP="00780AA8">
      <w:pPr>
        <w:spacing w:after="0" w:line="240" w:lineRule="auto"/>
        <w:rPr>
          <w:rFonts w:ascii="Times New Roman" w:eastAsia="Times New Roman" w:hAnsi="Times New Roman" w:cs="Times New Roman"/>
          <w:lang w:eastAsia="sv-SE"/>
        </w:rPr>
      </w:pPr>
    </w:p>
    <w:p w14:paraId="4A6932F4" w14:textId="5538BB8B" w:rsidR="00780AA8" w:rsidRPr="00EE5412" w:rsidRDefault="00780AA8" w:rsidP="00780AA8">
      <w:pPr>
        <w:spacing w:after="0" w:line="240" w:lineRule="auto"/>
        <w:rPr>
          <w:rFonts w:ascii="Times New Roman" w:eastAsia="Times New Roman" w:hAnsi="Times New Roman" w:cs="Times New Roman"/>
          <w:lang w:eastAsia="sv-SE"/>
        </w:rPr>
      </w:pPr>
    </w:p>
    <w:p w14:paraId="40D4A676" w14:textId="77777777" w:rsidR="00780AA8" w:rsidRPr="00EE5412" w:rsidRDefault="00780AA8" w:rsidP="00780AA8">
      <w:pPr>
        <w:spacing w:after="0" w:line="240" w:lineRule="auto"/>
        <w:rPr>
          <w:rFonts w:ascii="Times New Roman" w:eastAsia="Times New Roman" w:hAnsi="Times New Roman" w:cs="Times New Roman"/>
          <w:lang w:eastAsia="sv-SE"/>
        </w:rPr>
      </w:pPr>
    </w:p>
    <w:p w14:paraId="3902E551" w14:textId="341F186D" w:rsidR="00780AA8" w:rsidRPr="00EE5412" w:rsidRDefault="00A25F95" w:rsidP="00780AA8">
      <w:pPr>
        <w:spacing w:after="0" w:line="240" w:lineRule="auto"/>
        <w:rPr>
          <w:rFonts w:ascii="Gotham Light" w:eastAsia="Times New Roman" w:hAnsi="Gotham Light" w:cs="Arial"/>
          <w:b/>
          <w:sz w:val="44"/>
          <w:szCs w:val="44"/>
          <w:lang w:eastAsia="sv-SE"/>
        </w:rPr>
      </w:pPr>
      <w:r>
        <w:rPr>
          <w:rFonts w:ascii="Gotham Light" w:eastAsia="Times New Roman" w:hAnsi="Gotham Light" w:cs="Arial"/>
          <w:b/>
          <w:sz w:val="44"/>
          <w:szCs w:val="44"/>
          <w:lang w:eastAsia="sv-SE"/>
        </w:rPr>
        <w:t>Lysande förslag vinner tävling</w:t>
      </w:r>
    </w:p>
    <w:p w14:paraId="6B406AAA" w14:textId="77777777" w:rsidR="00EE5412" w:rsidRDefault="00EE5412" w:rsidP="00EE5412">
      <w:pPr>
        <w:spacing w:after="0" w:line="240" w:lineRule="auto"/>
        <w:rPr>
          <w:rFonts w:ascii="Adobe Garamond Pro" w:eastAsia="Times New Roman" w:hAnsi="Adobe Garamond Pro" w:cs="Times New Roman"/>
          <w:sz w:val="32"/>
          <w:szCs w:val="32"/>
          <w:lang w:eastAsia="sv-SE"/>
        </w:rPr>
      </w:pPr>
    </w:p>
    <w:p w14:paraId="473E21AC" w14:textId="621B217B" w:rsidR="00A25F95" w:rsidRPr="00A25F95" w:rsidRDefault="00A25F95" w:rsidP="00A25F95">
      <w:pPr>
        <w:spacing w:after="0" w:line="240" w:lineRule="auto"/>
        <w:rPr>
          <w:rFonts w:ascii="Adobe Garamond Pro" w:eastAsia="Times New Roman" w:hAnsi="Adobe Garamond Pro" w:cs="Times New Roman"/>
          <w:b/>
          <w:bCs/>
          <w:sz w:val="28"/>
          <w:szCs w:val="28"/>
          <w:lang w:eastAsia="sv-SE"/>
        </w:rPr>
      </w:pPr>
      <w:r w:rsidRPr="00A25F95">
        <w:rPr>
          <w:rFonts w:ascii="Adobe Garamond Pro" w:eastAsia="Times New Roman" w:hAnsi="Adobe Garamond Pro" w:cs="Times New Roman"/>
          <w:b/>
          <w:bCs/>
          <w:sz w:val="28"/>
          <w:szCs w:val="28"/>
          <w:lang w:eastAsia="sv-SE"/>
        </w:rPr>
        <w:t xml:space="preserve">Malmö </w:t>
      </w:r>
      <w:r w:rsidR="00746023">
        <w:rPr>
          <w:rFonts w:ascii="Adobe Garamond Pro" w:eastAsia="Times New Roman" w:hAnsi="Adobe Garamond Pro" w:cs="Times New Roman"/>
          <w:b/>
          <w:bCs/>
          <w:sz w:val="28"/>
          <w:szCs w:val="28"/>
          <w:lang w:eastAsia="sv-SE"/>
        </w:rPr>
        <w:t>växer</w:t>
      </w:r>
      <w:r w:rsidRPr="00A25F95">
        <w:rPr>
          <w:rFonts w:ascii="Adobe Garamond Pro" w:eastAsia="Times New Roman" w:hAnsi="Adobe Garamond Pro" w:cs="Times New Roman"/>
          <w:b/>
          <w:bCs/>
          <w:sz w:val="28"/>
          <w:szCs w:val="28"/>
          <w:lang w:eastAsia="sv-SE"/>
        </w:rPr>
        <w:t xml:space="preserve"> och förväntas fortsätta växa</w:t>
      </w:r>
      <w:r w:rsidR="007C7D63">
        <w:rPr>
          <w:rFonts w:ascii="Adobe Garamond Pro" w:eastAsia="Times New Roman" w:hAnsi="Adobe Garamond Pro" w:cs="Times New Roman"/>
          <w:b/>
          <w:bCs/>
          <w:sz w:val="28"/>
          <w:szCs w:val="28"/>
          <w:lang w:eastAsia="sv-SE"/>
        </w:rPr>
        <w:t>. S</w:t>
      </w:r>
      <w:r w:rsidRPr="00A25F95">
        <w:rPr>
          <w:rFonts w:ascii="Adobe Garamond Pro" w:eastAsia="Times New Roman" w:hAnsi="Adobe Garamond Pro" w:cs="Times New Roman"/>
          <w:b/>
          <w:bCs/>
          <w:sz w:val="28"/>
          <w:szCs w:val="28"/>
          <w:lang w:eastAsia="sv-SE"/>
        </w:rPr>
        <w:t>taden och stadskärna</w:t>
      </w:r>
      <w:r w:rsidR="007C7D63">
        <w:rPr>
          <w:rFonts w:ascii="Adobe Garamond Pro" w:eastAsia="Times New Roman" w:hAnsi="Adobe Garamond Pro" w:cs="Times New Roman"/>
          <w:b/>
          <w:bCs/>
          <w:sz w:val="28"/>
          <w:szCs w:val="28"/>
          <w:lang w:eastAsia="sv-SE"/>
        </w:rPr>
        <w:t>n</w:t>
      </w:r>
      <w:r w:rsidRPr="00A25F95">
        <w:rPr>
          <w:rFonts w:ascii="Adobe Garamond Pro" w:eastAsia="Times New Roman" w:hAnsi="Adobe Garamond Pro" w:cs="Times New Roman"/>
          <w:b/>
          <w:bCs/>
          <w:sz w:val="28"/>
          <w:szCs w:val="28"/>
          <w:lang w:eastAsia="sv-SE"/>
        </w:rPr>
        <w:t xml:space="preserve"> </w:t>
      </w:r>
      <w:r w:rsidR="007C7D63">
        <w:rPr>
          <w:rFonts w:ascii="Adobe Garamond Pro" w:eastAsia="Times New Roman" w:hAnsi="Adobe Garamond Pro" w:cs="Times New Roman"/>
          <w:b/>
          <w:bCs/>
          <w:sz w:val="28"/>
          <w:szCs w:val="28"/>
          <w:lang w:eastAsia="sv-SE"/>
        </w:rPr>
        <w:t xml:space="preserve">kommer </w:t>
      </w:r>
      <w:r w:rsidRPr="00A25F95">
        <w:rPr>
          <w:rFonts w:ascii="Adobe Garamond Pro" w:eastAsia="Times New Roman" w:hAnsi="Adobe Garamond Pro" w:cs="Times New Roman"/>
          <w:b/>
          <w:bCs/>
          <w:sz w:val="28"/>
          <w:szCs w:val="28"/>
          <w:lang w:eastAsia="sv-SE"/>
        </w:rPr>
        <w:t>nyttjas fler timmar över dygnet av såväl malmöbor som besökare</w:t>
      </w:r>
      <w:r w:rsidR="00C04142">
        <w:rPr>
          <w:rFonts w:ascii="Adobe Garamond Pro" w:eastAsia="Times New Roman" w:hAnsi="Adobe Garamond Pro" w:cs="Times New Roman"/>
          <w:b/>
          <w:bCs/>
          <w:sz w:val="28"/>
          <w:szCs w:val="28"/>
          <w:lang w:eastAsia="sv-SE"/>
        </w:rPr>
        <w:t>,</w:t>
      </w:r>
      <w:r w:rsidR="00A736AB">
        <w:rPr>
          <w:rFonts w:ascii="Adobe Garamond Pro" w:eastAsia="Times New Roman" w:hAnsi="Adobe Garamond Pro" w:cs="Times New Roman"/>
          <w:b/>
          <w:bCs/>
          <w:sz w:val="28"/>
          <w:szCs w:val="28"/>
          <w:lang w:eastAsia="sv-SE"/>
        </w:rPr>
        <w:t xml:space="preserve"> vilket</w:t>
      </w:r>
      <w:r w:rsidRPr="00A25F95">
        <w:rPr>
          <w:rFonts w:ascii="Adobe Garamond Pro" w:eastAsia="Times New Roman" w:hAnsi="Adobe Garamond Pro" w:cs="Times New Roman"/>
          <w:b/>
          <w:bCs/>
          <w:sz w:val="28"/>
          <w:szCs w:val="28"/>
          <w:lang w:eastAsia="sv-SE"/>
        </w:rPr>
        <w:t xml:space="preserve"> låg till grund för en önskan om </w:t>
      </w:r>
      <w:r w:rsidR="00A736AB">
        <w:rPr>
          <w:rFonts w:ascii="Adobe Garamond Pro" w:eastAsia="Times New Roman" w:hAnsi="Adobe Garamond Pro" w:cs="Times New Roman"/>
          <w:b/>
          <w:bCs/>
          <w:sz w:val="28"/>
          <w:szCs w:val="28"/>
          <w:lang w:eastAsia="sv-SE"/>
        </w:rPr>
        <w:t xml:space="preserve">en </w:t>
      </w:r>
      <w:r w:rsidRPr="00A25F95">
        <w:rPr>
          <w:rFonts w:ascii="Adobe Garamond Pro" w:eastAsia="Times New Roman" w:hAnsi="Adobe Garamond Pro" w:cs="Times New Roman"/>
          <w:b/>
          <w:bCs/>
          <w:sz w:val="28"/>
          <w:szCs w:val="28"/>
          <w:lang w:eastAsia="sv-SE"/>
        </w:rPr>
        <w:t>gemensam belysningsplan</w:t>
      </w:r>
      <w:r w:rsidR="007C7D63">
        <w:rPr>
          <w:rFonts w:ascii="Adobe Garamond Pro" w:eastAsia="Times New Roman" w:hAnsi="Adobe Garamond Pro" w:cs="Times New Roman"/>
          <w:b/>
          <w:bCs/>
          <w:sz w:val="28"/>
          <w:szCs w:val="28"/>
          <w:lang w:eastAsia="sv-SE"/>
        </w:rPr>
        <w:t xml:space="preserve"> för Malmö city. </w:t>
      </w:r>
      <w:r w:rsidRPr="00A25F95">
        <w:rPr>
          <w:rFonts w:ascii="Adobe Garamond Pro" w:eastAsia="Times New Roman" w:hAnsi="Adobe Garamond Pro" w:cs="Times New Roman"/>
          <w:b/>
          <w:bCs/>
          <w:sz w:val="28"/>
          <w:szCs w:val="28"/>
          <w:lang w:eastAsia="sv-SE"/>
        </w:rPr>
        <w:t xml:space="preserve">Malmö Citysamverkan bjöd </w:t>
      </w:r>
      <w:r w:rsidR="00454832">
        <w:rPr>
          <w:rFonts w:ascii="Adobe Garamond Pro" w:eastAsia="Times New Roman" w:hAnsi="Adobe Garamond Pro" w:cs="Times New Roman"/>
          <w:b/>
          <w:bCs/>
          <w:sz w:val="28"/>
          <w:szCs w:val="28"/>
          <w:lang w:eastAsia="sv-SE"/>
        </w:rPr>
        <w:t xml:space="preserve">därför </w:t>
      </w:r>
      <w:r w:rsidRPr="00A25F95">
        <w:rPr>
          <w:rFonts w:ascii="Adobe Garamond Pro" w:eastAsia="Times New Roman" w:hAnsi="Adobe Garamond Pro" w:cs="Times New Roman"/>
          <w:b/>
          <w:bCs/>
          <w:sz w:val="28"/>
          <w:szCs w:val="28"/>
          <w:lang w:eastAsia="sv-SE"/>
        </w:rPr>
        <w:t xml:space="preserve">in till en </w:t>
      </w:r>
      <w:r w:rsidR="00A736AB">
        <w:rPr>
          <w:rFonts w:ascii="Adobe Garamond Pro" w:eastAsia="Times New Roman" w:hAnsi="Adobe Garamond Pro" w:cs="Times New Roman"/>
          <w:b/>
          <w:bCs/>
          <w:sz w:val="28"/>
          <w:szCs w:val="28"/>
          <w:lang w:eastAsia="sv-SE"/>
        </w:rPr>
        <w:t>design</w:t>
      </w:r>
      <w:r w:rsidRPr="00A25F95">
        <w:rPr>
          <w:rFonts w:ascii="Adobe Garamond Pro" w:eastAsia="Times New Roman" w:hAnsi="Adobe Garamond Pro" w:cs="Times New Roman"/>
          <w:b/>
          <w:bCs/>
          <w:sz w:val="28"/>
          <w:szCs w:val="28"/>
          <w:lang w:eastAsia="sv-SE"/>
        </w:rPr>
        <w:t>tävling för ljussättning</w:t>
      </w:r>
      <w:r w:rsidR="007C7D63">
        <w:rPr>
          <w:rFonts w:ascii="Adobe Garamond Pro" w:eastAsia="Times New Roman" w:hAnsi="Adobe Garamond Pro" w:cs="Times New Roman"/>
          <w:b/>
          <w:bCs/>
          <w:sz w:val="28"/>
          <w:szCs w:val="28"/>
          <w:lang w:eastAsia="sv-SE"/>
        </w:rPr>
        <w:t xml:space="preserve">en </w:t>
      </w:r>
      <w:r w:rsidR="00746023">
        <w:rPr>
          <w:rFonts w:ascii="Adobe Garamond Pro" w:eastAsia="Times New Roman" w:hAnsi="Adobe Garamond Pro" w:cs="Times New Roman"/>
          <w:b/>
          <w:bCs/>
          <w:sz w:val="28"/>
          <w:szCs w:val="28"/>
          <w:lang w:eastAsia="sv-SE"/>
        </w:rPr>
        <w:t xml:space="preserve">där även </w:t>
      </w:r>
      <w:r w:rsidRPr="00A25F95">
        <w:rPr>
          <w:rFonts w:ascii="Adobe Garamond Pro" w:eastAsia="Times New Roman" w:hAnsi="Adobe Garamond Pro" w:cs="Times New Roman"/>
          <w:b/>
          <w:bCs/>
          <w:sz w:val="28"/>
          <w:szCs w:val="28"/>
          <w:lang w:eastAsia="sv-SE"/>
        </w:rPr>
        <w:t>lokal</w:t>
      </w:r>
      <w:r w:rsidR="00A736AB">
        <w:rPr>
          <w:rFonts w:ascii="Adobe Garamond Pro" w:eastAsia="Times New Roman" w:hAnsi="Adobe Garamond Pro" w:cs="Times New Roman"/>
          <w:b/>
          <w:bCs/>
          <w:sz w:val="28"/>
          <w:szCs w:val="28"/>
          <w:lang w:eastAsia="sv-SE"/>
        </w:rPr>
        <w:t>t</w:t>
      </w:r>
      <w:r w:rsidRPr="00A25F95">
        <w:rPr>
          <w:rFonts w:ascii="Adobe Garamond Pro" w:eastAsia="Times New Roman" w:hAnsi="Adobe Garamond Pro" w:cs="Times New Roman"/>
          <w:b/>
          <w:bCs/>
          <w:sz w:val="28"/>
          <w:szCs w:val="28"/>
          <w:lang w:eastAsia="sv-SE"/>
        </w:rPr>
        <w:t xml:space="preserve"> näringsliv </w:t>
      </w:r>
      <w:r w:rsidR="00746023">
        <w:rPr>
          <w:rFonts w:ascii="Adobe Garamond Pro" w:eastAsia="Times New Roman" w:hAnsi="Adobe Garamond Pro" w:cs="Times New Roman"/>
          <w:b/>
          <w:bCs/>
          <w:sz w:val="28"/>
          <w:szCs w:val="28"/>
          <w:lang w:eastAsia="sv-SE"/>
        </w:rPr>
        <w:t>skulle tas hänsyn till</w:t>
      </w:r>
      <w:r w:rsidR="007C7D63">
        <w:rPr>
          <w:rFonts w:ascii="Adobe Garamond Pro" w:eastAsia="Times New Roman" w:hAnsi="Adobe Garamond Pro" w:cs="Times New Roman"/>
          <w:b/>
          <w:bCs/>
          <w:sz w:val="28"/>
          <w:szCs w:val="28"/>
          <w:lang w:eastAsia="sv-SE"/>
        </w:rPr>
        <w:t>.</w:t>
      </w:r>
      <w:r w:rsidR="00454832">
        <w:rPr>
          <w:rFonts w:ascii="Adobe Garamond Pro" w:eastAsia="Times New Roman" w:hAnsi="Adobe Garamond Pro" w:cs="Times New Roman"/>
          <w:b/>
          <w:bCs/>
          <w:sz w:val="28"/>
          <w:szCs w:val="28"/>
          <w:lang w:eastAsia="sv-SE"/>
        </w:rPr>
        <w:t xml:space="preserve"> </w:t>
      </w:r>
      <w:r w:rsidR="007743B2">
        <w:rPr>
          <w:rFonts w:ascii="Adobe Garamond Pro" w:eastAsia="Times New Roman" w:hAnsi="Adobe Garamond Pro" w:cs="Times New Roman"/>
          <w:b/>
          <w:bCs/>
          <w:sz w:val="28"/>
          <w:szCs w:val="28"/>
          <w:lang w:eastAsia="sv-SE"/>
        </w:rPr>
        <w:t xml:space="preserve">Vinnare </w:t>
      </w:r>
      <w:r w:rsidR="002D05B8">
        <w:rPr>
          <w:rFonts w:ascii="Adobe Garamond Pro" w:eastAsia="Times New Roman" w:hAnsi="Adobe Garamond Pro" w:cs="Times New Roman"/>
          <w:b/>
          <w:bCs/>
          <w:sz w:val="28"/>
          <w:szCs w:val="28"/>
          <w:lang w:eastAsia="sv-SE"/>
        </w:rPr>
        <w:t>blev</w:t>
      </w:r>
      <w:r w:rsidR="007743B2">
        <w:rPr>
          <w:rFonts w:ascii="Adobe Garamond Pro" w:eastAsia="Times New Roman" w:hAnsi="Adobe Garamond Pro" w:cs="Times New Roman"/>
          <w:b/>
          <w:bCs/>
          <w:sz w:val="28"/>
          <w:szCs w:val="28"/>
          <w:lang w:eastAsia="sv-SE"/>
        </w:rPr>
        <w:t xml:space="preserve">: </w:t>
      </w:r>
      <w:r w:rsidR="007C7D63">
        <w:rPr>
          <w:rFonts w:ascii="Adobe Garamond Pro" w:eastAsia="Times New Roman" w:hAnsi="Adobe Garamond Pro" w:cs="Times New Roman"/>
          <w:b/>
          <w:bCs/>
          <w:sz w:val="28"/>
          <w:szCs w:val="28"/>
          <w:lang w:eastAsia="sv-SE"/>
        </w:rPr>
        <w:t>Tengbom.</w:t>
      </w:r>
    </w:p>
    <w:p w14:paraId="359EA9B0" w14:textId="77777777" w:rsidR="00A25F95" w:rsidRPr="00A25F95" w:rsidRDefault="00A25F95" w:rsidP="00A25F95">
      <w:pPr>
        <w:spacing w:after="0" w:line="240" w:lineRule="auto"/>
        <w:rPr>
          <w:rFonts w:ascii="Adobe Garamond Pro" w:eastAsia="Times New Roman" w:hAnsi="Adobe Garamond Pro" w:cs="Times New Roman"/>
          <w:lang w:eastAsia="sv-SE"/>
        </w:rPr>
      </w:pPr>
    </w:p>
    <w:p w14:paraId="1CD39A01" w14:textId="0B8C1F1A" w:rsidR="00A25F95" w:rsidRPr="00A72BC6" w:rsidRDefault="00A25F95" w:rsidP="00A25F95">
      <w:pPr>
        <w:spacing w:after="0" w:line="240" w:lineRule="auto"/>
        <w:rPr>
          <w:rFonts w:ascii="Adobe Garamond Pro" w:eastAsia="Times New Roman" w:hAnsi="Adobe Garamond Pro" w:cs="Times New Roman"/>
          <w:sz w:val="24"/>
          <w:szCs w:val="24"/>
          <w:lang w:eastAsia="sv-SE"/>
        </w:rPr>
      </w:pPr>
      <w:r w:rsidRPr="00A72BC6">
        <w:rPr>
          <w:rFonts w:ascii="Adobe Garamond Pro" w:eastAsia="Times New Roman" w:hAnsi="Adobe Garamond Pro" w:cs="Times New Roman"/>
          <w:sz w:val="24"/>
          <w:szCs w:val="24"/>
          <w:lang w:eastAsia="sv-SE"/>
        </w:rPr>
        <w:t>Malmö Citysamverkan bjöd under våren in fyra företag till en belysningstävling</w:t>
      </w:r>
      <w:r w:rsidR="00C04142" w:rsidRPr="00A72BC6">
        <w:rPr>
          <w:rFonts w:ascii="Adobe Garamond Pro" w:eastAsia="Times New Roman" w:hAnsi="Adobe Garamond Pro" w:cs="Times New Roman"/>
          <w:sz w:val="24"/>
          <w:szCs w:val="24"/>
          <w:lang w:eastAsia="sv-SE"/>
        </w:rPr>
        <w:t>. V</w:t>
      </w:r>
      <w:r w:rsidRPr="00A72BC6">
        <w:rPr>
          <w:rFonts w:ascii="Adobe Garamond Pro" w:eastAsia="Times New Roman" w:hAnsi="Adobe Garamond Pro" w:cs="Times New Roman"/>
          <w:sz w:val="24"/>
          <w:szCs w:val="24"/>
          <w:lang w:eastAsia="sv-SE"/>
        </w:rPr>
        <w:t xml:space="preserve">isionen </w:t>
      </w:r>
      <w:r w:rsidR="00C04142" w:rsidRPr="00A72BC6">
        <w:rPr>
          <w:rFonts w:ascii="Adobe Garamond Pro" w:eastAsia="Times New Roman" w:hAnsi="Adobe Garamond Pro" w:cs="Times New Roman"/>
          <w:sz w:val="24"/>
          <w:szCs w:val="24"/>
          <w:lang w:eastAsia="sv-SE"/>
        </w:rPr>
        <w:t xml:space="preserve">var </w:t>
      </w:r>
      <w:r w:rsidRPr="00A72BC6">
        <w:rPr>
          <w:rFonts w:ascii="Adobe Garamond Pro" w:eastAsia="Times New Roman" w:hAnsi="Adobe Garamond Pro" w:cs="Times New Roman"/>
          <w:sz w:val="24"/>
          <w:szCs w:val="24"/>
          <w:lang w:eastAsia="sv-SE"/>
        </w:rPr>
        <w:t xml:space="preserve">att Malmö </w:t>
      </w:r>
      <w:r w:rsidR="007C7D63" w:rsidRPr="00A72BC6">
        <w:rPr>
          <w:rFonts w:ascii="Adobe Garamond Pro" w:eastAsia="Times New Roman" w:hAnsi="Adobe Garamond Pro" w:cs="Times New Roman"/>
          <w:sz w:val="24"/>
          <w:szCs w:val="24"/>
          <w:lang w:eastAsia="sv-SE"/>
        </w:rPr>
        <w:t>city genom</w:t>
      </w:r>
      <w:r w:rsidRPr="00A72BC6">
        <w:rPr>
          <w:rFonts w:ascii="Adobe Garamond Pro" w:eastAsia="Times New Roman" w:hAnsi="Adobe Garamond Pro" w:cs="Times New Roman"/>
          <w:sz w:val="24"/>
          <w:szCs w:val="24"/>
          <w:lang w:eastAsia="sv-SE"/>
        </w:rPr>
        <w:t xml:space="preserve"> identitetsskapande ljussättning ska bli ett city där ljuset visar vägen, ljuset finns </w:t>
      </w:r>
      <w:r w:rsidR="00C04142" w:rsidRPr="00A72BC6">
        <w:rPr>
          <w:rFonts w:ascii="Adobe Garamond Pro" w:eastAsia="Times New Roman" w:hAnsi="Adobe Garamond Pro" w:cs="Times New Roman"/>
          <w:sz w:val="24"/>
          <w:szCs w:val="24"/>
          <w:lang w:eastAsia="sv-SE"/>
        </w:rPr>
        <w:t>utifrån behov</w:t>
      </w:r>
      <w:r w:rsidRPr="00A72BC6">
        <w:rPr>
          <w:rFonts w:ascii="Adobe Garamond Pro" w:eastAsia="Times New Roman" w:hAnsi="Adobe Garamond Pro" w:cs="Times New Roman"/>
          <w:sz w:val="24"/>
          <w:szCs w:val="24"/>
          <w:lang w:eastAsia="sv-SE"/>
        </w:rPr>
        <w:t>, ljus</w:t>
      </w:r>
      <w:r w:rsidR="00C04142" w:rsidRPr="00A72BC6">
        <w:rPr>
          <w:rFonts w:ascii="Adobe Garamond Pro" w:eastAsia="Times New Roman" w:hAnsi="Adobe Garamond Pro" w:cs="Times New Roman"/>
          <w:sz w:val="24"/>
          <w:szCs w:val="24"/>
          <w:lang w:eastAsia="sv-SE"/>
        </w:rPr>
        <w:t>et</w:t>
      </w:r>
      <w:r w:rsidRPr="00A72BC6">
        <w:rPr>
          <w:rFonts w:ascii="Adobe Garamond Pro" w:eastAsia="Times New Roman" w:hAnsi="Adobe Garamond Pro" w:cs="Times New Roman"/>
          <w:sz w:val="24"/>
          <w:szCs w:val="24"/>
          <w:lang w:eastAsia="sv-SE"/>
        </w:rPr>
        <w:t xml:space="preserve"> </w:t>
      </w:r>
      <w:r w:rsidR="00C04142" w:rsidRPr="00A72BC6">
        <w:rPr>
          <w:rFonts w:ascii="Adobe Garamond Pro" w:eastAsia="Times New Roman" w:hAnsi="Adobe Garamond Pro" w:cs="Times New Roman"/>
          <w:sz w:val="24"/>
          <w:szCs w:val="24"/>
          <w:lang w:eastAsia="sv-SE"/>
        </w:rPr>
        <w:t xml:space="preserve">finns </w:t>
      </w:r>
      <w:r w:rsidRPr="00A72BC6">
        <w:rPr>
          <w:rFonts w:ascii="Adobe Garamond Pro" w:eastAsia="Times New Roman" w:hAnsi="Adobe Garamond Pro" w:cs="Times New Roman"/>
          <w:sz w:val="24"/>
          <w:szCs w:val="24"/>
          <w:lang w:eastAsia="sv-SE"/>
        </w:rPr>
        <w:t>där det är vackert</w:t>
      </w:r>
      <w:r w:rsidR="00A72BC6" w:rsidRPr="00A72BC6">
        <w:rPr>
          <w:rFonts w:ascii="Adobe Garamond Pro" w:eastAsia="Times New Roman" w:hAnsi="Adobe Garamond Pro" w:cs="Times New Roman"/>
          <w:sz w:val="24"/>
          <w:szCs w:val="24"/>
          <w:lang w:eastAsia="sv-SE"/>
        </w:rPr>
        <w:t>,</w:t>
      </w:r>
      <w:r w:rsidRPr="00A72BC6">
        <w:rPr>
          <w:rFonts w:ascii="Adobe Garamond Pro" w:eastAsia="Times New Roman" w:hAnsi="Adobe Garamond Pro" w:cs="Times New Roman"/>
          <w:sz w:val="24"/>
          <w:szCs w:val="24"/>
          <w:lang w:eastAsia="sv-SE"/>
        </w:rPr>
        <w:t xml:space="preserve"> </w:t>
      </w:r>
      <w:r w:rsidR="00C04142" w:rsidRPr="00A72BC6">
        <w:rPr>
          <w:rFonts w:ascii="Adobe Garamond Pro" w:eastAsia="Times New Roman" w:hAnsi="Adobe Garamond Pro" w:cs="Times New Roman"/>
          <w:sz w:val="24"/>
          <w:szCs w:val="24"/>
          <w:lang w:eastAsia="sv-SE"/>
        </w:rPr>
        <w:t xml:space="preserve">men även </w:t>
      </w:r>
      <w:r w:rsidR="00A72BC6" w:rsidRPr="00A72BC6">
        <w:rPr>
          <w:rFonts w:ascii="Adobe Garamond Pro" w:eastAsia="Times New Roman" w:hAnsi="Adobe Garamond Pro" w:cs="Times New Roman"/>
          <w:sz w:val="24"/>
          <w:szCs w:val="24"/>
          <w:lang w:eastAsia="sv-SE"/>
        </w:rPr>
        <w:t xml:space="preserve">att </w:t>
      </w:r>
      <w:r w:rsidRPr="00A72BC6">
        <w:rPr>
          <w:rFonts w:ascii="Adobe Garamond Pro" w:eastAsia="Times New Roman" w:hAnsi="Adobe Garamond Pro" w:cs="Times New Roman"/>
          <w:sz w:val="24"/>
          <w:szCs w:val="24"/>
          <w:lang w:eastAsia="sv-SE"/>
        </w:rPr>
        <w:t xml:space="preserve">mörker </w:t>
      </w:r>
      <w:r w:rsidR="00C04142" w:rsidRPr="00A72BC6">
        <w:rPr>
          <w:rFonts w:ascii="Adobe Garamond Pro" w:eastAsia="Times New Roman" w:hAnsi="Adobe Garamond Pro" w:cs="Times New Roman"/>
          <w:sz w:val="24"/>
          <w:szCs w:val="24"/>
          <w:lang w:eastAsia="sv-SE"/>
        </w:rPr>
        <w:t xml:space="preserve">appliceras </w:t>
      </w:r>
      <w:r w:rsidRPr="00A72BC6">
        <w:rPr>
          <w:rFonts w:ascii="Adobe Garamond Pro" w:eastAsia="Times New Roman" w:hAnsi="Adobe Garamond Pro" w:cs="Times New Roman"/>
          <w:sz w:val="24"/>
          <w:szCs w:val="24"/>
          <w:lang w:eastAsia="sv-SE"/>
        </w:rPr>
        <w:t xml:space="preserve">där det </w:t>
      </w:r>
      <w:r w:rsidR="00C04142" w:rsidRPr="00A72BC6">
        <w:rPr>
          <w:rFonts w:ascii="Adobe Garamond Pro" w:eastAsia="Times New Roman" w:hAnsi="Adobe Garamond Pro" w:cs="Times New Roman"/>
          <w:sz w:val="24"/>
          <w:szCs w:val="24"/>
          <w:lang w:eastAsia="sv-SE"/>
        </w:rPr>
        <w:t>tillför</w:t>
      </w:r>
      <w:r w:rsidRPr="00A72BC6">
        <w:rPr>
          <w:rFonts w:ascii="Adobe Garamond Pro" w:eastAsia="Times New Roman" w:hAnsi="Adobe Garamond Pro" w:cs="Times New Roman"/>
          <w:sz w:val="24"/>
          <w:szCs w:val="24"/>
          <w:lang w:eastAsia="sv-SE"/>
        </w:rPr>
        <w:t xml:space="preserve">. Allt för att skapa en plats som blir </w:t>
      </w:r>
      <w:r w:rsidR="00454832" w:rsidRPr="00A72BC6">
        <w:rPr>
          <w:rFonts w:ascii="Adobe Garamond Pro" w:eastAsia="Times New Roman" w:hAnsi="Adobe Garamond Pro" w:cs="Times New Roman"/>
          <w:sz w:val="24"/>
          <w:szCs w:val="24"/>
          <w:lang w:eastAsia="sv-SE"/>
        </w:rPr>
        <w:t xml:space="preserve">ännu </w:t>
      </w:r>
      <w:r w:rsidRPr="00A72BC6">
        <w:rPr>
          <w:rFonts w:ascii="Adobe Garamond Pro" w:eastAsia="Times New Roman" w:hAnsi="Adobe Garamond Pro" w:cs="Times New Roman"/>
          <w:sz w:val="24"/>
          <w:szCs w:val="24"/>
          <w:lang w:eastAsia="sv-SE"/>
        </w:rPr>
        <w:t xml:space="preserve">vackrare och </w:t>
      </w:r>
      <w:r w:rsidR="00454832" w:rsidRPr="00A72BC6">
        <w:rPr>
          <w:rFonts w:ascii="Adobe Garamond Pro" w:eastAsia="Times New Roman" w:hAnsi="Adobe Garamond Pro" w:cs="Times New Roman"/>
          <w:sz w:val="24"/>
          <w:szCs w:val="24"/>
          <w:lang w:eastAsia="sv-SE"/>
        </w:rPr>
        <w:t xml:space="preserve">ännu </w:t>
      </w:r>
      <w:r w:rsidRPr="00A72BC6">
        <w:rPr>
          <w:rFonts w:ascii="Adobe Garamond Pro" w:eastAsia="Times New Roman" w:hAnsi="Adobe Garamond Pro" w:cs="Times New Roman"/>
          <w:sz w:val="24"/>
          <w:szCs w:val="24"/>
          <w:lang w:eastAsia="sv-SE"/>
        </w:rPr>
        <w:t xml:space="preserve">mer </w:t>
      </w:r>
      <w:r w:rsidR="00C04142" w:rsidRPr="00A72BC6">
        <w:rPr>
          <w:rFonts w:ascii="Adobe Garamond Pro" w:eastAsia="Times New Roman" w:hAnsi="Adobe Garamond Pro" w:cs="Times New Roman"/>
          <w:sz w:val="24"/>
          <w:szCs w:val="24"/>
          <w:lang w:eastAsia="sv-SE"/>
        </w:rPr>
        <w:t xml:space="preserve">attraherande </w:t>
      </w:r>
      <w:r w:rsidRPr="00A72BC6">
        <w:rPr>
          <w:rFonts w:ascii="Adobe Garamond Pro" w:eastAsia="Times New Roman" w:hAnsi="Adobe Garamond Pro" w:cs="Times New Roman"/>
          <w:sz w:val="24"/>
          <w:szCs w:val="24"/>
          <w:lang w:eastAsia="sv-SE"/>
        </w:rPr>
        <w:t>för boende och besökare</w:t>
      </w:r>
      <w:r w:rsidR="00C04142" w:rsidRPr="00A72BC6">
        <w:rPr>
          <w:rFonts w:ascii="Adobe Garamond Pro" w:eastAsia="Times New Roman" w:hAnsi="Adobe Garamond Pro" w:cs="Times New Roman"/>
          <w:sz w:val="24"/>
          <w:szCs w:val="24"/>
          <w:lang w:eastAsia="sv-SE"/>
        </w:rPr>
        <w:t xml:space="preserve"> – och </w:t>
      </w:r>
      <w:r w:rsidR="00454832" w:rsidRPr="00A72BC6">
        <w:rPr>
          <w:rFonts w:ascii="Adobe Garamond Pro" w:eastAsia="Times New Roman" w:hAnsi="Adobe Garamond Pro" w:cs="Times New Roman"/>
          <w:sz w:val="24"/>
          <w:szCs w:val="24"/>
          <w:lang w:eastAsia="sv-SE"/>
        </w:rPr>
        <w:t>med ambitionen</w:t>
      </w:r>
      <w:r w:rsidRPr="00A72BC6">
        <w:rPr>
          <w:rFonts w:ascii="Adobe Garamond Pro" w:eastAsia="Times New Roman" w:hAnsi="Adobe Garamond Pro" w:cs="Times New Roman"/>
          <w:sz w:val="24"/>
          <w:szCs w:val="24"/>
          <w:lang w:eastAsia="sv-SE"/>
        </w:rPr>
        <w:t xml:space="preserve"> att förflytta city mot den övergripande visionen ”Malmö City – för alla att älska och återuppleva”. </w:t>
      </w:r>
    </w:p>
    <w:p w14:paraId="7CC7D7AD" w14:textId="77777777" w:rsidR="00A25F95" w:rsidRPr="00A72BC6" w:rsidRDefault="00A25F95" w:rsidP="00A25F95">
      <w:pPr>
        <w:spacing w:after="0" w:line="240" w:lineRule="auto"/>
        <w:rPr>
          <w:rFonts w:ascii="Adobe Garamond Pro" w:eastAsia="Times New Roman" w:hAnsi="Adobe Garamond Pro" w:cs="Times New Roman"/>
          <w:sz w:val="24"/>
          <w:szCs w:val="24"/>
          <w:lang w:eastAsia="sv-SE"/>
        </w:rPr>
      </w:pPr>
    </w:p>
    <w:p w14:paraId="19A9F459" w14:textId="3A5EDDC8" w:rsidR="00A25F95" w:rsidRPr="00A72BC6" w:rsidRDefault="00A25F95" w:rsidP="00A25F95">
      <w:pPr>
        <w:spacing w:after="0" w:line="240" w:lineRule="auto"/>
        <w:rPr>
          <w:rFonts w:ascii="Adobe Garamond Pro" w:eastAsia="Times New Roman" w:hAnsi="Adobe Garamond Pro" w:cs="Times New Roman"/>
          <w:sz w:val="24"/>
          <w:szCs w:val="24"/>
          <w:lang w:eastAsia="sv-SE"/>
        </w:rPr>
      </w:pPr>
      <w:r w:rsidRPr="00A72BC6">
        <w:rPr>
          <w:rFonts w:ascii="Adobe Garamond Pro" w:eastAsia="Times New Roman" w:hAnsi="Adobe Garamond Pro" w:cs="Times New Roman"/>
          <w:sz w:val="24"/>
          <w:szCs w:val="24"/>
          <w:lang w:eastAsia="sv-SE"/>
        </w:rPr>
        <w:t>Tävlingsuppgiften bestod i att ta fram ett gestaltningsförslag som förtydligar värdeord</w:t>
      </w:r>
      <w:r w:rsidR="00B970D2" w:rsidRPr="00A72BC6">
        <w:rPr>
          <w:rFonts w:ascii="Adobe Garamond Pro" w:eastAsia="Times New Roman" w:hAnsi="Adobe Garamond Pro" w:cs="Times New Roman"/>
          <w:sz w:val="24"/>
          <w:szCs w:val="24"/>
          <w:lang w:eastAsia="sv-SE"/>
        </w:rPr>
        <w:t>en</w:t>
      </w:r>
      <w:r w:rsidRPr="00A72BC6">
        <w:rPr>
          <w:rFonts w:ascii="Adobe Garamond Pro" w:eastAsia="Times New Roman" w:hAnsi="Adobe Garamond Pro" w:cs="Times New Roman"/>
          <w:sz w:val="24"/>
          <w:szCs w:val="24"/>
          <w:lang w:eastAsia="sv-SE"/>
        </w:rPr>
        <w:t xml:space="preserve">: Välkomnande, Innovativ, Hållbar, </w:t>
      </w:r>
      <w:proofErr w:type="spellStart"/>
      <w:r w:rsidRPr="00A72BC6">
        <w:rPr>
          <w:rFonts w:ascii="Adobe Garamond Pro" w:eastAsia="Times New Roman" w:hAnsi="Adobe Garamond Pro" w:cs="Times New Roman"/>
          <w:sz w:val="24"/>
          <w:szCs w:val="24"/>
          <w:lang w:eastAsia="sv-SE"/>
        </w:rPr>
        <w:t>Wayfinding</w:t>
      </w:r>
      <w:proofErr w:type="spellEnd"/>
      <w:r w:rsidR="00B970D2" w:rsidRPr="00A72BC6">
        <w:rPr>
          <w:rFonts w:ascii="Adobe Garamond Pro" w:eastAsia="Times New Roman" w:hAnsi="Adobe Garamond Pro" w:cs="Times New Roman"/>
          <w:sz w:val="24"/>
          <w:szCs w:val="24"/>
          <w:lang w:eastAsia="sv-SE"/>
        </w:rPr>
        <w:t xml:space="preserve">. </w:t>
      </w:r>
      <w:r w:rsidR="00454832" w:rsidRPr="00A72BC6">
        <w:rPr>
          <w:rFonts w:ascii="Adobe Garamond Pro" w:eastAsia="Times New Roman" w:hAnsi="Adobe Garamond Pro" w:cs="Times New Roman"/>
          <w:sz w:val="24"/>
          <w:szCs w:val="24"/>
          <w:lang w:eastAsia="sv-SE"/>
        </w:rPr>
        <w:t>Fö</w:t>
      </w:r>
      <w:r w:rsidRPr="00A72BC6">
        <w:rPr>
          <w:rFonts w:ascii="Adobe Garamond Pro" w:eastAsia="Times New Roman" w:hAnsi="Adobe Garamond Pro" w:cs="Times New Roman"/>
          <w:sz w:val="24"/>
          <w:szCs w:val="24"/>
          <w:lang w:eastAsia="sv-SE"/>
        </w:rPr>
        <w:t xml:space="preserve">rslagen </w:t>
      </w:r>
      <w:r w:rsidR="00454832" w:rsidRPr="00A72BC6">
        <w:rPr>
          <w:rFonts w:ascii="Adobe Garamond Pro" w:eastAsia="Times New Roman" w:hAnsi="Adobe Garamond Pro" w:cs="Times New Roman"/>
          <w:sz w:val="24"/>
          <w:szCs w:val="24"/>
          <w:lang w:eastAsia="sv-SE"/>
        </w:rPr>
        <w:t xml:space="preserve">skulle </w:t>
      </w:r>
      <w:r w:rsidRPr="00A72BC6">
        <w:rPr>
          <w:rFonts w:ascii="Adobe Garamond Pro" w:eastAsia="Times New Roman" w:hAnsi="Adobe Garamond Pro" w:cs="Times New Roman"/>
          <w:sz w:val="24"/>
          <w:szCs w:val="24"/>
          <w:lang w:eastAsia="sv-SE"/>
        </w:rPr>
        <w:t xml:space="preserve">ta hänsyn till befintlig </w:t>
      </w:r>
      <w:r w:rsidR="00746023" w:rsidRPr="00A72BC6">
        <w:rPr>
          <w:rFonts w:ascii="Adobe Garamond Pro" w:eastAsia="Times New Roman" w:hAnsi="Adobe Garamond Pro" w:cs="Times New Roman"/>
          <w:sz w:val="24"/>
          <w:szCs w:val="24"/>
          <w:lang w:eastAsia="sv-SE"/>
        </w:rPr>
        <w:t xml:space="preserve">och allmän </w:t>
      </w:r>
      <w:r w:rsidRPr="00A72BC6">
        <w:rPr>
          <w:rFonts w:ascii="Adobe Garamond Pro" w:eastAsia="Times New Roman" w:hAnsi="Adobe Garamond Pro" w:cs="Times New Roman"/>
          <w:sz w:val="24"/>
          <w:szCs w:val="24"/>
          <w:lang w:eastAsia="sv-SE"/>
        </w:rPr>
        <w:t xml:space="preserve">belysning, </w:t>
      </w:r>
      <w:r w:rsidR="00746023" w:rsidRPr="00A72BC6">
        <w:rPr>
          <w:rFonts w:ascii="Adobe Garamond Pro" w:eastAsia="Times New Roman" w:hAnsi="Adobe Garamond Pro" w:cs="Times New Roman"/>
          <w:sz w:val="24"/>
          <w:szCs w:val="24"/>
          <w:lang w:eastAsia="sv-SE"/>
        </w:rPr>
        <w:t xml:space="preserve">specialbelysning, </w:t>
      </w:r>
      <w:r w:rsidRPr="00A72BC6">
        <w:rPr>
          <w:rFonts w:ascii="Adobe Garamond Pro" w:eastAsia="Times New Roman" w:hAnsi="Adobe Garamond Pro" w:cs="Times New Roman"/>
          <w:sz w:val="24"/>
          <w:szCs w:val="24"/>
          <w:lang w:eastAsia="sv-SE"/>
        </w:rPr>
        <w:t>skyltfönster</w:t>
      </w:r>
      <w:r w:rsidR="00746023" w:rsidRPr="00A72BC6">
        <w:rPr>
          <w:rFonts w:ascii="Adobe Garamond Pro" w:eastAsia="Times New Roman" w:hAnsi="Adobe Garamond Pro" w:cs="Times New Roman"/>
          <w:sz w:val="24"/>
          <w:szCs w:val="24"/>
          <w:lang w:eastAsia="sv-SE"/>
        </w:rPr>
        <w:t>-</w:t>
      </w:r>
      <w:r w:rsidRPr="00A72BC6">
        <w:rPr>
          <w:rFonts w:ascii="Adobe Garamond Pro" w:eastAsia="Times New Roman" w:hAnsi="Adobe Garamond Pro" w:cs="Times New Roman"/>
          <w:sz w:val="24"/>
          <w:szCs w:val="24"/>
          <w:lang w:eastAsia="sv-SE"/>
        </w:rPr>
        <w:t xml:space="preserve"> och fasad</w:t>
      </w:r>
      <w:r w:rsidR="00746023" w:rsidRPr="00A72BC6">
        <w:rPr>
          <w:rFonts w:ascii="Adobe Garamond Pro" w:eastAsia="Times New Roman" w:hAnsi="Adobe Garamond Pro" w:cs="Times New Roman"/>
          <w:sz w:val="24"/>
          <w:szCs w:val="24"/>
          <w:lang w:eastAsia="sv-SE"/>
        </w:rPr>
        <w:t xml:space="preserve">belysning. Det skulle </w:t>
      </w:r>
      <w:r w:rsidR="00454832" w:rsidRPr="00A72BC6">
        <w:rPr>
          <w:rFonts w:ascii="Adobe Garamond Pro" w:eastAsia="Times New Roman" w:hAnsi="Adobe Garamond Pro" w:cs="Times New Roman"/>
          <w:sz w:val="24"/>
          <w:szCs w:val="24"/>
          <w:lang w:eastAsia="sv-SE"/>
        </w:rPr>
        <w:t xml:space="preserve">också visa </w:t>
      </w:r>
      <w:r w:rsidRPr="00A72BC6">
        <w:rPr>
          <w:rFonts w:ascii="Adobe Garamond Pro" w:eastAsia="Times New Roman" w:hAnsi="Adobe Garamond Pro" w:cs="Times New Roman"/>
          <w:sz w:val="24"/>
          <w:szCs w:val="24"/>
          <w:lang w:eastAsia="sv-SE"/>
        </w:rPr>
        <w:t xml:space="preserve">hur besökare ”finner vägen” från den yttre gränsen av området och in </w:t>
      </w:r>
      <w:r w:rsidR="002D4B7C" w:rsidRPr="00A72BC6">
        <w:rPr>
          <w:rFonts w:ascii="Adobe Garamond Pro" w:eastAsia="Times New Roman" w:hAnsi="Adobe Garamond Pro" w:cs="Times New Roman"/>
          <w:sz w:val="24"/>
          <w:szCs w:val="24"/>
          <w:lang w:eastAsia="sv-SE"/>
        </w:rPr>
        <w:t xml:space="preserve">till </w:t>
      </w:r>
      <w:r w:rsidRPr="00A72BC6">
        <w:rPr>
          <w:rFonts w:ascii="Adobe Garamond Pro" w:eastAsia="Times New Roman" w:hAnsi="Adobe Garamond Pro" w:cs="Times New Roman"/>
          <w:sz w:val="24"/>
          <w:szCs w:val="24"/>
          <w:lang w:eastAsia="sv-SE"/>
        </w:rPr>
        <w:t>city</w:t>
      </w:r>
      <w:r w:rsidR="00746023" w:rsidRPr="00A72BC6">
        <w:rPr>
          <w:rFonts w:ascii="Adobe Garamond Pro" w:eastAsia="Times New Roman" w:hAnsi="Adobe Garamond Pro" w:cs="Times New Roman"/>
          <w:sz w:val="24"/>
          <w:szCs w:val="24"/>
          <w:lang w:eastAsia="sv-SE"/>
        </w:rPr>
        <w:t xml:space="preserve">, </w:t>
      </w:r>
      <w:r w:rsidR="00943E09" w:rsidRPr="00A72BC6">
        <w:rPr>
          <w:rFonts w:ascii="Adobe Garamond Pro" w:eastAsia="Times New Roman" w:hAnsi="Adobe Garamond Pro" w:cs="Times New Roman"/>
          <w:sz w:val="24"/>
          <w:szCs w:val="24"/>
          <w:lang w:eastAsia="sv-SE"/>
        </w:rPr>
        <w:t>med</w:t>
      </w:r>
      <w:r w:rsidR="00746023" w:rsidRPr="00A72BC6">
        <w:rPr>
          <w:rFonts w:ascii="Adobe Garamond Pro" w:eastAsia="Times New Roman" w:hAnsi="Adobe Garamond Pro" w:cs="Times New Roman"/>
          <w:sz w:val="24"/>
          <w:szCs w:val="24"/>
          <w:lang w:eastAsia="sv-SE"/>
        </w:rPr>
        <w:t xml:space="preserve"> </w:t>
      </w:r>
      <w:r w:rsidRPr="00A72BC6">
        <w:rPr>
          <w:rFonts w:ascii="Adobe Garamond Pro" w:eastAsia="Times New Roman" w:hAnsi="Adobe Garamond Pro" w:cs="Times New Roman"/>
          <w:sz w:val="24"/>
          <w:szCs w:val="24"/>
          <w:lang w:eastAsia="sv-SE"/>
        </w:rPr>
        <w:t xml:space="preserve">en </w:t>
      </w:r>
      <w:r w:rsidR="00746023" w:rsidRPr="00A72BC6">
        <w:rPr>
          <w:rFonts w:ascii="Adobe Garamond Pro" w:eastAsia="Times New Roman" w:hAnsi="Adobe Garamond Pro" w:cs="Times New Roman"/>
          <w:sz w:val="24"/>
          <w:szCs w:val="24"/>
          <w:lang w:eastAsia="sv-SE"/>
        </w:rPr>
        <w:t xml:space="preserve">tydlig </w:t>
      </w:r>
      <w:r w:rsidRPr="00A72BC6">
        <w:rPr>
          <w:rFonts w:ascii="Adobe Garamond Pro" w:eastAsia="Times New Roman" w:hAnsi="Adobe Garamond Pro" w:cs="Times New Roman"/>
          <w:sz w:val="24"/>
          <w:szCs w:val="24"/>
          <w:lang w:eastAsia="sv-SE"/>
        </w:rPr>
        <w:t xml:space="preserve">tanke om hur city </w:t>
      </w:r>
      <w:r w:rsidR="00746023" w:rsidRPr="00A72BC6">
        <w:rPr>
          <w:rFonts w:ascii="Adobe Garamond Pro" w:eastAsia="Times New Roman" w:hAnsi="Adobe Garamond Pro" w:cs="Times New Roman"/>
          <w:sz w:val="24"/>
          <w:szCs w:val="24"/>
          <w:lang w:eastAsia="sv-SE"/>
        </w:rPr>
        <w:t xml:space="preserve">ska upplevas </w:t>
      </w:r>
      <w:r w:rsidRPr="00A72BC6">
        <w:rPr>
          <w:rFonts w:ascii="Adobe Garamond Pro" w:eastAsia="Times New Roman" w:hAnsi="Adobe Garamond Pro" w:cs="Times New Roman"/>
          <w:sz w:val="24"/>
          <w:szCs w:val="24"/>
          <w:lang w:eastAsia="sv-SE"/>
        </w:rPr>
        <w:t xml:space="preserve">över </w:t>
      </w:r>
      <w:r w:rsidR="00746023" w:rsidRPr="00A72BC6">
        <w:rPr>
          <w:rFonts w:ascii="Adobe Garamond Pro" w:eastAsia="Times New Roman" w:hAnsi="Adobe Garamond Pro" w:cs="Times New Roman"/>
          <w:sz w:val="24"/>
          <w:szCs w:val="24"/>
          <w:lang w:eastAsia="sv-SE"/>
        </w:rPr>
        <w:t xml:space="preserve">dygnets </w:t>
      </w:r>
      <w:r w:rsidRPr="00A72BC6">
        <w:rPr>
          <w:rFonts w:ascii="Adobe Garamond Pro" w:eastAsia="Times New Roman" w:hAnsi="Adobe Garamond Pro" w:cs="Times New Roman"/>
          <w:sz w:val="24"/>
          <w:szCs w:val="24"/>
          <w:lang w:eastAsia="sv-SE"/>
        </w:rPr>
        <w:t xml:space="preserve">24 timmar. </w:t>
      </w:r>
      <w:r w:rsidR="00454832" w:rsidRPr="00A72BC6">
        <w:rPr>
          <w:rFonts w:ascii="Adobe Garamond Pro" w:eastAsia="Times New Roman" w:hAnsi="Adobe Garamond Pro" w:cs="Times New Roman"/>
          <w:sz w:val="24"/>
          <w:szCs w:val="24"/>
          <w:lang w:eastAsia="sv-SE"/>
        </w:rPr>
        <w:t xml:space="preserve">Önskvärt var att </w:t>
      </w:r>
      <w:r w:rsidRPr="00A72BC6">
        <w:rPr>
          <w:rFonts w:ascii="Adobe Garamond Pro" w:eastAsia="Times New Roman" w:hAnsi="Adobe Garamond Pro" w:cs="Times New Roman"/>
          <w:sz w:val="24"/>
          <w:szCs w:val="24"/>
          <w:lang w:eastAsia="sv-SE"/>
        </w:rPr>
        <w:t xml:space="preserve">bidraget </w:t>
      </w:r>
      <w:r w:rsidR="00943E09" w:rsidRPr="00A72BC6">
        <w:rPr>
          <w:rFonts w:ascii="Adobe Garamond Pro" w:eastAsia="Times New Roman" w:hAnsi="Adobe Garamond Pro" w:cs="Times New Roman"/>
          <w:sz w:val="24"/>
          <w:szCs w:val="24"/>
          <w:lang w:eastAsia="sv-SE"/>
        </w:rPr>
        <w:t>inrymde</w:t>
      </w:r>
      <w:r w:rsidRPr="00A72BC6">
        <w:rPr>
          <w:rFonts w:ascii="Adobe Garamond Pro" w:eastAsia="Times New Roman" w:hAnsi="Adobe Garamond Pro" w:cs="Times New Roman"/>
          <w:sz w:val="24"/>
          <w:szCs w:val="24"/>
          <w:lang w:eastAsia="sv-SE"/>
        </w:rPr>
        <w:t xml:space="preserve"> bidragande åtgärder av olika parter i Malmö Citysamverka</w:t>
      </w:r>
      <w:r w:rsidR="002D4B7C" w:rsidRPr="00A72BC6">
        <w:rPr>
          <w:rFonts w:ascii="Adobe Garamond Pro" w:eastAsia="Times New Roman" w:hAnsi="Adobe Garamond Pro" w:cs="Times New Roman"/>
          <w:sz w:val="24"/>
          <w:szCs w:val="24"/>
          <w:lang w:eastAsia="sv-SE"/>
        </w:rPr>
        <w:t>n som</w:t>
      </w:r>
      <w:r w:rsidR="00746023" w:rsidRPr="00A72BC6">
        <w:rPr>
          <w:rFonts w:ascii="Adobe Garamond Pro" w:eastAsia="Times New Roman" w:hAnsi="Adobe Garamond Pro" w:cs="Times New Roman"/>
          <w:sz w:val="24"/>
          <w:szCs w:val="24"/>
          <w:lang w:eastAsia="sv-SE"/>
        </w:rPr>
        <w:t xml:space="preserve"> f</w:t>
      </w:r>
      <w:r w:rsidRPr="00A72BC6">
        <w:rPr>
          <w:rFonts w:ascii="Adobe Garamond Pro" w:eastAsia="Times New Roman" w:hAnsi="Adobe Garamond Pro" w:cs="Times New Roman"/>
          <w:sz w:val="24"/>
          <w:szCs w:val="24"/>
          <w:lang w:eastAsia="sv-SE"/>
        </w:rPr>
        <w:t xml:space="preserve">astighetsägare, handel, restaurang, hotell </w:t>
      </w:r>
      <w:r w:rsidR="002D4B7C" w:rsidRPr="00A72BC6">
        <w:rPr>
          <w:rFonts w:ascii="Adobe Garamond Pro" w:eastAsia="Times New Roman" w:hAnsi="Adobe Garamond Pro" w:cs="Times New Roman"/>
          <w:sz w:val="24"/>
          <w:szCs w:val="24"/>
          <w:lang w:eastAsia="sv-SE"/>
        </w:rPr>
        <w:t xml:space="preserve">och </w:t>
      </w:r>
      <w:r w:rsidRPr="00A72BC6">
        <w:rPr>
          <w:rFonts w:ascii="Adobe Garamond Pro" w:eastAsia="Times New Roman" w:hAnsi="Adobe Garamond Pro" w:cs="Times New Roman"/>
          <w:sz w:val="24"/>
          <w:szCs w:val="24"/>
          <w:lang w:eastAsia="sv-SE"/>
        </w:rPr>
        <w:t>annan näringsverksamhet</w:t>
      </w:r>
      <w:r w:rsidR="002D4B7C" w:rsidRPr="00A72BC6">
        <w:rPr>
          <w:rFonts w:ascii="Adobe Garamond Pro" w:eastAsia="Times New Roman" w:hAnsi="Adobe Garamond Pro" w:cs="Times New Roman"/>
          <w:sz w:val="24"/>
          <w:szCs w:val="24"/>
          <w:lang w:eastAsia="sv-SE"/>
        </w:rPr>
        <w:t>,</w:t>
      </w:r>
      <w:r w:rsidRPr="00A72BC6">
        <w:rPr>
          <w:rFonts w:ascii="Adobe Garamond Pro" w:eastAsia="Times New Roman" w:hAnsi="Adobe Garamond Pro" w:cs="Times New Roman"/>
          <w:sz w:val="24"/>
          <w:szCs w:val="24"/>
          <w:lang w:eastAsia="sv-SE"/>
        </w:rPr>
        <w:t xml:space="preserve"> samt Malmö stad</w:t>
      </w:r>
      <w:r w:rsidR="00746023" w:rsidRPr="00A72BC6">
        <w:rPr>
          <w:rFonts w:ascii="Adobe Garamond Pro" w:eastAsia="Times New Roman" w:hAnsi="Adobe Garamond Pro" w:cs="Times New Roman"/>
          <w:sz w:val="24"/>
          <w:szCs w:val="24"/>
          <w:lang w:eastAsia="sv-SE"/>
        </w:rPr>
        <w:t>.</w:t>
      </w:r>
    </w:p>
    <w:p w14:paraId="280FAE69" w14:textId="77777777" w:rsidR="00A25F95" w:rsidRPr="00A72BC6" w:rsidRDefault="00A25F95" w:rsidP="00A25F95">
      <w:pPr>
        <w:spacing w:after="0" w:line="240" w:lineRule="auto"/>
        <w:rPr>
          <w:rFonts w:ascii="Adobe Garamond Pro" w:eastAsia="Times New Roman" w:hAnsi="Adobe Garamond Pro" w:cs="Times New Roman"/>
          <w:sz w:val="24"/>
          <w:szCs w:val="24"/>
          <w:lang w:eastAsia="sv-SE"/>
        </w:rPr>
      </w:pPr>
    </w:p>
    <w:p w14:paraId="7CA2AED5" w14:textId="27E00FBA" w:rsidR="00A25F95" w:rsidRPr="00A72BC6" w:rsidRDefault="00A25F95" w:rsidP="00A25F95">
      <w:pPr>
        <w:spacing w:after="0" w:line="240" w:lineRule="auto"/>
        <w:rPr>
          <w:rFonts w:ascii="Adobe Garamond Pro" w:eastAsia="Times New Roman" w:hAnsi="Adobe Garamond Pro" w:cs="Times New Roman"/>
          <w:sz w:val="24"/>
          <w:szCs w:val="24"/>
          <w:lang w:eastAsia="sv-SE"/>
        </w:rPr>
      </w:pPr>
      <w:r w:rsidRPr="00A72BC6">
        <w:rPr>
          <w:rFonts w:ascii="Adobe Garamond Pro" w:eastAsia="Times New Roman" w:hAnsi="Adobe Garamond Pro" w:cs="Times New Roman"/>
          <w:sz w:val="24"/>
          <w:szCs w:val="24"/>
          <w:lang w:eastAsia="sv-SE"/>
        </w:rPr>
        <w:t xml:space="preserve">Juryn har haft ett digert arbete med att ta ställning till alla fyra förslag och har bedömt </w:t>
      </w:r>
      <w:r w:rsidR="00A72BC6" w:rsidRPr="00A72BC6">
        <w:rPr>
          <w:rFonts w:ascii="Adobe Garamond Pro" w:eastAsia="Times New Roman" w:hAnsi="Adobe Garamond Pro" w:cs="Times New Roman"/>
          <w:sz w:val="24"/>
          <w:szCs w:val="24"/>
          <w:lang w:eastAsia="sv-SE"/>
        </w:rPr>
        <w:t>dem</w:t>
      </w:r>
      <w:r w:rsidR="00746023" w:rsidRPr="00A72BC6">
        <w:rPr>
          <w:rFonts w:ascii="Adobe Garamond Pro" w:eastAsia="Times New Roman" w:hAnsi="Adobe Garamond Pro" w:cs="Times New Roman"/>
          <w:sz w:val="24"/>
          <w:szCs w:val="24"/>
          <w:lang w:eastAsia="sv-SE"/>
        </w:rPr>
        <w:t xml:space="preserve"> </w:t>
      </w:r>
      <w:r w:rsidRPr="00A72BC6">
        <w:rPr>
          <w:rFonts w:ascii="Adobe Garamond Pro" w:eastAsia="Times New Roman" w:hAnsi="Adobe Garamond Pro" w:cs="Times New Roman"/>
          <w:sz w:val="24"/>
          <w:szCs w:val="24"/>
          <w:lang w:eastAsia="sv-SE"/>
        </w:rPr>
        <w:t xml:space="preserve">utifrån Funktion, Utvecklingsbarhet, Nytänkande, Social hållbarhet samt hur olika parter kan bidra till helheten. Processen har </w:t>
      </w:r>
      <w:r w:rsidR="00746023" w:rsidRPr="00A72BC6">
        <w:rPr>
          <w:rFonts w:ascii="Adobe Garamond Pro" w:eastAsia="Times New Roman" w:hAnsi="Adobe Garamond Pro" w:cs="Times New Roman"/>
          <w:sz w:val="24"/>
          <w:szCs w:val="24"/>
          <w:lang w:eastAsia="sv-SE"/>
        </w:rPr>
        <w:t xml:space="preserve">inkluderat </w:t>
      </w:r>
      <w:r w:rsidRPr="00A72BC6">
        <w:rPr>
          <w:rFonts w:ascii="Adobe Garamond Pro" w:eastAsia="Times New Roman" w:hAnsi="Adobe Garamond Pro" w:cs="Times New Roman"/>
          <w:sz w:val="24"/>
          <w:szCs w:val="24"/>
          <w:lang w:eastAsia="sv-SE"/>
        </w:rPr>
        <w:t xml:space="preserve">två jurymöten samt inspel från sakkunniga. Till slut föll valet </w:t>
      </w:r>
      <w:r w:rsidR="00746023" w:rsidRPr="00A72BC6">
        <w:rPr>
          <w:rFonts w:ascii="Adobe Garamond Pro" w:eastAsia="Times New Roman" w:hAnsi="Adobe Garamond Pro" w:cs="Times New Roman"/>
          <w:sz w:val="24"/>
          <w:szCs w:val="24"/>
          <w:lang w:eastAsia="sv-SE"/>
        </w:rPr>
        <w:t xml:space="preserve">av vinnare </w:t>
      </w:r>
      <w:r w:rsidRPr="00A72BC6">
        <w:rPr>
          <w:rFonts w:ascii="Adobe Garamond Pro" w:eastAsia="Times New Roman" w:hAnsi="Adobe Garamond Pro" w:cs="Times New Roman"/>
          <w:sz w:val="24"/>
          <w:szCs w:val="24"/>
          <w:lang w:eastAsia="sv-SE"/>
        </w:rPr>
        <w:t>på tävlingsbidraget från Tengbom.</w:t>
      </w:r>
    </w:p>
    <w:p w14:paraId="3C611791" w14:textId="73D1E758" w:rsidR="001F432C" w:rsidRPr="00A72BC6" w:rsidRDefault="001F432C" w:rsidP="00A25F95">
      <w:pPr>
        <w:spacing w:after="0" w:line="240" w:lineRule="auto"/>
        <w:rPr>
          <w:rFonts w:ascii="Adobe Garamond Pro" w:eastAsia="Times New Roman" w:hAnsi="Adobe Garamond Pro" w:cs="Times New Roman"/>
          <w:sz w:val="24"/>
          <w:szCs w:val="24"/>
          <w:lang w:eastAsia="sv-SE"/>
        </w:rPr>
      </w:pPr>
    </w:p>
    <w:p w14:paraId="56A51AB8" w14:textId="5AC5146B" w:rsidR="001F432C" w:rsidRPr="00A72BC6" w:rsidRDefault="001F432C" w:rsidP="00A25F95">
      <w:pPr>
        <w:spacing w:after="0" w:line="240" w:lineRule="auto"/>
        <w:rPr>
          <w:rFonts w:ascii="Adobe Garamond Pro" w:eastAsia="Times New Roman" w:hAnsi="Adobe Garamond Pro" w:cs="Times New Roman"/>
          <w:i/>
          <w:iCs/>
          <w:sz w:val="24"/>
          <w:szCs w:val="24"/>
          <w:lang w:eastAsia="sv-SE"/>
        </w:rPr>
      </w:pPr>
      <w:r w:rsidRPr="00A72BC6">
        <w:rPr>
          <w:rFonts w:ascii="Adobe Garamond Pro" w:eastAsia="Times New Roman" w:hAnsi="Adobe Garamond Pro" w:cs="Times New Roman"/>
          <w:i/>
          <w:iCs/>
          <w:sz w:val="24"/>
          <w:szCs w:val="24"/>
          <w:lang w:eastAsia="sv-SE"/>
        </w:rPr>
        <w:t>”Vi på Tengbom är oerhört glad</w:t>
      </w:r>
      <w:r w:rsidR="00A72BC6" w:rsidRPr="00A72BC6">
        <w:rPr>
          <w:rFonts w:ascii="Adobe Garamond Pro" w:eastAsia="Times New Roman" w:hAnsi="Adobe Garamond Pro" w:cs="Times New Roman"/>
          <w:i/>
          <w:iCs/>
          <w:sz w:val="24"/>
          <w:szCs w:val="24"/>
          <w:lang w:eastAsia="sv-SE"/>
        </w:rPr>
        <w:t>a</w:t>
      </w:r>
      <w:r w:rsidRPr="00A72BC6">
        <w:rPr>
          <w:rFonts w:ascii="Adobe Garamond Pro" w:eastAsia="Times New Roman" w:hAnsi="Adobe Garamond Pro" w:cs="Times New Roman"/>
          <w:i/>
          <w:iCs/>
          <w:sz w:val="24"/>
          <w:szCs w:val="24"/>
          <w:lang w:eastAsia="sv-SE"/>
        </w:rPr>
        <w:t xml:space="preserve"> och stolta över att vårt bidrag ”Det är vackrast när det skymmer” vann. Vi delar Malmö Citysamverkan</w:t>
      </w:r>
      <w:r w:rsidR="00B521B7" w:rsidRPr="00A72BC6">
        <w:rPr>
          <w:rFonts w:ascii="Adobe Garamond Pro" w:eastAsia="Times New Roman" w:hAnsi="Adobe Garamond Pro" w:cs="Times New Roman"/>
          <w:i/>
          <w:iCs/>
          <w:sz w:val="24"/>
          <w:szCs w:val="24"/>
          <w:lang w:eastAsia="sv-SE"/>
        </w:rPr>
        <w:t>s värderingar</w:t>
      </w:r>
      <w:r w:rsidRPr="00A72BC6">
        <w:rPr>
          <w:rFonts w:ascii="Adobe Garamond Pro" w:eastAsia="Times New Roman" w:hAnsi="Adobe Garamond Pro" w:cs="Times New Roman"/>
          <w:i/>
          <w:iCs/>
          <w:sz w:val="24"/>
          <w:szCs w:val="24"/>
          <w:lang w:eastAsia="sv-SE"/>
        </w:rPr>
        <w:t>, särskilt vad gäller samarbete. Ljusdesign påverkar och påverkas av många aspekter inom stadsplanering och mänskligt beteende – samarbete är avgörande</w:t>
      </w:r>
      <w:r w:rsidR="00B521B7" w:rsidRPr="00A72BC6">
        <w:rPr>
          <w:rFonts w:ascii="Adobe Garamond Pro" w:eastAsia="Times New Roman" w:hAnsi="Adobe Garamond Pro" w:cs="Times New Roman"/>
          <w:i/>
          <w:iCs/>
          <w:sz w:val="24"/>
          <w:szCs w:val="24"/>
          <w:lang w:eastAsia="sv-SE"/>
        </w:rPr>
        <w:t xml:space="preserve"> här</w:t>
      </w:r>
      <w:r w:rsidRPr="00A72BC6">
        <w:rPr>
          <w:rFonts w:ascii="Adobe Garamond Pro" w:eastAsia="Times New Roman" w:hAnsi="Adobe Garamond Pro" w:cs="Times New Roman"/>
          <w:i/>
          <w:iCs/>
          <w:sz w:val="24"/>
          <w:szCs w:val="24"/>
          <w:lang w:eastAsia="sv-SE"/>
        </w:rPr>
        <w:t xml:space="preserve">. Vårt förslag inspireras av det som utmärker Malmö: geografiskt, kulturellt och socialt”. Själv blev jag kär i Malmö en sommarkväll när solnedgången färgade taken och folk njöt av det offentliga rummet. Samma varma och välkomnande känsla vill vi ge tillbaka till staden, över dygnet och genom </w:t>
      </w:r>
      <w:r w:rsidR="002061B3" w:rsidRPr="00A72BC6">
        <w:rPr>
          <w:rFonts w:ascii="Adobe Garamond Pro" w:eastAsia="Times New Roman" w:hAnsi="Adobe Garamond Pro" w:cs="Times New Roman"/>
          <w:i/>
          <w:iCs/>
          <w:sz w:val="24"/>
          <w:szCs w:val="24"/>
          <w:lang w:eastAsia="sv-SE"/>
        </w:rPr>
        <w:t>årstider</w:t>
      </w:r>
      <w:r w:rsidR="00A72BC6">
        <w:rPr>
          <w:rFonts w:ascii="Adobe Garamond Pro" w:eastAsia="Times New Roman" w:hAnsi="Adobe Garamond Pro" w:cs="Times New Roman"/>
          <w:i/>
          <w:iCs/>
          <w:sz w:val="24"/>
          <w:szCs w:val="24"/>
          <w:lang w:eastAsia="sv-SE"/>
        </w:rPr>
        <w:t xml:space="preserve">”, </w:t>
      </w:r>
      <w:r w:rsidR="00A72BC6">
        <w:rPr>
          <w:rFonts w:ascii="Adobe Garamond Pro" w:eastAsia="Times New Roman" w:hAnsi="Adobe Garamond Pro" w:cs="Times New Roman"/>
          <w:sz w:val="24"/>
          <w:szCs w:val="24"/>
          <w:lang w:eastAsia="sv-SE"/>
        </w:rPr>
        <w:t xml:space="preserve">berättar </w:t>
      </w:r>
      <w:proofErr w:type="spellStart"/>
      <w:r w:rsidRPr="00A72BC6">
        <w:rPr>
          <w:rFonts w:ascii="Adobe Garamond Pro" w:eastAsia="Times New Roman" w:hAnsi="Adobe Garamond Pro" w:cs="Times New Roman"/>
          <w:sz w:val="24"/>
          <w:szCs w:val="24"/>
          <w:lang w:eastAsia="sv-SE"/>
        </w:rPr>
        <w:t>Chiaria</w:t>
      </w:r>
      <w:proofErr w:type="spellEnd"/>
      <w:r w:rsidRPr="00A72BC6">
        <w:rPr>
          <w:rFonts w:ascii="Adobe Garamond Pro" w:eastAsia="Times New Roman" w:hAnsi="Adobe Garamond Pro" w:cs="Times New Roman"/>
          <w:sz w:val="24"/>
          <w:szCs w:val="24"/>
          <w:lang w:eastAsia="sv-SE"/>
        </w:rPr>
        <w:t xml:space="preserve"> </w:t>
      </w:r>
      <w:proofErr w:type="spellStart"/>
      <w:r w:rsidRPr="00A72BC6">
        <w:rPr>
          <w:rFonts w:ascii="Adobe Garamond Pro" w:eastAsia="Times New Roman" w:hAnsi="Adobe Garamond Pro" w:cs="Times New Roman"/>
          <w:sz w:val="24"/>
          <w:szCs w:val="24"/>
          <w:lang w:eastAsia="sv-SE"/>
        </w:rPr>
        <w:t>Caru</w:t>
      </w:r>
      <w:r w:rsidR="001978F8">
        <w:rPr>
          <w:rFonts w:ascii="Adobe Garamond Pro" w:eastAsia="Times New Roman" w:hAnsi="Adobe Garamond Pro" w:cs="Times New Roman"/>
          <w:sz w:val="24"/>
          <w:szCs w:val="24"/>
          <w:lang w:eastAsia="sv-SE"/>
        </w:rPr>
        <w:t>cc</w:t>
      </w:r>
      <w:r w:rsidRPr="00A72BC6">
        <w:rPr>
          <w:rFonts w:ascii="Adobe Garamond Pro" w:eastAsia="Times New Roman" w:hAnsi="Adobe Garamond Pro" w:cs="Times New Roman"/>
          <w:sz w:val="24"/>
          <w:szCs w:val="24"/>
          <w:lang w:eastAsia="sv-SE"/>
        </w:rPr>
        <w:t>i</w:t>
      </w:r>
      <w:proofErr w:type="spellEnd"/>
      <w:r w:rsidRPr="00A72BC6">
        <w:rPr>
          <w:rFonts w:ascii="Adobe Garamond Pro" w:eastAsia="Times New Roman" w:hAnsi="Adobe Garamond Pro" w:cs="Times New Roman"/>
          <w:sz w:val="24"/>
          <w:szCs w:val="24"/>
          <w:lang w:eastAsia="sv-SE"/>
        </w:rPr>
        <w:t xml:space="preserve">, </w:t>
      </w:r>
      <w:proofErr w:type="spellStart"/>
      <w:r w:rsidRPr="00A72BC6">
        <w:rPr>
          <w:rFonts w:ascii="Adobe Garamond Pro" w:eastAsia="Times New Roman" w:hAnsi="Adobe Garamond Pro" w:cs="Times New Roman"/>
          <w:sz w:val="24"/>
          <w:szCs w:val="24"/>
          <w:lang w:eastAsia="sv-SE"/>
        </w:rPr>
        <w:t>ljusdesigner</w:t>
      </w:r>
      <w:proofErr w:type="spellEnd"/>
      <w:r w:rsidRPr="00A72BC6">
        <w:rPr>
          <w:rFonts w:ascii="Adobe Garamond Pro" w:eastAsia="Times New Roman" w:hAnsi="Adobe Garamond Pro" w:cs="Times New Roman"/>
          <w:sz w:val="24"/>
          <w:szCs w:val="24"/>
          <w:lang w:eastAsia="sv-SE"/>
        </w:rPr>
        <w:t xml:space="preserve"> på Tengbom</w:t>
      </w:r>
      <w:r w:rsidR="00A72BC6">
        <w:rPr>
          <w:rFonts w:ascii="Adobe Garamond Pro" w:eastAsia="Times New Roman" w:hAnsi="Adobe Garamond Pro" w:cs="Times New Roman"/>
          <w:sz w:val="24"/>
          <w:szCs w:val="24"/>
          <w:lang w:eastAsia="sv-SE"/>
        </w:rPr>
        <w:t>.</w:t>
      </w:r>
    </w:p>
    <w:p w14:paraId="62791884" w14:textId="77777777" w:rsidR="00A25F95" w:rsidRPr="00A72BC6" w:rsidRDefault="00A25F95" w:rsidP="00A25F95">
      <w:pPr>
        <w:spacing w:after="0" w:line="240" w:lineRule="auto"/>
        <w:rPr>
          <w:rFonts w:ascii="Adobe Garamond Pro" w:eastAsia="Times New Roman" w:hAnsi="Adobe Garamond Pro" w:cs="Times New Roman"/>
          <w:sz w:val="24"/>
          <w:szCs w:val="24"/>
          <w:lang w:eastAsia="sv-SE"/>
        </w:rPr>
      </w:pPr>
    </w:p>
    <w:p w14:paraId="5AAE62C8" w14:textId="537D00FA" w:rsidR="00A25F95" w:rsidRPr="00A72BC6" w:rsidRDefault="00A25F95" w:rsidP="00A25F95">
      <w:pPr>
        <w:spacing w:after="0" w:line="240" w:lineRule="auto"/>
        <w:rPr>
          <w:rFonts w:ascii="Adobe Garamond Pro" w:eastAsia="Times New Roman" w:hAnsi="Adobe Garamond Pro" w:cs="Times New Roman"/>
          <w:sz w:val="24"/>
          <w:szCs w:val="24"/>
          <w:lang w:eastAsia="sv-SE"/>
        </w:rPr>
      </w:pPr>
      <w:r w:rsidRPr="00A72BC6">
        <w:rPr>
          <w:rFonts w:ascii="Adobe Garamond Pro" w:eastAsia="Times New Roman" w:hAnsi="Adobe Garamond Pro" w:cs="Times New Roman"/>
          <w:i/>
          <w:iCs/>
          <w:sz w:val="24"/>
          <w:szCs w:val="24"/>
          <w:lang w:eastAsia="sv-SE"/>
        </w:rPr>
        <w:t>”</w:t>
      </w:r>
      <w:r w:rsidR="00991826">
        <w:rPr>
          <w:rFonts w:ascii="Adobe Garamond Pro" w:eastAsia="Times New Roman" w:hAnsi="Adobe Garamond Pro" w:cs="Times New Roman"/>
          <w:i/>
          <w:iCs/>
          <w:sz w:val="24"/>
          <w:szCs w:val="24"/>
          <w:lang w:eastAsia="sv-SE"/>
        </w:rPr>
        <w:t xml:space="preserve">Det känns verkligen inspirerande att </w:t>
      </w:r>
      <w:r w:rsidR="00227DC0">
        <w:rPr>
          <w:rFonts w:ascii="Adobe Garamond Pro" w:eastAsia="Times New Roman" w:hAnsi="Adobe Garamond Pro" w:cs="Times New Roman"/>
          <w:i/>
          <w:iCs/>
          <w:sz w:val="24"/>
          <w:szCs w:val="24"/>
          <w:lang w:eastAsia="sv-SE"/>
        </w:rPr>
        <w:t>tillsammans med våra ägarparter kunna</w:t>
      </w:r>
      <w:r w:rsidR="00991826">
        <w:rPr>
          <w:rFonts w:ascii="Adobe Garamond Pro" w:eastAsia="Times New Roman" w:hAnsi="Adobe Garamond Pro" w:cs="Times New Roman"/>
          <w:i/>
          <w:iCs/>
          <w:sz w:val="24"/>
          <w:szCs w:val="24"/>
          <w:lang w:eastAsia="sv-SE"/>
        </w:rPr>
        <w:t xml:space="preserve"> ta ytterligare steg </w:t>
      </w:r>
      <w:r w:rsidR="00227DC0">
        <w:rPr>
          <w:rFonts w:ascii="Adobe Garamond Pro" w:eastAsia="Times New Roman" w:hAnsi="Adobe Garamond Pro" w:cs="Times New Roman"/>
          <w:i/>
          <w:iCs/>
          <w:sz w:val="24"/>
          <w:szCs w:val="24"/>
          <w:lang w:eastAsia="sv-SE"/>
        </w:rPr>
        <w:t>i</w:t>
      </w:r>
      <w:r w:rsidR="00991826">
        <w:rPr>
          <w:rFonts w:ascii="Adobe Garamond Pro" w:eastAsia="Times New Roman" w:hAnsi="Adobe Garamond Pro" w:cs="Times New Roman"/>
          <w:i/>
          <w:iCs/>
          <w:sz w:val="24"/>
          <w:szCs w:val="24"/>
          <w:lang w:eastAsia="sv-SE"/>
        </w:rPr>
        <w:t xml:space="preserve"> utvecklingen av stadsmiljön i Malmö city</w:t>
      </w:r>
      <w:r w:rsidR="00227DC0">
        <w:rPr>
          <w:rFonts w:ascii="Adobe Garamond Pro" w:eastAsia="Times New Roman" w:hAnsi="Adobe Garamond Pro" w:cs="Times New Roman"/>
          <w:i/>
          <w:iCs/>
          <w:sz w:val="24"/>
          <w:szCs w:val="24"/>
          <w:lang w:eastAsia="sv-SE"/>
        </w:rPr>
        <w:t xml:space="preserve"> genom denna tävling</w:t>
      </w:r>
      <w:r w:rsidR="00991826">
        <w:rPr>
          <w:rFonts w:ascii="Adobe Garamond Pro" w:eastAsia="Times New Roman" w:hAnsi="Adobe Garamond Pro" w:cs="Times New Roman"/>
          <w:i/>
          <w:iCs/>
          <w:sz w:val="24"/>
          <w:szCs w:val="24"/>
          <w:lang w:eastAsia="sv-SE"/>
        </w:rPr>
        <w:t xml:space="preserve">. </w:t>
      </w:r>
      <w:r w:rsidRPr="00A72BC6">
        <w:rPr>
          <w:rFonts w:ascii="Adobe Garamond Pro" w:eastAsia="Times New Roman" w:hAnsi="Adobe Garamond Pro" w:cs="Times New Roman"/>
          <w:i/>
          <w:iCs/>
          <w:sz w:val="24"/>
          <w:szCs w:val="24"/>
          <w:lang w:eastAsia="sv-SE"/>
        </w:rPr>
        <w:t xml:space="preserve">Det juryn tog fasta på i Tengboms </w:t>
      </w:r>
      <w:r w:rsidR="00227DC0">
        <w:rPr>
          <w:rFonts w:ascii="Adobe Garamond Pro" w:eastAsia="Times New Roman" w:hAnsi="Adobe Garamond Pro" w:cs="Times New Roman"/>
          <w:i/>
          <w:iCs/>
          <w:sz w:val="24"/>
          <w:szCs w:val="24"/>
          <w:lang w:eastAsia="sv-SE"/>
        </w:rPr>
        <w:t xml:space="preserve">vinnande </w:t>
      </w:r>
      <w:r w:rsidRPr="00A72BC6">
        <w:rPr>
          <w:rFonts w:ascii="Adobe Garamond Pro" w:eastAsia="Times New Roman" w:hAnsi="Adobe Garamond Pro" w:cs="Times New Roman"/>
          <w:i/>
          <w:iCs/>
          <w:sz w:val="24"/>
          <w:szCs w:val="24"/>
          <w:lang w:eastAsia="sv-SE"/>
        </w:rPr>
        <w:t xml:space="preserve">bidrag var att det är ett ambitiöst men ändå subtilt förslag med en genomgripande struktur. Förslaget är anpassningsbart och grundat på samverkan. Vi kommer nu att skicka in detta till Malmö stads Fastighets- och Gatukontor som ett inspel att ta under beaktande i deras </w:t>
      </w:r>
      <w:r w:rsidR="00A72BC6" w:rsidRPr="00A72BC6">
        <w:rPr>
          <w:rFonts w:ascii="Adobe Garamond Pro" w:eastAsia="Times New Roman" w:hAnsi="Adobe Garamond Pro" w:cs="Times New Roman"/>
          <w:i/>
          <w:iCs/>
          <w:sz w:val="24"/>
          <w:szCs w:val="24"/>
          <w:lang w:eastAsia="sv-SE"/>
        </w:rPr>
        <w:t xml:space="preserve">fortsatta </w:t>
      </w:r>
      <w:r w:rsidRPr="00A72BC6">
        <w:rPr>
          <w:rFonts w:ascii="Adobe Garamond Pro" w:eastAsia="Times New Roman" w:hAnsi="Adobe Garamond Pro" w:cs="Times New Roman"/>
          <w:i/>
          <w:iCs/>
          <w:sz w:val="24"/>
          <w:szCs w:val="24"/>
          <w:lang w:eastAsia="sv-SE"/>
        </w:rPr>
        <w:t>arbete med en ljusplan för Malmö”,</w:t>
      </w:r>
      <w:r w:rsidRPr="00A72BC6">
        <w:rPr>
          <w:rFonts w:ascii="Adobe Garamond Pro" w:eastAsia="Times New Roman" w:hAnsi="Adobe Garamond Pro" w:cs="Times New Roman"/>
          <w:sz w:val="24"/>
          <w:szCs w:val="24"/>
          <w:lang w:eastAsia="sv-SE"/>
        </w:rPr>
        <w:t xml:space="preserve"> säger Pia Sandin, VD på Malmö Citysamverkan.</w:t>
      </w:r>
    </w:p>
    <w:p w14:paraId="6F1082E5" w14:textId="77777777" w:rsidR="00A25F95" w:rsidRPr="00A72BC6" w:rsidRDefault="00A25F95" w:rsidP="00A25F95">
      <w:pPr>
        <w:spacing w:after="0" w:line="240" w:lineRule="auto"/>
        <w:rPr>
          <w:rFonts w:ascii="Adobe Garamond Pro" w:eastAsia="Times New Roman" w:hAnsi="Adobe Garamond Pro" w:cs="Times New Roman"/>
          <w:sz w:val="24"/>
          <w:szCs w:val="24"/>
          <w:lang w:eastAsia="sv-SE"/>
        </w:rPr>
      </w:pPr>
    </w:p>
    <w:p w14:paraId="677A8F23" w14:textId="77777777" w:rsidR="00A25F95" w:rsidRPr="00A72BC6" w:rsidRDefault="00A25F95" w:rsidP="00A25F95">
      <w:pPr>
        <w:spacing w:after="0" w:line="240" w:lineRule="auto"/>
        <w:rPr>
          <w:rFonts w:ascii="Adobe Garamond Pro" w:eastAsia="Times New Roman" w:hAnsi="Adobe Garamond Pro" w:cs="Times New Roman"/>
          <w:sz w:val="24"/>
          <w:szCs w:val="24"/>
          <w:lang w:eastAsia="sv-SE"/>
        </w:rPr>
      </w:pPr>
    </w:p>
    <w:p w14:paraId="63D22CF8" w14:textId="77777777" w:rsidR="00A25F95" w:rsidRPr="00227DC0" w:rsidRDefault="00A25F95" w:rsidP="00A25F95">
      <w:pPr>
        <w:spacing w:after="0" w:line="240" w:lineRule="auto"/>
        <w:rPr>
          <w:rFonts w:ascii="Adobe Garamond Pro" w:eastAsia="Times New Roman" w:hAnsi="Adobe Garamond Pro" w:cs="Times New Roman"/>
          <w:sz w:val="24"/>
          <w:szCs w:val="24"/>
          <w:u w:val="single"/>
          <w:lang w:eastAsia="sv-SE"/>
        </w:rPr>
      </w:pPr>
      <w:r w:rsidRPr="00227DC0">
        <w:rPr>
          <w:rFonts w:ascii="Adobe Garamond Pro" w:eastAsia="Times New Roman" w:hAnsi="Adobe Garamond Pro" w:cs="Times New Roman"/>
          <w:sz w:val="24"/>
          <w:szCs w:val="24"/>
          <w:u w:val="single"/>
          <w:lang w:eastAsia="sv-SE"/>
        </w:rPr>
        <w:t>Bakgrund:</w:t>
      </w:r>
    </w:p>
    <w:p w14:paraId="11141E95" w14:textId="2F58AC21" w:rsidR="00A25F95" w:rsidRPr="00A72BC6" w:rsidRDefault="00A25F95" w:rsidP="00A25F95">
      <w:pPr>
        <w:spacing w:after="0" w:line="240" w:lineRule="auto"/>
        <w:rPr>
          <w:rFonts w:ascii="Adobe Garamond Pro" w:eastAsia="Times New Roman" w:hAnsi="Adobe Garamond Pro" w:cs="Times New Roman"/>
          <w:sz w:val="24"/>
          <w:szCs w:val="24"/>
          <w:lang w:eastAsia="sv-SE"/>
        </w:rPr>
      </w:pPr>
      <w:r w:rsidRPr="00A72BC6">
        <w:rPr>
          <w:rFonts w:ascii="Adobe Garamond Pro" w:eastAsia="Times New Roman" w:hAnsi="Adobe Garamond Pro" w:cs="Times New Roman"/>
          <w:sz w:val="24"/>
          <w:szCs w:val="24"/>
          <w:lang w:eastAsia="sv-SE"/>
        </w:rPr>
        <w:t xml:space="preserve">Inför belysningstävlingen hölls i december 2019 en workshop med Malmö Citysamverkans olika parter för att inhämta deras uppfattning om vad som önskas uppnås med en belysningsplan för stadskärnan. Detta låg sedan till grund för det tävlingsprogram som under våren utarbetades och som skickades ut till fyra företag med en inbjudan att delta. </w:t>
      </w:r>
    </w:p>
    <w:p w14:paraId="4BE5F09A" w14:textId="77777777" w:rsidR="00A25F95" w:rsidRPr="00A72BC6" w:rsidRDefault="00A25F95" w:rsidP="00A25F95">
      <w:pPr>
        <w:spacing w:after="0" w:line="240" w:lineRule="auto"/>
        <w:rPr>
          <w:rFonts w:ascii="Adobe Garamond Pro" w:eastAsia="Times New Roman" w:hAnsi="Adobe Garamond Pro" w:cs="Times New Roman"/>
          <w:sz w:val="24"/>
          <w:szCs w:val="24"/>
          <w:lang w:eastAsia="sv-SE"/>
        </w:rPr>
      </w:pPr>
    </w:p>
    <w:p w14:paraId="4F4C1FCF" w14:textId="77777777" w:rsidR="00A25F95" w:rsidRPr="00A72BC6" w:rsidRDefault="00A25F95" w:rsidP="00A25F95">
      <w:pPr>
        <w:spacing w:after="0" w:line="240" w:lineRule="auto"/>
        <w:rPr>
          <w:rFonts w:ascii="Adobe Garamond Pro" w:eastAsia="Times New Roman" w:hAnsi="Adobe Garamond Pro" w:cs="Times New Roman"/>
          <w:sz w:val="24"/>
          <w:szCs w:val="24"/>
          <w:lang w:eastAsia="sv-SE"/>
        </w:rPr>
      </w:pPr>
      <w:r w:rsidRPr="00A72BC6">
        <w:rPr>
          <w:rFonts w:ascii="Adobe Garamond Pro" w:eastAsia="Times New Roman" w:hAnsi="Adobe Garamond Pro" w:cs="Times New Roman"/>
          <w:sz w:val="24"/>
          <w:szCs w:val="24"/>
          <w:lang w:eastAsia="sv-SE"/>
        </w:rPr>
        <w:t>De deltagande företagen var:</w:t>
      </w:r>
    </w:p>
    <w:p w14:paraId="366D1633" w14:textId="77777777" w:rsidR="00A25F95" w:rsidRPr="00A72BC6" w:rsidRDefault="00A25F95" w:rsidP="00A25F95">
      <w:pPr>
        <w:spacing w:after="0" w:line="240" w:lineRule="auto"/>
        <w:rPr>
          <w:rFonts w:ascii="Adobe Garamond Pro" w:eastAsia="Times New Roman" w:hAnsi="Adobe Garamond Pro" w:cs="Times New Roman"/>
          <w:sz w:val="24"/>
          <w:szCs w:val="24"/>
          <w:lang w:eastAsia="sv-SE"/>
        </w:rPr>
      </w:pPr>
      <w:r w:rsidRPr="00A72BC6">
        <w:rPr>
          <w:rFonts w:ascii="Adobe Garamond Pro" w:eastAsia="Times New Roman" w:hAnsi="Adobe Garamond Pro" w:cs="Times New Roman"/>
          <w:sz w:val="24"/>
          <w:szCs w:val="24"/>
          <w:lang w:eastAsia="sv-SE"/>
        </w:rPr>
        <w:t>AFRY</w:t>
      </w:r>
    </w:p>
    <w:p w14:paraId="11F97FBE" w14:textId="77777777" w:rsidR="00A25F95" w:rsidRPr="00A72BC6" w:rsidRDefault="00A25F95" w:rsidP="00A25F95">
      <w:pPr>
        <w:spacing w:after="0" w:line="240" w:lineRule="auto"/>
        <w:rPr>
          <w:rFonts w:ascii="Adobe Garamond Pro" w:eastAsia="Times New Roman" w:hAnsi="Adobe Garamond Pro" w:cs="Times New Roman"/>
          <w:sz w:val="24"/>
          <w:szCs w:val="24"/>
          <w:lang w:eastAsia="sv-SE"/>
        </w:rPr>
      </w:pPr>
      <w:r w:rsidRPr="00A72BC6">
        <w:rPr>
          <w:rFonts w:ascii="Adobe Garamond Pro" w:eastAsia="Times New Roman" w:hAnsi="Adobe Garamond Pro" w:cs="Times New Roman"/>
          <w:sz w:val="24"/>
          <w:szCs w:val="24"/>
          <w:lang w:eastAsia="sv-SE"/>
        </w:rPr>
        <w:t>Sweco</w:t>
      </w:r>
    </w:p>
    <w:p w14:paraId="2BA64E01" w14:textId="77777777" w:rsidR="00A25F95" w:rsidRPr="00A72BC6" w:rsidRDefault="00A25F95" w:rsidP="00A25F95">
      <w:pPr>
        <w:spacing w:after="0" w:line="240" w:lineRule="auto"/>
        <w:rPr>
          <w:rFonts w:ascii="Adobe Garamond Pro" w:eastAsia="Times New Roman" w:hAnsi="Adobe Garamond Pro" w:cs="Times New Roman"/>
          <w:sz w:val="24"/>
          <w:szCs w:val="24"/>
          <w:lang w:eastAsia="sv-SE"/>
        </w:rPr>
      </w:pPr>
      <w:r w:rsidRPr="00A72BC6">
        <w:rPr>
          <w:rFonts w:ascii="Adobe Garamond Pro" w:eastAsia="Times New Roman" w:hAnsi="Adobe Garamond Pro" w:cs="Times New Roman"/>
          <w:sz w:val="24"/>
          <w:szCs w:val="24"/>
          <w:lang w:eastAsia="sv-SE"/>
        </w:rPr>
        <w:t>Tengbom</w:t>
      </w:r>
    </w:p>
    <w:p w14:paraId="260B35C3" w14:textId="77777777" w:rsidR="00A25F95" w:rsidRPr="00A72BC6" w:rsidRDefault="00A25F95" w:rsidP="00A25F95">
      <w:pPr>
        <w:spacing w:after="0" w:line="240" w:lineRule="auto"/>
        <w:rPr>
          <w:rFonts w:ascii="Adobe Garamond Pro" w:eastAsia="Times New Roman" w:hAnsi="Adobe Garamond Pro" w:cs="Times New Roman"/>
          <w:sz w:val="24"/>
          <w:szCs w:val="24"/>
          <w:lang w:eastAsia="sv-SE"/>
        </w:rPr>
      </w:pPr>
      <w:r w:rsidRPr="00A72BC6">
        <w:rPr>
          <w:rFonts w:ascii="Adobe Garamond Pro" w:eastAsia="Times New Roman" w:hAnsi="Adobe Garamond Pro" w:cs="Times New Roman"/>
          <w:sz w:val="24"/>
          <w:szCs w:val="24"/>
          <w:lang w:eastAsia="sv-SE"/>
        </w:rPr>
        <w:t>White Arkitekter</w:t>
      </w:r>
    </w:p>
    <w:p w14:paraId="34C96D20" w14:textId="77777777" w:rsidR="00227DC0" w:rsidRPr="00A72BC6" w:rsidRDefault="00227DC0" w:rsidP="00A25F95">
      <w:pPr>
        <w:spacing w:after="0" w:line="240" w:lineRule="auto"/>
        <w:rPr>
          <w:rFonts w:ascii="Adobe Garamond Pro" w:eastAsia="Times New Roman" w:hAnsi="Adobe Garamond Pro" w:cs="Times New Roman"/>
          <w:sz w:val="24"/>
          <w:szCs w:val="24"/>
          <w:lang w:eastAsia="sv-SE"/>
        </w:rPr>
      </w:pPr>
    </w:p>
    <w:p w14:paraId="5886E2D1" w14:textId="6DFF7948" w:rsidR="00A25F95" w:rsidRPr="00A72BC6" w:rsidRDefault="00A25F95" w:rsidP="00A25F95">
      <w:pPr>
        <w:spacing w:after="0" w:line="240" w:lineRule="auto"/>
        <w:rPr>
          <w:rFonts w:ascii="Adobe Garamond Pro" w:eastAsia="Times New Roman" w:hAnsi="Adobe Garamond Pro" w:cs="Times New Roman"/>
          <w:sz w:val="24"/>
          <w:szCs w:val="24"/>
          <w:lang w:eastAsia="sv-SE"/>
        </w:rPr>
      </w:pPr>
      <w:r w:rsidRPr="00A72BC6">
        <w:rPr>
          <w:rFonts w:ascii="Adobe Garamond Pro" w:eastAsia="Times New Roman" w:hAnsi="Adobe Garamond Pro" w:cs="Times New Roman"/>
          <w:sz w:val="24"/>
          <w:szCs w:val="24"/>
          <w:lang w:eastAsia="sv-SE"/>
        </w:rPr>
        <w:t>Juryn har bestått av följande personer:</w:t>
      </w:r>
    </w:p>
    <w:p w14:paraId="49B85460" w14:textId="77777777" w:rsidR="00A25F95" w:rsidRPr="00A72BC6" w:rsidRDefault="00A25F95" w:rsidP="00A25F95">
      <w:pPr>
        <w:spacing w:after="0" w:line="240" w:lineRule="auto"/>
        <w:rPr>
          <w:rFonts w:ascii="Adobe Garamond Pro" w:eastAsia="Times New Roman" w:hAnsi="Adobe Garamond Pro" w:cs="Times New Roman"/>
          <w:sz w:val="24"/>
          <w:szCs w:val="24"/>
          <w:lang w:eastAsia="sv-SE"/>
        </w:rPr>
      </w:pPr>
      <w:r w:rsidRPr="00A72BC6">
        <w:rPr>
          <w:rFonts w:ascii="Adobe Garamond Pro" w:eastAsia="Times New Roman" w:hAnsi="Adobe Garamond Pro" w:cs="Times New Roman"/>
          <w:sz w:val="24"/>
          <w:szCs w:val="24"/>
          <w:lang w:eastAsia="sv-SE"/>
        </w:rPr>
        <w:t>Stadsbyggnadskontoret, Marcus Horning – ordförande</w:t>
      </w:r>
    </w:p>
    <w:p w14:paraId="3F89C8A8" w14:textId="77777777" w:rsidR="00A25F95" w:rsidRPr="00A72BC6" w:rsidRDefault="00A25F95" w:rsidP="00A25F95">
      <w:pPr>
        <w:spacing w:after="0" w:line="240" w:lineRule="auto"/>
        <w:rPr>
          <w:rFonts w:ascii="Adobe Garamond Pro" w:eastAsia="Times New Roman" w:hAnsi="Adobe Garamond Pro" w:cs="Times New Roman"/>
          <w:sz w:val="24"/>
          <w:szCs w:val="24"/>
          <w:lang w:eastAsia="sv-SE"/>
        </w:rPr>
      </w:pPr>
      <w:r w:rsidRPr="00A72BC6">
        <w:rPr>
          <w:rFonts w:ascii="Adobe Garamond Pro" w:eastAsia="Times New Roman" w:hAnsi="Adobe Garamond Pro" w:cs="Times New Roman"/>
          <w:sz w:val="24"/>
          <w:szCs w:val="24"/>
          <w:lang w:eastAsia="sv-SE"/>
        </w:rPr>
        <w:t>Fastighets- och gatukontoret, Anna Bertilson</w:t>
      </w:r>
    </w:p>
    <w:p w14:paraId="23E3B072" w14:textId="77777777" w:rsidR="00A25F95" w:rsidRPr="00A72BC6" w:rsidRDefault="00A25F95" w:rsidP="00A25F95">
      <w:pPr>
        <w:spacing w:after="0" w:line="240" w:lineRule="auto"/>
        <w:rPr>
          <w:rFonts w:ascii="Adobe Garamond Pro" w:eastAsia="Times New Roman" w:hAnsi="Adobe Garamond Pro" w:cs="Times New Roman"/>
          <w:sz w:val="24"/>
          <w:szCs w:val="24"/>
          <w:lang w:eastAsia="sv-SE"/>
        </w:rPr>
      </w:pPr>
      <w:r w:rsidRPr="00A72BC6">
        <w:rPr>
          <w:rFonts w:ascii="Adobe Garamond Pro" w:eastAsia="Times New Roman" w:hAnsi="Adobe Garamond Pro" w:cs="Times New Roman"/>
          <w:sz w:val="24"/>
          <w:szCs w:val="24"/>
          <w:lang w:eastAsia="sv-SE"/>
        </w:rPr>
        <w:t>Tekniska nämnden, Andreas Schönström</w:t>
      </w:r>
    </w:p>
    <w:p w14:paraId="70F4CFF7" w14:textId="77777777" w:rsidR="00A25F95" w:rsidRPr="00A72BC6" w:rsidRDefault="00A25F95" w:rsidP="00A25F95">
      <w:pPr>
        <w:spacing w:after="0" w:line="240" w:lineRule="auto"/>
        <w:rPr>
          <w:rFonts w:ascii="Adobe Garamond Pro" w:eastAsia="Times New Roman" w:hAnsi="Adobe Garamond Pro" w:cs="Times New Roman"/>
          <w:sz w:val="24"/>
          <w:szCs w:val="24"/>
          <w:lang w:eastAsia="sv-SE"/>
        </w:rPr>
      </w:pPr>
      <w:r w:rsidRPr="00A72BC6">
        <w:rPr>
          <w:rFonts w:ascii="Adobe Garamond Pro" w:eastAsia="Times New Roman" w:hAnsi="Adobe Garamond Pro" w:cs="Times New Roman"/>
          <w:sz w:val="24"/>
          <w:szCs w:val="24"/>
          <w:lang w:eastAsia="sv-SE"/>
        </w:rPr>
        <w:t>Svenska Stadskärnor, Björn Bergman</w:t>
      </w:r>
    </w:p>
    <w:p w14:paraId="7ADB2CAA" w14:textId="77777777" w:rsidR="00A25F95" w:rsidRPr="00A72BC6" w:rsidRDefault="00A25F95" w:rsidP="00A25F95">
      <w:pPr>
        <w:spacing w:after="0" w:line="240" w:lineRule="auto"/>
        <w:rPr>
          <w:rFonts w:ascii="Adobe Garamond Pro" w:eastAsia="Times New Roman" w:hAnsi="Adobe Garamond Pro" w:cs="Times New Roman"/>
          <w:sz w:val="24"/>
          <w:szCs w:val="24"/>
          <w:lang w:eastAsia="sv-SE"/>
        </w:rPr>
      </w:pPr>
      <w:r w:rsidRPr="00A72BC6">
        <w:rPr>
          <w:rFonts w:ascii="Adobe Garamond Pro" w:eastAsia="Times New Roman" w:hAnsi="Adobe Garamond Pro" w:cs="Times New Roman"/>
          <w:sz w:val="24"/>
          <w:szCs w:val="24"/>
          <w:lang w:eastAsia="sv-SE"/>
        </w:rPr>
        <w:t>Fastighetsägarna Syd, Susanne Rickardsson</w:t>
      </w:r>
    </w:p>
    <w:p w14:paraId="454D725D" w14:textId="77777777" w:rsidR="00A25F95" w:rsidRPr="00A72BC6" w:rsidRDefault="00A25F95" w:rsidP="00A25F95">
      <w:pPr>
        <w:spacing w:after="0" w:line="240" w:lineRule="auto"/>
        <w:rPr>
          <w:rFonts w:ascii="Adobe Garamond Pro" w:eastAsia="Times New Roman" w:hAnsi="Adobe Garamond Pro" w:cs="Times New Roman"/>
          <w:sz w:val="24"/>
          <w:szCs w:val="24"/>
          <w:lang w:eastAsia="sv-SE"/>
        </w:rPr>
      </w:pPr>
      <w:r w:rsidRPr="00A72BC6">
        <w:rPr>
          <w:rFonts w:ascii="Adobe Garamond Pro" w:eastAsia="Times New Roman" w:hAnsi="Adobe Garamond Pro" w:cs="Times New Roman"/>
          <w:sz w:val="24"/>
          <w:szCs w:val="24"/>
          <w:lang w:eastAsia="sv-SE"/>
        </w:rPr>
        <w:t>Svensk Handel, Marie Enhörning</w:t>
      </w:r>
    </w:p>
    <w:p w14:paraId="47293652" w14:textId="77777777" w:rsidR="00A25F95" w:rsidRPr="00A72BC6" w:rsidRDefault="00A25F95" w:rsidP="00A25F95">
      <w:pPr>
        <w:spacing w:after="0" w:line="240" w:lineRule="auto"/>
        <w:rPr>
          <w:rFonts w:ascii="Adobe Garamond Pro" w:eastAsia="Times New Roman" w:hAnsi="Adobe Garamond Pro" w:cs="Times New Roman"/>
          <w:sz w:val="24"/>
          <w:szCs w:val="24"/>
          <w:lang w:eastAsia="sv-SE"/>
        </w:rPr>
      </w:pPr>
      <w:r w:rsidRPr="00A72BC6">
        <w:rPr>
          <w:rFonts w:ascii="Adobe Garamond Pro" w:eastAsia="Times New Roman" w:hAnsi="Adobe Garamond Pro" w:cs="Times New Roman"/>
          <w:sz w:val="24"/>
          <w:szCs w:val="24"/>
          <w:lang w:eastAsia="sv-SE"/>
        </w:rPr>
        <w:t>Malmö Citysamverkan, Pia Sandin – sekreterare</w:t>
      </w:r>
    </w:p>
    <w:p w14:paraId="1315CE25" w14:textId="77777777" w:rsidR="00A25F95" w:rsidRPr="00A72BC6" w:rsidRDefault="00A25F95" w:rsidP="00A25F95">
      <w:pPr>
        <w:spacing w:after="0" w:line="240" w:lineRule="auto"/>
        <w:rPr>
          <w:rFonts w:ascii="Adobe Garamond Pro" w:eastAsia="Times New Roman" w:hAnsi="Adobe Garamond Pro" w:cs="Times New Roman"/>
          <w:sz w:val="24"/>
          <w:szCs w:val="24"/>
          <w:lang w:eastAsia="sv-SE"/>
        </w:rPr>
      </w:pPr>
    </w:p>
    <w:p w14:paraId="7161E6E1" w14:textId="77777777" w:rsidR="001978F8" w:rsidRDefault="001978F8" w:rsidP="003211DB">
      <w:pPr>
        <w:pStyle w:val="BlrutorFrutiger9p"/>
        <w:jc w:val="left"/>
        <w:rPr>
          <w:rFonts w:asciiTheme="minorHAnsi" w:hAnsiTheme="minorHAnsi" w:cs="Times New Roman"/>
          <w:sz w:val="24"/>
          <w:szCs w:val="24"/>
        </w:rPr>
      </w:pPr>
    </w:p>
    <w:p w14:paraId="4D0E0D9E" w14:textId="77777777" w:rsidR="001978F8" w:rsidRDefault="001978F8" w:rsidP="001978F8">
      <w:pPr>
        <w:pStyle w:val="BlrutorFrutiger9p"/>
        <w:pBdr>
          <w:top w:val="single" w:sz="4" w:space="1" w:color="auto"/>
          <w:left w:val="single" w:sz="4" w:space="4" w:color="auto"/>
          <w:bottom w:val="single" w:sz="4" w:space="1" w:color="auto"/>
          <w:right w:val="single" w:sz="4" w:space="4" w:color="auto"/>
        </w:pBdr>
        <w:jc w:val="left"/>
        <w:rPr>
          <w:rFonts w:asciiTheme="minorHAnsi" w:hAnsiTheme="minorHAnsi" w:cs="Times New Roman"/>
          <w:sz w:val="24"/>
          <w:szCs w:val="24"/>
        </w:rPr>
      </w:pPr>
    </w:p>
    <w:p w14:paraId="207DC457" w14:textId="6BFC6C47" w:rsidR="003211DB" w:rsidRDefault="003211DB" w:rsidP="001978F8">
      <w:pPr>
        <w:pStyle w:val="BlrutorFrutiger9p"/>
        <w:pBdr>
          <w:top w:val="single" w:sz="4" w:space="1" w:color="auto"/>
          <w:left w:val="single" w:sz="4" w:space="4" w:color="auto"/>
          <w:bottom w:val="single" w:sz="4" w:space="1" w:color="auto"/>
          <w:right w:val="single" w:sz="4" w:space="4" w:color="auto"/>
        </w:pBdr>
        <w:jc w:val="left"/>
        <w:rPr>
          <w:rFonts w:asciiTheme="minorHAnsi" w:hAnsiTheme="minorHAnsi" w:cs="Times New Roman"/>
          <w:sz w:val="24"/>
          <w:szCs w:val="24"/>
        </w:rPr>
      </w:pPr>
      <w:r w:rsidRPr="00A72BC6">
        <w:rPr>
          <w:rFonts w:asciiTheme="minorHAnsi" w:hAnsiTheme="minorHAnsi" w:cs="Times New Roman"/>
          <w:sz w:val="24"/>
          <w:szCs w:val="24"/>
        </w:rPr>
        <w:t xml:space="preserve">För mer information kontakta: </w:t>
      </w:r>
    </w:p>
    <w:p w14:paraId="4DD2D5CE" w14:textId="77777777" w:rsidR="001978F8" w:rsidRPr="00A72BC6" w:rsidRDefault="001978F8" w:rsidP="001978F8">
      <w:pPr>
        <w:pStyle w:val="BlrutorFrutiger9p"/>
        <w:pBdr>
          <w:top w:val="single" w:sz="4" w:space="1" w:color="auto"/>
          <w:left w:val="single" w:sz="4" w:space="4" w:color="auto"/>
          <w:bottom w:val="single" w:sz="4" w:space="1" w:color="auto"/>
          <w:right w:val="single" w:sz="4" w:space="4" w:color="auto"/>
        </w:pBdr>
        <w:jc w:val="left"/>
        <w:rPr>
          <w:rFonts w:asciiTheme="minorHAnsi" w:hAnsiTheme="minorHAnsi" w:cs="Times New Roman"/>
          <w:sz w:val="24"/>
          <w:szCs w:val="24"/>
        </w:rPr>
      </w:pPr>
    </w:p>
    <w:p w14:paraId="485BE9D2" w14:textId="736872AA" w:rsidR="00861986" w:rsidRPr="00A72BC6" w:rsidRDefault="003211DB" w:rsidP="001978F8">
      <w:pPr>
        <w:pStyle w:val="BlrutorFrutiger9p"/>
        <w:pBdr>
          <w:top w:val="single" w:sz="4" w:space="1" w:color="auto"/>
          <w:left w:val="single" w:sz="4" w:space="4" w:color="auto"/>
          <w:bottom w:val="single" w:sz="4" w:space="1" w:color="auto"/>
          <w:right w:val="single" w:sz="4" w:space="4" w:color="auto"/>
        </w:pBdr>
        <w:jc w:val="left"/>
        <w:rPr>
          <w:rFonts w:asciiTheme="minorHAnsi" w:hAnsiTheme="minorHAnsi" w:cs="Times New Roman"/>
          <w:sz w:val="24"/>
          <w:szCs w:val="24"/>
          <w:lang w:val="fr-FR"/>
        </w:rPr>
      </w:pPr>
      <w:r w:rsidRPr="00A72BC6">
        <w:rPr>
          <w:rFonts w:asciiTheme="minorHAnsi" w:hAnsiTheme="minorHAnsi" w:cs="Times New Roman"/>
          <w:sz w:val="24"/>
          <w:szCs w:val="24"/>
        </w:rPr>
        <w:t xml:space="preserve">Pia </w:t>
      </w:r>
      <w:r w:rsidRPr="00A72BC6">
        <w:rPr>
          <w:rFonts w:asciiTheme="minorHAnsi" w:hAnsiTheme="minorHAnsi" w:cs="Times New Roman"/>
          <w:sz w:val="24"/>
          <w:szCs w:val="24"/>
          <w:lang w:val="fr-FR"/>
        </w:rPr>
        <w:t>Sandin, VD Malmö Citysamverkan, 0733 30 70 15</w:t>
      </w:r>
    </w:p>
    <w:p w14:paraId="0903E05E" w14:textId="4D7B8D12" w:rsidR="00A25F95" w:rsidRPr="00A72BC6" w:rsidRDefault="008317D0" w:rsidP="001978F8">
      <w:pPr>
        <w:pStyle w:val="BlrutorFrutiger9p"/>
        <w:pBdr>
          <w:top w:val="single" w:sz="4" w:space="1" w:color="auto"/>
          <w:left w:val="single" w:sz="4" w:space="4" w:color="auto"/>
          <w:bottom w:val="single" w:sz="4" w:space="1" w:color="auto"/>
          <w:right w:val="single" w:sz="4" w:space="4" w:color="auto"/>
        </w:pBdr>
        <w:jc w:val="left"/>
        <w:rPr>
          <w:rFonts w:asciiTheme="minorHAnsi" w:hAnsiTheme="minorHAnsi" w:cs="Times New Roman"/>
          <w:sz w:val="24"/>
          <w:szCs w:val="24"/>
          <w:lang w:val="fr-FR"/>
        </w:rPr>
      </w:pPr>
      <w:r>
        <w:rPr>
          <w:rFonts w:asciiTheme="minorHAnsi" w:hAnsiTheme="minorHAnsi" w:cs="Times New Roman"/>
          <w:sz w:val="24"/>
          <w:szCs w:val="24"/>
          <w:lang w:val="fr-FR"/>
        </w:rPr>
        <w:t>Chiara Carucci</w:t>
      </w:r>
      <w:r w:rsidR="00A25F95" w:rsidRPr="00A72BC6">
        <w:rPr>
          <w:rFonts w:asciiTheme="minorHAnsi" w:hAnsiTheme="minorHAnsi" w:cs="Times New Roman"/>
          <w:sz w:val="24"/>
          <w:szCs w:val="24"/>
          <w:lang w:val="fr-FR"/>
        </w:rPr>
        <w:t xml:space="preserve">, Tengbom, </w:t>
      </w:r>
      <w:r>
        <w:rPr>
          <w:rFonts w:asciiTheme="minorHAnsi" w:hAnsiTheme="minorHAnsi" w:cs="Times New Roman"/>
          <w:sz w:val="24"/>
          <w:szCs w:val="24"/>
          <w:lang w:val="fr-FR"/>
        </w:rPr>
        <w:t>0</w:t>
      </w:r>
      <w:r w:rsidRPr="008317D0">
        <w:rPr>
          <w:rFonts w:asciiTheme="minorHAnsi" w:hAnsiTheme="minorHAnsi" w:cs="Times New Roman"/>
          <w:sz w:val="24"/>
          <w:szCs w:val="24"/>
          <w:lang w:val="fr-FR"/>
        </w:rPr>
        <w:t>708 79 96 06</w:t>
      </w:r>
    </w:p>
    <w:p w14:paraId="2DEF3036" w14:textId="47634BEF" w:rsidR="00650A26" w:rsidRDefault="00650A26" w:rsidP="001978F8">
      <w:pPr>
        <w:pStyle w:val="BlrutorFrutiger9p"/>
        <w:pBdr>
          <w:top w:val="single" w:sz="4" w:space="1" w:color="auto"/>
          <w:left w:val="single" w:sz="4" w:space="4" w:color="auto"/>
          <w:bottom w:val="single" w:sz="4" w:space="1" w:color="auto"/>
          <w:right w:val="single" w:sz="4" w:space="4" w:color="auto"/>
        </w:pBdr>
        <w:jc w:val="left"/>
        <w:rPr>
          <w:rFonts w:asciiTheme="minorHAnsi" w:hAnsiTheme="minorHAnsi" w:cs="Times New Roman"/>
          <w:sz w:val="22"/>
          <w:szCs w:val="22"/>
          <w:lang w:val="fr-FR"/>
        </w:rPr>
      </w:pPr>
    </w:p>
    <w:p w14:paraId="4764DC67" w14:textId="03682753" w:rsidR="00227DC0" w:rsidRDefault="00227DC0" w:rsidP="00650A26">
      <w:pPr>
        <w:pStyle w:val="BlrutorFrutiger9p"/>
        <w:jc w:val="left"/>
        <w:rPr>
          <w:rFonts w:asciiTheme="minorHAnsi" w:hAnsiTheme="minorHAnsi" w:cs="Times New Roman"/>
          <w:sz w:val="22"/>
          <w:szCs w:val="22"/>
          <w:lang w:val="fr-FR"/>
        </w:rPr>
      </w:pPr>
    </w:p>
    <w:p w14:paraId="4DB94EB4" w14:textId="2F2D347A" w:rsidR="00227DC0" w:rsidRDefault="00227DC0" w:rsidP="00650A26">
      <w:pPr>
        <w:pStyle w:val="BlrutorFrutiger9p"/>
        <w:jc w:val="left"/>
        <w:rPr>
          <w:rFonts w:asciiTheme="minorHAnsi" w:hAnsiTheme="minorHAnsi" w:cs="Times New Roman"/>
          <w:sz w:val="22"/>
          <w:szCs w:val="22"/>
          <w:lang w:val="fr-FR"/>
        </w:rPr>
      </w:pPr>
    </w:p>
    <w:p w14:paraId="7442EA22" w14:textId="461D14EF" w:rsidR="001978F8" w:rsidRDefault="001978F8" w:rsidP="00650A26">
      <w:pPr>
        <w:pStyle w:val="BlrutorFrutiger9p"/>
        <w:jc w:val="left"/>
        <w:rPr>
          <w:rFonts w:asciiTheme="minorHAnsi" w:hAnsiTheme="minorHAnsi" w:cs="Times New Roman"/>
          <w:sz w:val="22"/>
          <w:szCs w:val="22"/>
          <w:lang w:val="fr-FR"/>
        </w:rPr>
      </w:pPr>
    </w:p>
    <w:p w14:paraId="64B8F4F5" w14:textId="269A3691" w:rsidR="001978F8" w:rsidRDefault="001978F8" w:rsidP="00650A26">
      <w:pPr>
        <w:pStyle w:val="BlrutorFrutiger9p"/>
        <w:jc w:val="left"/>
        <w:rPr>
          <w:rFonts w:asciiTheme="minorHAnsi" w:hAnsiTheme="minorHAnsi" w:cs="Times New Roman"/>
          <w:sz w:val="22"/>
          <w:szCs w:val="22"/>
          <w:lang w:val="fr-FR"/>
        </w:rPr>
      </w:pPr>
    </w:p>
    <w:p w14:paraId="052C312C" w14:textId="0B6705F5" w:rsidR="001978F8" w:rsidRDefault="001978F8" w:rsidP="00650A26">
      <w:pPr>
        <w:pStyle w:val="BlrutorFrutiger9p"/>
        <w:jc w:val="left"/>
        <w:rPr>
          <w:rFonts w:asciiTheme="minorHAnsi" w:hAnsiTheme="minorHAnsi" w:cs="Times New Roman"/>
          <w:sz w:val="22"/>
          <w:szCs w:val="22"/>
          <w:lang w:val="fr-FR"/>
        </w:rPr>
      </w:pPr>
    </w:p>
    <w:p w14:paraId="0A5C387C" w14:textId="0EEFB488" w:rsidR="001978F8" w:rsidRDefault="001978F8" w:rsidP="00650A26">
      <w:pPr>
        <w:pStyle w:val="BlrutorFrutiger9p"/>
        <w:jc w:val="left"/>
        <w:rPr>
          <w:rFonts w:asciiTheme="minorHAnsi" w:hAnsiTheme="minorHAnsi" w:cs="Times New Roman"/>
          <w:sz w:val="22"/>
          <w:szCs w:val="22"/>
          <w:lang w:val="fr-FR"/>
        </w:rPr>
      </w:pPr>
    </w:p>
    <w:p w14:paraId="1CED83D3" w14:textId="5EE6F4E4" w:rsidR="001978F8" w:rsidRDefault="001978F8" w:rsidP="00650A26">
      <w:pPr>
        <w:pStyle w:val="BlrutorFrutiger9p"/>
        <w:jc w:val="left"/>
        <w:rPr>
          <w:rFonts w:asciiTheme="minorHAnsi" w:hAnsiTheme="minorHAnsi" w:cs="Times New Roman"/>
          <w:sz w:val="22"/>
          <w:szCs w:val="22"/>
          <w:lang w:val="fr-FR"/>
        </w:rPr>
      </w:pPr>
    </w:p>
    <w:p w14:paraId="5D4DB45B" w14:textId="090CE59F" w:rsidR="001978F8" w:rsidRDefault="001978F8" w:rsidP="00650A26">
      <w:pPr>
        <w:pStyle w:val="BlrutorFrutiger9p"/>
        <w:jc w:val="left"/>
        <w:rPr>
          <w:rFonts w:asciiTheme="minorHAnsi" w:hAnsiTheme="minorHAnsi" w:cs="Times New Roman"/>
          <w:sz w:val="22"/>
          <w:szCs w:val="22"/>
          <w:lang w:val="fr-FR"/>
        </w:rPr>
      </w:pPr>
    </w:p>
    <w:p w14:paraId="4ED1C114" w14:textId="5FE8FE92" w:rsidR="001978F8" w:rsidRDefault="001978F8" w:rsidP="00650A26">
      <w:pPr>
        <w:pStyle w:val="BlrutorFrutiger9p"/>
        <w:jc w:val="left"/>
        <w:rPr>
          <w:rFonts w:asciiTheme="minorHAnsi" w:hAnsiTheme="minorHAnsi" w:cs="Times New Roman"/>
          <w:sz w:val="22"/>
          <w:szCs w:val="22"/>
          <w:lang w:val="fr-FR"/>
        </w:rPr>
      </w:pPr>
    </w:p>
    <w:p w14:paraId="087B0CDF" w14:textId="73A974B7" w:rsidR="001978F8" w:rsidRDefault="001978F8" w:rsidP="00650A26">
      <w:pPr>
        <w:pStyle w:val="BlrutorFrutiger9p"/>
        <w:jc w:val="left"/>
        <w:rPr>
          <w:rFonts w:asciiTheme="minorHAnsi" w:hAnsiTheme="minorHAnsi" w:cs="Times New Roman"/>
          <w:sz w:val="22"/>
          <w:szCs w:val="22"/>
          <w:lang w:val="fr-FR"/>
        </w:rPr>
      </w:pPr>
    </w:p>
    <w:p w14:paraId="46EF890A" w14:textId="6E692882" w:rsidR="001978F8" w:rsidRDefault="001978F8" w:rsidP="00650A26">
      <w:pPr>
        <w:pStyle w:val="BlrutorFrutiger9p"/>
        <w:jc w:val="left"/>
        <w:rPr>
          <w:rFonts w:asciiTheme="minorHAnsi" w:hAnsiTheme="minorHAnsi" w:cs="Times New Roman"/>
          <w:sz w:val="22"/>
          <w:szCs w:val="22"/>
          <w:lang w:val="fr-FR"/>
        </w:rPr>
      </w:pPr>
    </w:p>
    <w:p w14:paraId="5344084C" w14:textId="73FF3C39" w:rsidR="001978F8" w:rsidRDefault="001978F8" w:rsidP="00650A26">
      <w:pPr>
        <w:pStyle w:val="BlrutorFrutiger9p"/>
        <w:jc w:val="left"/>
        <w:rPr>
          <w:rFonts w:asciiTheme="minorHAnsi" w:hAnsiTheme="minorHAnsi" w:cs="Times New Roman"/>
          <w:sz w:val="22"/>
          <w:szCs w:val="22"/>
          <w:lang w:val="fr-FR"/>
        </w:rPr>
      </w:pPr>
    </w:p>
    <w:p w14:paraId="21B65723" w14:textId="6B399A13" w:rsidR="001978F8" w:rsidRDefault="001978F8" w:rsidP="00650A26">
      <w:pPr>
        <w:pStyle w:val="BlrutorFrutiger9p"/>
        <w:jc w:val="left"/>
        <w:rPr>
          <w:rFonts w:asciiTheme="minorHAnsi" w:hAnsiTheme="minorHAnsi" w:cs="Times New Roman"/>
          <w:sz w:val="22"/>
          <w:szCs w:val="22"/>
          <w:lang w:val="fr-FR"/>
        </w:rPr>
      </w:pPr>
    </w:p>
    <w:p w14:paraId="1BD8CC3B" w14:textId="671FBAB0" w:rsidR="001978F8" w:rsidRDefault="001978F8" w:rsidP="00650A26">
      <w:pPr>
        <w:pStyle w:val="BlrutorFrutiger9p"/>
        <w:jc w:val="left"/>
        <w:rPr>
          <w:rFonts w:asciiTheme="minorHAnsi" w:hAnsiTheme="minorHAnsi" w:cs="Times New Roman"/>
          <w:sz w:val="22"/>
          <w:szCs w:val="22"/>
          <w:lang w:val="fr-FR"/>
        </w:rPr>
      </w:pPr>
    </w:p>
    <w:p w14:paraId="4749E82D" w14:textId="77777777" w:rsidR="001978F8" w:rsidRPr="00650A26" w:rsidRDefault="001978F8" w:rsidP="00650A26">
      <w:pPr>
        <w:pStyle w:val="BlrutorFrutiger9p"/>
        <w:jc w:val="left"/>
        <w:rPr>
          <w:rFonts w:asciiTheme="minorHAnsi" w:hAnsiTheme="minorHAnsi" w:cs="Times New Roman"/>
          <w:sz w:val="22"/>
          <w:szCs w:val="22"/>
          <w:lang w:val="fr-FR"/>
        </w:rPr>
      </w:pPr>
    </w:p>
    <w:p w14:paraId="708F1A33" w14:textId="2F25D714" w:rsidR="00780AA8" w:rsidRPr="00004674" w:rsidRDefault="003211DB" w:rsidP="003F7CAD">
      <w:pPr>
        <w:rPr>
          <w:rFonts w:ascii="Adobe Garamond Pro" w:hAnsi="Adobe Garamond Pro" w:cs="Calibri"/>
          <w:b/>
          <w:bCs/>
          <w:sz w:val="24"/>
          <w:szCs w:val="24"/>
        </w:rPr>
      </w:pPr>
      <w:r>
        <w:rPr>
          <w:i/>
          <w:noProof/>
          <w:sz w:val="18"/>
          <w:szCs w:val="18"/>
        </w:rPr>
        <w:t>Malmö Citysamverkan AB är ett samarbetsföretag med Malmö stad, fastighetsägare och handeln i City som ägare. Vi representerar 30 fastighetsägare och 400 butiker och restauranger som tillsammans arbetar för en levande stadskärna. I Malmö Citysamverkan finns kunskap, kontakter, kreativitet och kraft att förändra, utveckla och påverka stadens kärna. Företaget grundades 1995 och firar i år 25 år!</w:t>
      </w:r>
    </w:p>
    <w:sectPr w:rsidR="00780AA8" w:rsidRPr="00004674" w:rsidSect="006B4D98">
      <w:footerReference w:type="default" r:id="rId8"/>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D4DC6" w14:textId="77777777" w:rsidR="009A247B" w:rsidRDefault="009A247B" w:rsidP="006B4D98">
      <w:pPr>
        <w:spacing w:after="0" w:line="240" w:lineRule="auto"/>
      </w:pPr>
      <w:r>
        <w:separator/>
      </w:r>
    </w:p>
  </w:endnote>
  <w:endnote w:type="continuationSeparator" w:id="0">
    <w:p w14:paraId="487A9CAA" w14:textId="77777777" w:rsidR="009A247B" w:rsidRDefault="009A247B" w:rsidP="006B4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utiger 45 Light">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otham Light">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CA35E" w14:textId="77777777" w:rsidR="006B4D98" w:rsidRDefault="003B6A4A">
    <w:pPr>
      <w:pStyle w:val="Sidfot"/>
    </w:pPr>
    <w:r>
      <w:rPr>
        <w:noProof/>
        <w:lang w:eastAsia="sv-SE"/>
      </w:rPr>
      <w:drawing>
        <wp:anchor distT="0" distB="0" distL="114300" distR="114300" simplePos="0" relativeHeight="251659264" behindDoc="1" locked="0" layoutInCell="1" allowOverlap="1" wp14:anchorId="6408E0F0" wp14:editId="43AA3885">
          <wp:simplePos x="0" y="0"/>
          <wp:positionH relativeFrom="column">
            <wp:posOffset>-391795</wp:posOffset>
          </wp:positionH>
          <wp:positionV relativeFrom="paragraph">
            <wp:posOffset>-335915</wp:posOffset>
          </wp:positionV>
          <wp:extent cx="7033895" cy="1533525"/>
          <wp:effectExtent l="0" t="0" r="1905" b="3175"/>
          <wp:wrapTight wrapText="bothSides">
            <wp:wrapPolygon edited="0">
              <wp:start x="20709" y="2147"/>
              <wp:lineTo x="15561" y="4472"/>
              <wp:lineTo x="15561" y="5366"/>
              <wp:lineTo x="15132" y="6261"/>
              <wp:lineTo x="15132" y="8229"/>
              <wp:lineTo x="78" y="9123"/>
              <wp:lineTo x="78" y="17173"/>
              <wp:lineTo x="14820" y="19677"/>
              <wp:lineTo x="16380" y="19677"/>
              <wp:lineTo x="16341" y="20393"/>
              <wp:lineTo x="16419" y="21466"/>
              <wp:lineTo x="16497" y="21466"/>
              <wp:lineTo x="21567" y="21466"/>
              <wp:lineTo x="21567" y="8944"/>
              <wp:lineTo x="21489" y="7513"/>
              <wp:lineTo x="21333" y="5724"/>
              <wp:lineTo x="21216" y="4114"/>
              <wp:lineTo x="20982" y="2147"/>
              <wp:lineTo x="20709" y="2147"/>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evpapper 2019.png"/>
                  <pic:cNvPicPr/>
                </pic:nvPicPr>
                <pic:blipFill>
                  <a:blip r:embed="rId1">
                    <a:extLst>
                      <a:ext uri="{28A0092B-C50C-407E-A947-70E740481C1C}">
                        <a14:useLocalDpi xmlns:a14="http://schemas.microsoft.com/office/drawing/2010/main" val="0"/>
                      </a:ext>
                    </a:extLst>
                  </a:blip>
                  <a:stretch>
                    <a:fillRect/>
                  </a:stretch>
                </pic:blipFill>
                <pic:spPr>
                  <a:xfrm>
                    <a:off x="0" y="0"/>
                    <a:ext cx="7033895" cy="1533525"/>
                  </a:xfrm>
                  <a:prstGeom prst="rect">
                    <a:avLst/>
                  </a:prstGeom>
                </pic:spPr>
              </pic:pic>
            </a:graphicData>
          </a:graphic>
          <wp14:sizeRelH relativeFrom="margin">
            <wp14:pctWidth>0</wp14:pctWidth>
          </wp14:sizeRelH>
          <wp14:sizeRelV relativeFrom="margin">
            <wp14:pctHeight>0</wp14:pctHeight>
          </wp14:sizeRelV>
        </wp:anchor>
      </w:drawing>
    </w:r>
  </w:p>
  <w:p w14:paraId="52343C91" w14:textId="77777777" w:rsidR="006B4D98" w:rsidRDefault="006B4D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97571" w14:textId="77777777" w:rsidR="009A247B" w:rsidRDefault="009A247B" w:rsidP="006B4D98">
      <w:pPr>
        <w:spacing w:after="0" w:line="240" w:lineRule="auto"/>
      </w:pPr>
      <w:r>
        <w:separator/>
      </w:r>
    </w:p>
  </w:footnote>
  <w:footnote w:type="continuationSeparator" w:id="0">
    <w:p w14:paraId="035A9412" w14:textId="77777777" w:rsidR="009A247B" w:rsidRDefault="009A247B" w:rsidP="006B4D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58669D"/>
    <w:multiLevelType w:val="hybridMultilevel"/>
    <w:tmpl w:val="E2BA9E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08217D3"/>
    <w:multiLevelType w:val="hybridMultilevel"/>
    <w:tmpl w:val="4BA66C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9FA5FC4"/>
    <w:multiLevelType w:val="hybridMultilevel"/>
    <w:tmpl w:val="460A5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EE35D01"/>
    <w:multiLevelType w:val="hybridMultilevel"/>
    <w:tmpl w:val="742A07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D98"/>
    <w:rsid w:val="00004674"/>
    <w:rsid w:val="00023845"/>
    <w:rsid w:val="00037513"/>
    <w:rsid w:val="0003797F"/>
    <w:rsid w:val="0006226D"/>
    <w:rsid w:val="00062CF8"/>
    <w:rsid w:val="00082ECF"/>
    <w:rsid w:val="00093CDB"/>
    <w:rsid w:val="00096D4F"/>
    <w:rsid w:val="000A0F1F"/>
    <w:rsid w:val="000A20FB"/>
    <w:rsid w:val="000A25E4"/>
    <w:rsid w:val="000B3230"/>
    <w:rsid w:val="000C04C0"/>
    <w:rsid w:val="000C4DBB"/>
    <w:rsid w:val="000C4DD8"/>
    <w:rsid w:val="000D3F5A"/>
    <w:rsid w:val="00102728"/>
    <w:rsid w:val="00113BEC"/>
    <w:rsid w:val="001263D6"/>
    <w:rsid w:val="00127381"/>
    <w:rsid w:val="00137C3B"/>
    <w:rsid w:val="00157DFA"/>
    <w:rsid w:val="00157E5F"/>
    <w:rsid w:val="00161545"/>
    <w:rsid w:val="00177205"/>
    <w:rsid w:val="00182157"/>
    <w:rsid w:val="001846DF"/>
    <w:rsid w:val="00192F54"/>
    <w:rsid w:val="00193468"/>
    <w:rsid w:val="001951DB"/>
    <w:rsid w:val="00195563"/>
    <w:rsid w:val="001978F8"/>
    <w:rsid w:val="001B320E"/>
    <w:rsid w:val="001C236A"/>
    <w:rsid w:val="001C2E72"/>
    <w:rsid w:val="001D2335"/>
    <w:rsid w:val="001D669F"/>
    <w:rsid w:val="001E55F2"/>
    <w:rsid w:val="001F432C"/>
    <w:rsid w:val="00201111"/>
    <w:rsid w:val="002061B3"/>
    <w:rsid w:val="00227DC0"/>
    <w:rsid w:val="00236AD0"/>
    <w:rsid w:val="00250179"/>
    <w:rsid w:val="0027752A"/>
    <w:rsid w:val="002802A3"/>
    <w:rsid w:val="00280528"/>
    <w:rsid w:val="002A1C6F"/>
    <w:rsid w:val="002C1EC8"/>
    <w:rsid w:val="002D05B8"/>
    <w:rsid w:val="002D221A"/>
    <w:rsid w:val="002D3168"/>
    <w:rsid w:val="002D3FBF"/>
    <w:rsid w:val="002D4B7C"/>
    <w:rsid w:val="002E11C5"/>
    <w:rsid w:val="002E4C1C"/>
    <w:rsid w:val="002E5DAF"/>
    <w:rsid w:val="002F4AE5"/>
    <w:rsid w:val="002F5CCD"/>
    <w:rsid w:val="00307328"/>
    <w:rsid w:val="00316B07"/>
    <w:rsid w:val="003211DB"/>
    <w:rsid w:val="00321BA7"/>
    <w:rsid w:val="00334F48"/>
    <w:rsid w:val="00337E59"/>
    <w:rsid w:val="00360732"/>
    <w:rsid w:val="00363215"/>
    <w:rsid w:val="00366719"/>
    <w:rsid w:val="00375BCE"/>
    <w:rsid w:val="00376431"/>
    <w:rsid w:val="00377A23"/>
    <w:rsid w:val="00380063"/>
    <w:rsid w:val="003A26B4"/>
    <w:rsid w:val="003B6A4A"/>
    <w:rsid w:val="003B7C54"/>
    <w:rsid w:val="003C0F5F"/>
    <w:rsid w:val="003C5F88"/>
    <w:rsid w:val="003D1EFF"/>
    <w:rsid w:val="003E749F"/>
    <w:rsid w:val="003F3E36"/>
    <w:rsid w:val="003F54E9"/>
    <w:rsid w:val="003F6AF2"/>
    <w:rsid w:val="003F733E"/>
    <w:rsid w:val="003F7CAD"/>
    <w:rsid w:val="004022A3"/>
    <w:rsid w:val="00420EBE"/>
    <w:rsid w:val="0042280E"/>
    <w:rsid w:val="00432CD4"/>
    <w:rsid w:val="00442B44"/>
    <w:rsid w:val="00454832"/>
    <w:rsid w:val="00460421"/>
    <w:rsid w:val="00464ABC"/>
    <w:rsid w:val="0047419E"/>
    <w:rsid w:val="004820DD"/>
    <w:rsid w:val="00486190"/>
    <w:rsid w:val="00492BFC"/>
    <w:rsid w:val="00497D8D"/>
    <w:rsid w:val="004A0AC5"/>
    <w:rsid w:val="004A28DE"/>
    <w:rsid w:val="004C618D"/>
    <w:rsid w:val="004D3365"/>
    <w:rsid w:val="004D36EF"/>
    <w:rsid w:val="004E2F86"/>
    <w:rsid w:val="004E7748"/>
    <w:rsid w:val="004F28DD"/>
    <w:rsid w:val="004F2CA3"/>
    <w:rsid w:val="004F6318"/>
    <w:rsid w:val="00504EAB"/>
    <w:rsid w:val="00511905"/>
    <w:rsid w:val="00523F06"/>
    <w:rsid w:val="005607D4"/>
    <w:rsid w:val="005609E8"/>
    <w:rsid w:val="00563C90"/>
    <w:rsid w:val="0056677C"/>
    <w:rsid w:val="00580890"/>
    <w:rsid w:val="00585207"/>
    <w:rsid w:val="0059214A"/>
    <w:rsid w:val="005A0877"/>
    <w:rsid w:val="005A0968"/>
    <w:rsid w:val="005A3C89"/>
    <w:rsid w:val="005A49A9"/>
    <w:rsid w:val="005A58DE"/>
    <w:rsid w:val="005B4293"/>
    <w:rsid w:val="005C0E1C"/>
    <w:rsid w:val="005C56B2"/>
    <w:rsid w:val="005F06FC"/>
    <w:rsid w:val="005F1363"/>
    <w:rsid w:val="005F33A5"/>
    <w:rsid w:val="00603497"/>
    <w:rsid w:val="00607FAB"/>
    <w:rsid w:val="006102F2"/>
    <w:rsid w:val="00612082"/>
    <w:rsid w:val="00613B36"/>
    <w:rsid w:val="0061548A"/>
    <w:rsid w:val="0062319B"/>
    <w:rsid w:val="00631A0B"/>
    <w:rsid w:val="00633E37"/>
    <w:rsid w:val="006340FE"/>
    <w:rsid w:val="00641994"/>
    <w:rsid w:val="00644345"/>
    <w:rsid w:val="00650A26"/>
    <w:rsid w:val="00651376"/>
    <w:rsid w:val="00653D7F"/>
    <w:rsid w:val="00660B01"/>
    <w:rsid w:val="00661972"/>
    <w:rsid w:val="00692FC7"/>
    <w:rsid w:val="0069323D"/>
    <w:rsid w:val="006B4D98"/>
    <w:rsid w:val="006B63D1"/>
    <w:rsid w:val="006C07EE"/>
    <w:rsid w:val="006C3BB5"/>
    <w:rsid w:val="006D5A14"/>
    <w:rsid w:val="006D6B55"/>
    <w:rsid w:val="006E7670"/>
    <w:rsid w:val="006F726D"/>
    <w:rsid w:val="00704E90"/>
    <w:rsid w:val="0070527C"/>
    <w:rsid w:val="0071389B"/>
    <w:rsid w:val="00725740"/>
    <w:rsid w:val="007301E6"/>
    <w:rsid w:val="00732923"/>
    <w:rsid w:val="0073583F"/>
    <w:rsid w:val="00737B0B"/>
    <w:rsid w:val="00746023"/>
    <w:rsid w:val="0075703E"/>
    <w:rsid w:val="00766CA6"/>
    <w:rsid w:val="00770621"/>
    <w:rsid w:val="00770C1D"/>
    <w:rsid w:val="007743B2"/>
    <w:rsid w:val="00775803"/>
    <w:rsid w:val="007772D4"/>
    <w:rsid w:val="0077764C"/>
    <w:rsid w:val="00780AA8"/>
    <w:rsid w:val="0079344D"/>
    <w:rsid w:val="007A3656"/>
    <w:rsid w:val="007A500C"/>
    <w:rsid w:val="007A7375"/>
    <w:rsid w:val="007B20C6"/>
    <w:rsid w:val="007C7D63"/>
    <w:rsid w:val="007D5793"/>
    <w:rsid w:val="007D5C23"/>
    <w:rsid w:val="007E1255"/>
    <w:rsid w:val="007E192E"/>
    <w:rsid w:val="007F627B"/>
    <w:rsid w:val="00806DB1"/>
    <w:rsid w:val="00823AD9"/>
    <w:rsid w:val="008317D0"/>
    <w:rsid w:val="0083385B"/>
    <w:rsid w:val="00842E93"/>
    <w:rsid w:val="00854304"/>
    <w:rsid w:val="0085725E"/>
    <w:rsid w:val="00861986"/>
    <w:rsid w:val="0086293A"/>
    <w:rsid w:val="008664B2"/>
    <w:rsid w:val="00896505"/>
    <w:rsid w:val="008B06B3"/>
    <w:rsid w:val="008C6CE3"/>
    <w:rsid w:val="008D25AF"/>
    <w:rsid w:val="008E0FF6"/>
    <w:rsid w:val="008E3C17"/>
    <w:rsid w:val="008E732A"/>
    <w:rsid w:val="008F071A"/>
    <w:rsid w:val="009157C0"/>
    <w:rsid w:val="00916C1E"/>
    <w:rsid w:val="00920678"/>
    <w:rsid w:val="0092740C"/>
    <w:rsid w:val="00943E09"/>
    <w:rsid w:val="00947C54"/>
    <w:rsid w:val="00955663"/>
    <w:rsid w:val="009639B6"/>
    <w:rsid w:val="009834D8"/>
    <w:rsid w:val="00985037"/>
    <w:rsid w:val="009857AA"/>
    <w:rsid w:val="0098786F"/>
    <w:rsid w:val="00991826"/>
    <w:rsid w:val="009A247B"/>
    <w:rsid w:val="009B2379"/>
    <w:rsid w:val="009C697F"/>
    <w:rsid w:val="009D0861"/>
    <w:rsid w:val="009D2BF3"/>
    <w:rsid w:val="009D4782"/>
    <w:rsid w:val="009E4973"/>
    <w:rsid w:val="009E52AA"/>
    <w:rsid w:val="009F1507"/>
    <w:rsid w:val="009F2815"/>
    <w:rsid w:val="00A0282C"/>
    <w:rsid w:val="00A06D3E"/>
    <w:rsid w:val="00A2162A"/>
    <w:rsid w:val="00A25F95"/>
    <w:rsid w:val="00A30287"/>
    <w:rsid w:val="00A3318C"/>
    <w:rsid w:val="00A4596D"/>
    <w:rsid w:val="00A45B62"/>
    <w:rsid w:val="00A50D7D"/>
    <w:rsid w:val="00A72BC6"/>
    <w:rsid w:val="00A736AB"/>
    <w:rsid w:val="00A73BFC"/>
    <w:rsid w:val="00A80822"/>
    <w:rsid w:val="00A83100"/>
    <w:rsid w:val="00A867DE"/>
    <w:rsid w:val="00A95EEF"/>
    <w:rsid w:val="00AD2438"/>
    <w:rsid w:val="00AE141B"/>
    <w:rsid w:val="00AF185D"/>
    <w:rsid w:val="00B04B08"/>
    <w:rsid w:val="00B11540"/>
    <w:rsid w:val="00B12B97"/>
    <w:rsid w:val="00B15067"/>
    <w:rsid w:val="00B45230"/>
    <w:rsid w:val="00B521B7"/>
    <w:rsid w:val="00B5364B"/>
    <w:rsid w:val="00B56466"/>
    <w:rsid w:val="00B601ED"/>
    <w:rsid w:val="00B62EFA"/>
    <w:rsid w:val="00B65E22"/>
    <w:rsid w:val="00B70BD9"/>
    <w:rsid w:val="00B71515"/>
    <w:rsid w:val="00B72872"/>
    <w:rsid w:val="00B766F3"/>
    <w:rsid w:val="00B80333"/>
    <w:rsid w:val="00B86CB5"/>
    <w:rsid w:val="00B907C0"/>
    <w:rsid w:val="00B970D2"/>
    <w:rsid w:val="00BA0F42"/>
    <w:rsid w:val="00BA3205"/>
    <w:rsid w:val="00BB02C7"/>
    <w:rsid w:val="00BB137F"/>
    <w:rsid w:val="00BC59FF"/>
    <w:rsid w:val="00BD11B7"/>
    <w:rsid w:val="00BF04BA"/>
    <w:rsid w:val="00C04142"/>
    <w:rsid w:val="00C05749"/>
    <w:rsid w:val="00C06A8F"/>
    <w:rsid w:val="00C10196"/>
    <w:rsid w:val="00C23195"/>
    <w:rsid w:val="00C263A7"/>
    <w:rsid w:val="00C358C7"/>
    <w:rsid w:val="00C366ED"/>
    <w:rsid w:val="00C3698E"/>
    <w:rsid w:val="00C43233"/>
    <w:rsid w:val="00C50835"/>
    <w:rsid w:val="00C56A28"/>
    <w:rsid w:val="00C734E5"/>
    <w:rsid w:val="00C76F13"/>
    <w:rsid w:val="00C77F51"/>
    <w:rsid w:val="00C8696D"/>
    <w:rsid w:val="00C90098"/>
    <w:rsid w:val="00C9462B"/>
    <w:rsid w:val="00CA18F6"/>
    <w:rsid w:val="00CB1688"/>
    <w:rsid w:val="00CB2555"/>
    <w:rsid w:val="00CB7BAF"/>
    <w:rsid w:val="00CC3743"/>
    <w:rsid w:val="00CC57FF"/>
    <w:rsid w:val="00CD064E"/>
    <w:rsid w:val="00CD2FAE"/>
    <w:rsid w:val="00CD3223"/>
    <w:rsid w:val="00CD3E56"/>
    <w:rsid w:val="00CD5A02"/>
    <w:rsid w:val="00CD6FAB"/>
    <w:rsid w:val="00CE0432"/>
    <w:rsid w:val="00CE2A2F"/>
    <w:rsid w:val="00CE66BC"/>
    <w:rsid w:val="00CF1CDE"/>
    <w:rsid w:val="00CF4D11"/>
    <w:rsid w:val="00CF5D0F"/>
    <w:rsid w:val="00D00FC7"/>
    <w:rsid w:val="00D1342A"/>
    <w:rsid w:val="00D216A4"/>
    <w:rsid w:val="00D216D3"/>
    <w:rsid w:val="00D232C5"/>
    <w:rsid w:val="00D23A64"/>
    <w:rsid w:val="00D26249"/>
    <w:rsid w:val="00D56F09"/>
    <w:rsid w:val="00D61C9B"/>
    <w:rsid w:val="00D80A70"/>
    <w:rsid w:val="00D82A40"/>
    <w:rsid w:val="00D82B01"/>
    <w:rsid w:val="00D87A5D"/>
    <w:rsid w:val="00DA313F"/>
    <w:rsid w:val="00DA64B9"/>
    <w:rsid w:val="00DB4226"/>
    <w:rsid w:val="00DC1A5F"/>
    <w:rsid w:val="00DC2CC3"/>
    <w:rsid w:val="00DE07C9"/>
    <w:rsid w:val="00DE0918"/>
    <w:rsid w:val="00E015F1"/>
    <w:rsid w:val="00E053E6"/>
    <w:rsid w:val="00E07729"/>
    <w:rsid w:val="00E11D45"/>
    <w:rsid w:val="00E21C2A"/>
    <w:rsid w:val="00E25A24"/>
    <w:rsid w:val="00E34E9F"/>
    <w:rsid w:val="00E54B29"/>
    <w:rsid w:val="00E554E3"/>
    <w:rsid w:val="00E6541A"/>
    <w:rsid w:val="00E65D07"/>
    <w:rsid w:val="00E8554D"/>
    <w:rsid w:val="00E97734"/>
    <w:rsid w:val="00EA048C"/>
    <w:rsid w:val="00EA694D"/>
    <w:rsid w:val="00EC2976"/>
    <w:rsid w:val="00EE373D"/>
    <w:rsid w:val="00EE5412"/>
    <w:rsid w:val="00EF142C"/>
    <w:rsid w:val="00EF24BD"/>
    <w:rsid w:val="00EF3322"/>
    <w:rsid w:val="00EF6997"/>
    <w:rsid w:val="00F10271"/>
    <w:rsid w:val="00F20BFF"/>
    <w:rsid w:val="00F20F11"/>
    <w:rsid w:val="00F223E4"/>
    <w:rsid w:val="00F26E9B"/>
    <w:rsid w:val="00F32282"/>
    <w:rsid w:val="00F519A9"/>
    <w:rsid w:val="00F60829"/>
    <w:rsid w:val="00FA556B"/>
    <w:rsid w:val="00FA5CD4"/>
    <w:rsid w:val="00FB65CF"/>
    <w:rsid w:val="00FD2BD9"/>
    <w:rsid w:val="00FD51C6"/>
    <w:rsid w:val="00FE52DB"/>
    <w:rsid w:val="00FF5B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61936F"/>
  <w15:chartTrackingRefBased/>
  <w15:docId w15:val="{D487F667-C33A-4E0A-827A-1122C65F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AA8"/>
  </w:style>
  <w:style w:type="paragraph" w:styleId="Rubrik1">
    <w:name w:val="heading 1"/>
    <w:basedOn w:val="Normal"/>
    <w:next w:val="Normal"/>
    <w:link w:val="Rubrik1Char"/>
    <w:uiPriority w:val="9"/>
    <w:qFormat/>
    <w:rsid w:val="00EE54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B4D9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B4D98"/>
  </w:style>
  <w:style w:type="paragraph" w:styleId="Sidfot">
    <w:name w:val="footer"/>
    <w:basedOn w:val="Normal"/>
    <w:link w:val="SidfotChar"/>
    <w:uiPriority w:val="99"/>
    <w:unhideWhenUsed/>
    <w:rsid w:val="006B4D9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B4D98"/>
  </w:style>
  <w:style w:type="paragraph" w:styleId="Liststycke">
    <w:name w:val="List Paragraph"/>
    <w:basedOn w:val="Normal"/>
    <w:uiPriority w:val="34"/>
    <w:rsid w:val="00EE5412"/>
    <w:pPr>
      <w:ind w:left="720"/>
      <w:contextualSpacing/>
    </w:pPr>
    <w:rPr>
      <w:rFonts w:ascii="Garamond" w:hAnsi="Garamond"/>
      <w:sz w:val="24"/>
      <w:lang w:val="en-GB"/>
    </w:rPr>
  </w:style>
  <w:style w:type="character" w:styleId="Hyperlnk">
    <w:name w:val="Hyperlink"/>
    <w:basedOn w:val="Standardstycketeckensnitt"/>
    <w:uiPriority w:val="99"/>
    <w:unhideWhenUsed/>
    <w:rsid w:val="00EE5412"/>
    <w:rPr>
      <w:color w:val="0563C1" w:themeColor="hyperlink"/>
      <w:u w:val="single"/>
    </w:rPr>
  </w:style>
  <w:style w:type="character" w:customStyle="1" w:styleId="Rubrik1Char">
    <w:name w:val="Rubrik 1 Char"/>
    <w:basedOn w:val="Standardstycketeckensnitt"/>
    <w:link w:val="Rubrik1"/>
    <w:uiPriority w:val="9"/>
    <w:rsid w:val="00EE5412"/>
    <w:rPr>
      <w:rFonts w:asciiTheme="majorHAnsi" w:eastAsiaTheme="majorEastAsia" w:hAnsiTheme="majorHAnsi" w:cstheme="majorBidi"/>
      <w:color w:val="2E74B5" w:themeColor="accent1" w:themeShade="BF"/>
      <w:sz w:val="32"/>
      <w:szCs w:val="32"/>
    </w:rPr>
  </w:style>
  <w:style w:type="paragraph" w:styleId="Innehllsfrteckningsrubrik">
    <w:name w:val="TOC Heading"/>
    <w:basedOn w:val="Rubrik1"/>
    <w:next w:val="Normal"/>
    <w:uiPriority w:val="39"/>
    <w:unhideWhenUsed/>
    <w:qFormat/>
    <w:rsid w:val="00704E90"/>
    <w:pPr>
      <w:outlineLvl w:val="9"/>
    </w:pPr>
    <w:rPr>
      <w:lang w:eastAsia="sv-SE"/>
    </w:rPr>
  </w:style>
  <w:style w:type="paragraph" w:styleId="Innehll1">
    <w:name w:val="toc 1"/>
    <w:basedOn w:val="Normal"/>
    <w:next w:val="Normal"/>
    <w:autoRedefine/>
    <w:uiPriority w:val="39"/>
    <w:unhideWhenUsed/>
    <w:rsid w:val="00704E90"/>
    <w:pPr>
      <w:spacing w:after="100"/>
    </w:pPr>
  </w:style>
  <w:style w:type="character" w:styleId="Olstomnmnande">
    <w:name w:val="Unresolved Mention"/>
    <w:basedOn w:val="Standardstycketeckensnitt"/>
    <w:uiPriority w:val="99"/>
    <w:semiHidden/>
    <w:unhideWhenUsed/>
    <w:rsid w:val="00775803"/>
    <w:rPr>
      <w:color w:val="605E5C"/>
      <w:shd w:val="clear" w:color="auto" w:fill="E1DFDD"/>
    </w:rPr>
  </w:style>
  <w:style w:type="paragraph" w:customStyle="1" w:styleId="BlrutorFrutiger9p">
    <w:name w:val="Blå rutor Frutiger 9p"/>
    <w:basedOn w:val="Normal"/>
    <w:rsid w:val="003211DB"/>
    <w:pPr>
      <w:autoSpaceDE w:val="0"/>
      <w:autoSpaceDN w:val="0"/>
      <w:adjustRightInd w:val="0"/>
      <w:spacing w:after="0" w:line="240" w:lineRule="auto"/>
      <w:jc w:val="both"/>
    </w:pPr>
    <w:rPr>
      <w:rFonts w:ascii="Frutiger 45 Light" w:eastAsia="Times New Roman" w:hAnsi="Frutiger 45 Light" w:cs="Frutiger 45 Light"/>
      <w:sz w:val="18"/>
      <w:szCs w:val="18"/>
      <w:lang w:eastAsia="sv-SE"/>
    </w:rPr>
  </w:style>
  <w:style w:type="paragraph" w:styleId="Ballongtext">
    <w:name w:val="Balloon Text"/>
    <w:basedOn w:val="Normal"/>
    <w:link w:val="BallongtextChar"/>
    <w:uiPriority w:val="99"/>
    <w:semiHidden/>
    <w:unhideWhenUsed/>
    <w:rsid w:val="00A72BC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7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178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8B9AA-7CA7-4856-BACF-AE593F88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697</Words>
  <Characters>3697</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Kontoret Malmöcity</dc:creator>
  <cp:keywords/>
  <dc:description/>
  <cp:lastModifiedBy>Pia Sandin</cp:lastModifiedBy>
  <cp:revision>3</cp:revision>
  <cp:lastPrinted>2020-10-08T12:46:00Z</cp:lastPrinted>
  <dcterms:created xsi:type="dcterms:W3CDTF">2020-10-08T13:23:00Z</dcterms:created>
  <dcterms:modified xsi:type="dcterms:W3CDTF">2020-10-08T13:28:00Z</dcterms:modified>
</cp:coreProperties>
</file>