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76F66" w14:textId="77777777" w:rsidR="000C4933" w:rsidRDefault="000C4933" w:rsidP="000C4933">
      <w:pPr>
        <w:pStyle w:val="BrdtextA"/>
        <w:tabs>
          <w:tab w:val="left" w:pos="8283"/>
        </w:tabs>
        <w:rPr>
          <w:rFonts w:ascii="Garamond" w:hAnsi="Garamond"/>
          <w:sz w:val="22"/>
          <w:szCs w:val="22"/>
        </w:rPr>
      </w:pPr>
    </w:p>
    <w:p w14:paraId="1F999E5C" w14:textId="77777777" w:rsidR="000C4933" w:rsidRDefault="000C4933" w:rsidP="000C4933">
      <w:pPr>
        <w:pStyle w:val="BrdtextA"/>
        <w:tabs>
          <w:tab w:val="left" w:pos="8283"/>
        </w:tabs>
        <w:rPr>
          <w:rFonts w:ascii="Garamond" w:hAnsi="Garamond"/>
          <w:sz w:val="22"/>
          <w:szCs w:val="22"/>
        </w:rPr>
      </w:pPr>
      <w:r>
        <w:rPr>
          <w:rFonts w:ascii="Garamond" w:hAnsi="Garamond"/>
          <w:noProof/>
          <w:sz w:val="22"/>
          <w:szCs w:val="22"/>
          <w:lang w:val="en-US" w:eastAsia="en-US"/>
        </w:rPr>
        <w:drawing>
          <wp:anchor distT="0" distB="0" distL="114300" distR="114300" simplePos="0" relativeHeight="251659264" behindDoc="0" locked="0" layoutInCell="1" allowOverlap="1" wp14:anchorId="36638FE2" wp14:editId="2493AC97">
            <wp:simplePos x="0" y="0"/>
            <wp:positionH relativeFrom="column">
              <wp:posOffset>1959610</wp:posOffset>
            </wp:positionH>
            <wp:positionV relativeFrom="paragraph">
              <wp:posOffset>74951</wp:posOffset>
            </wp:positionV>
            <wp:extent cx="1084479" cy="1076325"/>
            <wp:effectExtent l="0" t="0" r="8255" b="0"/>
            <wp:wrapSquare wrapText="bothSides"/>
            <wp:docPr id="1073741825" name="officeArt object" descr="logo low"/>
            <wp:cNvGraphicFramePr/>
            <a:graphic xmlns:a="http://schemas.openxmlformats.org/drawingml/2006/main">
              <a:graphicData uri="http://schemas.openxmlformats.org/drawingml/2006/picture">
                <pic:pic xmlns:pic="http://schemas.openxmlformats.org/drawingml/2006/picture">
                  <pic:nvPicPr>
                    <pic:cNvPr id="1073741825" name="image1.jpeg" descr="logo low"/>
                    <pic:cNvPicPr>
                      <a:picLocks noChangeAspect="1"/>
                    </pic:cNvPicPr>
                  </pic:nvPicPr>
                  <pic:blipFill>
                    <a:blip r:embed="rId5">
                      <a:extLst>
                        <a:ext uri="{28A0092B-C50C-407E-A947-70E740481C1C}">
                          <a14:useLocalDpi xmlns:a14="http://schemas.microsoft.com/office/drawing/2010/main"/>
                        </a:ext>
                      </a:extLst>
                    </a:blip>
                    <a:stretch>
                      <a:fillRect/>
                    </a:stretch>
                  </pic:blipFill>
                  <pic:spPr>
                    <a:xfrm>
                      <a:off x="0" y="0"/>
                      <a:ext cx="1084479" cy="1076325"/>
                    </a:xfrm>
                    <a:prstGeom prst="rect">
                      <a:avLst/>
                    </a:prstGeom>
                    <a:ln w="12700" cap="flat">
                      <a:noFill/>
                      <a:miter lim="400000"/>
                    </a:ln>
                    <a:effectLst/>
                  </pic:spPr>
                </pic:pic>
              </a:graphicData>
            </a:graphic>
          </wp:anchor>
        </w:drawing>
      </w:r>
      <w:r>
        <w:rPr>
          <w:rFonts w:ascii="Garamond" w:hAnsi="Garamond"/>
          <w:b/>
          <w:bCs/>
          <w:sz w:val="22"/>
          <w:szCs w:val="22"/>
        </w:rPr>
        <w:br w:type="textWrapping" w:clear="all"/>
      </w:r>
    </w:p>
    <w:p w14:paraId="635CE9A4" w14:textId="77777777" w:rsidR="000C4933" w:rsidRDefault="000C4933" w:rsidP="000C4933">
      <w:pPr>
        <w:pStyle w:val="BrdtextA"/>
        <w:tabs>
          <w:tab w:val="left" w:pos="8283"/>
        </w:tabs>
        <w:rPr>
          <w:rFonts w:ascii="Garamond" w:hAnsi="Garamond"/>
          <w:sz w:val="22"/>
          <w:szCs w:val="22"/>
        </w:rPr>
      </w:pPr>
    </w:p>
    <w:p w14:paraId="7E7C1795" w14:textId="77777777" w:rsidR="000C4933" w:rsidRPr="008B251F" w:rsidRDefault="000C4933" w:rsidP="000C4933">
      <w:pPr>
        <w:pStyle w:val="BrdtextA"/>
        <w:tabs>
          <w:tab w:val="left" w:pos="8283"/>
        </w:tabs>
        <w:rPr>
          <w:rFonts w:ascii="Garamond" w:hAnsi="Garamond"/>
          <w:b/>
          <w:bCs/>
          <w:sz w:val="22"/>
          <w:szCs w:val="22"/>
        </w:rPr>
      </w:pPr>
      <w:r>
        <w:rPr>
          <w:rFonts w:ascii="Garamond" w:hAnsi="Garamond"/>
          <w:sz w:val="22"/>
          <w:szCs w:val="22"/>
        </w:rPr>
        <w:t xml:space="preserve">Pressmeddelande </w:t>
      </w:r>
    </w:p>
    <w:p w14:paraId="79A1BB9E" w14:textId="2454DFE8" w:rsidR="000C4933" w:rsidRDefault="000C4933" w:rsidP="000C4933">
      <w:pPr>
        <w:pStyle w:val="BrdtextA"/>
        <w:tabs>
          <w:tab w:val="left" w:pos="8283"/>
        </w:tabs>
        <w:rPr>
          <w:rFonts w:ascii="Garamond" w:hAnsi="Garamond"/>
          <w:sz w:val="22"/>
          <w:szCs w:val="22"/>
        </w:rPr>
      </w:pPr>
      <w:r>
        <w:rPr>
          <w:rFonts w:ascii="Garamond" w:hAnsi="Garamond"/>
          <w:sz w:val="22"/>
          <w:szCs w:val="22"/>
        </w:rPr>
        <w:t>Stockholm 10 april 2018</w:t>
      </w:r>
    </w:p>
    <w:p w14:paraId="4CA78C6A" w14:textId="77777777" w:rsidR="000C4933" w:rsidRDefault="000C4933" w:rsidP="000C4933">
      <w:pPr>
        <w:pStyle w:val="BrdtextA"/>
        <w:tabs>
          <w:tab w:val="left" w:pos="8283"/>
        </w:tabs>
        <w:rPr>
          <w:rFonts w:ascii="Garamond" w:hAnsi="Garamond"/>
          <w:sz w:val="22"/>
          <w:szCs w:val="22"/>
        </w:rPr>
      </w:pPr>
    </w:p>
    <w:p w14:paraId="52C2ADA0" w14:textId="77777777" w:rsidR="000C4933" w:rsidRDefault="000C4933" w:rsidP="000C4933">
      <w:pPr>
        <w:pStyle w:val="BrdtextA"/>
        <w:widowControl w:val="0"/>
        <w:tabs>
          <w:tab w:val="left" w:pos="8283"/>
        </w:tabs>
        <w:suppressAutoHyphens/>
        <w:rPr>
          <w:rFonts w:ascii="Garamond" w:hAnsi="Garamond"/>
          <w:b/>
          <w:bCs/>
          <w:color w:val="222222"/>
          <w:sz w:val="22"/>
          <w:szCs w:val="22"/>
          <w:u w:color="222222"/>
        </w:rPr>
      </w:pPr>
    </w:p>
    <w:p w14:paraId="118BBB47" w14:textId="43994EE4" w:rsidR="000C4933" w:rsidRPr="00F556C0" w:rsidRDefault="000C4933" w:rsidP="000C4933">
      <w:pPr>
        <w:pStyle w:val="BrdtextA"/>
        <w:widowControl w:val="0"/>
        <w:tabs>
          <w:tab w:val="left" w:pos="8283"/>
        </w:tabs>
        <w:suppressAutoHyphens/>
        <w:rPr>
          <w:rFonts w:ascii="Garamond" w:hAnsi="Garamond"/>
          <w:b/>
          <w:bCs/>
          <w:sz w:val="32"/>
          <w:szCs w:val="32"/>
        </w:rPr>
      </w:pPr>
      <w:r>
        <w:rPr>
          <w:rFonts w:ascii="Garamond" w:hAnsi="Garamond"/>
          <w:b/>
          <w:bCs/>
          <w:sz w:val="32"/>
          <w:szCs w:val="32"/>
        </w:rPr>
        <w:t>Sve</w:t>
      </w:r>
      <w:r w:rsidR="000F2810">
        <w:rPr>
          <w:rFonts w:ascii="Garamond" w:hAnsi="Garamond"/>
          <w:b/>
          <w:bCs/>
          <w:sz w:val="32"/>
          <w:szCs w:val="32"/>
        </w:rPr>
        <w:t>nskt Tenns produktion granskad ur hållbarhetsperspektiv</w:t>
      </w:r>
    </w:p>
    <w:p w14:paraId="389C58B4" w14:textId="77777777" w:rsidR="000C4933" w:rsidRPr="008854FB" w:rsidRDefault="000C4933" w:rsidP="000C4933">
      <w:pPr>
        <w:pStyle w:val="BrdtextA"/>
        <w:widowControl w:val="0"/>
        <w:tabs>
          <w:tab w:val="left" w:pos="8283"/>
        </w:tabs>
        <w:suppressAutoHyphens/>
        <w:rPr>
          <w:rFonts w:ascii="Garamond" w:hAnsi="Garamond"/>
          <w:b/>
          <w:bCs/>
          <w:sz w:val="16"/>
          <w:szCs w:val="16"/>
        </w:rPr>
      </w:pPr>
    </w:p>
    <w:p w14:paraId="6103B6EC" w14:textId="5ECF403E" w:rsidR="000C4933" w:rsidRDefault="000C4933" w:rsidP="000C4933">
      <w:pPr>
        <w:rPr>
          <w:rFonts w:ascii="Garamond" w:eastAsia="Times New Roman" w:hAnsi="Garamond"/>
          <w:b/>
          <w:sz w:val="22"/>
          <w:szCs w:val="22"/>
          <w:lang w:val="sv-SE"/>
        </w:rPr>
      </w:pPr>
      <w:r>
        <w:rPr>
          <w:rFonts w:ascii="Garamond" w:eastAsia="Times New Roman" w:hAnsi="Garamond"/>
          <w:b/>
          <w:sz w:val="22"/>
          <w:szCs w:val="22"/>
          <w:lang w:val="sv-SE"/>
        </w:rPr>
        <w:t>Svenskt Tenn har låtit en av Sveriges främsta hållbarhetsexperter granska sortimentet utifrån vil</w:t>
      </w:r>
      <w:r w:rsidR="007E4D47">
        <w:rPr>
          <w:rFonts w:ascii="Garamond" w:eastAsia="Times New Roman" w:hAnsi="Garamond"/>
          <w:b/>
          <w:sz w:val="22"/>
          <w:szCs w:val="22"/>
          <w:lang w:val="sv-SE"/>
        </w:rPr>
        <w:t>ken miljöpåverkan tillverkning och material</w:t>
      </w:r>
      <w:bookmarkStart w:id="0" w:name="_GoBack"/>
      <w:bookmarkEnd w:id="0"/>
      <w:r>
        <w:rPr>
          <w:rFonts w:ascii="Garamond" w:eastAsia="Times New Roman" w:hAnsi="Garamond"/>
          <w:b/>
          <w:sz w:val="22"/>
          <w:szCs w:val="22"/>
          <w:lang w:val="sv-SE"/>
        </w:rPr>
        <w:t xml:space="preserve"> har. Nu presenteras resultatet i skriften </w:t>
      </w:r>
      <w:r>
        <w:rPr>
          <w:rFonts w:ascii="Garamond" w:eastAsia="Times New Roman" w:hAnsi="Garamond"/>
          <w:b/>
          <w:i/>
          <w:sz w:val="22"/>
          <w:szCs w:val="22"/>
          <w:lang w:val="sv-SE"/>
        </w:rPr>
        <w:t>Svenskt Tenns H</w:t>
      </w:r>
      <w:r w:rsidRPr="00491EDC">
        <w:rPr>
          <w:rFonts w:ascii="Garamond" w:eastAsia="Times New Roman" w:hAnsi="Garamond"/>
          <w:b/>
          <w:i/>
          <w:sz w:val="22"/>
          <w:szCs w:val="22"/>
          <w:lang w:val="sv-SE"/>
        </w:rPr>
        <w:t>ållbarhetsfilosofi</w:t>
      </w:r>
      <w:r>
        <w:rPr>
          <w:rFonts w:ascii="Garamond" w:eastAsia="Times New Roman" w:hAnsi="Garamond"/>
          <w:b/>
          <w:sz w:val="22"/>
          <w:szCs w:val="22"/>
          <w:lang w:val="sv-SE"/>
        </w:rPr>
        <w:t xml:space="preserve">, som finns att hämta i butiken och online. </w:t>
      </w:r>
    </w:p>
    <w:p w14:paraId="668D6B27" w14:textId="77777777" w:rsidR="000C4933" w:rsidRPr="004D7330" w:rsidRDefault="000C4933" w:rsidP="000C4933">
      <w:pPr>
        <w:rPr>
          <w:rFonts w:ascii="Garamond" w:eastAsia="Times New Roman" w:hAnsi="Garamond"/>
          <w:sz w:val="22"/>
          <w:szCs w:val="22"/>
          <w:lang w:val="sv-SE"/>
        </w:rPr>
      </w:pPr>
    </w:p>
    <w:p w14:paraId="5A5494D4" w14:textId="6A0C20B0" w:rsidR="000C4933" w:rsidRDefault="000C4933" w:rsidP="000C49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Times Roman"/>
          <w:color w:val="000000"/>
          <w:sz w:val="22"/>
          <w:szCs w:val="22"/>
          <w:lang w:val="sv-SE" w:eastAsia="sv-SE"/>
        </w:rPr>
      </w:pPr>
      <w:r>
        <w:rPr>
          <w:rFonts w:ascii="Garamond" w:hAnsi="Garamond" w:cs="Times Roman"/>
          <w:color w:val="000000"/>
          <w:sz w:val="22"/>
          <w:szCs w:val="22"/>
          <w:lang w:val="sv-SE" w:eastAsia="sv-SE"/>
        </w:rPr>
        <w:t xml:space="preserve">Svenskt Tenn drivs utifrån en vision om att bidra till samhället </w:t>
      </w:r>
      <w:r w:rsidR="000E6F0A">
        <w:rPr>
          <w:rFonts w:ascii="Garamond" w:hAnsi="Garamond" w:cs="Times Roman"/>
          <w:color w:val="000000"/>
          <w:sz w:val="22"/>
          <w:szCs w:val="22"/>
          <w:lang w:val="sv-SE" w:eastAsia="sv-SE"/>
        </w:rPr>
        <w:t>på så många sätt som möjligt</w:t>
      </w:r>
      <w:r>
        <w:rPr>
          <w:rFonts w:ascii="Garamond" w:hAnsi="Garamond" w:cs="Times Roman"/>
          <w:color w:val="000000"/>
          <w:sz w:val="22"/>
          <w:szCs w:val="22"/>
          <w:lang w:val="sv-SE" w:eastAsia="sv-SE"/>
        </w:rPr>
        <w:t xml:space="preserve">. Produktion i Sverige </w:t>
      </w:r>
      <w:r w:rsidRPr="004D7330">
        <w:rPr>
          <w:rFonts w:ascii="Garamond" w:hAnsi="Garamond" w:cs="Times Roman"/>
          <w:color w:val="000000"/>
          <w:sz w:val="22"/>
          <w:szCs w:val="22"/>
          <w:lang w:val="sv-SE" w:eastAsia="sv-SE"/>
        </w:rPr>
        <w:t xml:space="preserve">bidrar </w:t>
      </w:r>
      <w:r w:rsidR="00851C83">
        <w:rPr>
          <w:rFonts w:ascii="Garamond" w:hAnsi="Garamond" w:cs="Times Roman"/>
          <w:color w:val="000000"/>
          <w:sz w:val="22"/>
          <w:szCs w:val="22"/>
          <w:lang w:val="sv-SE" w:eastAsia="sv-SE"/>
        </w:rPr>
        <w:t>till exem</w:t>
      </w:r>
      <w:r w:rsidR="000E6F0A">
        <w:rPr>
          <w:rFonts w:ascii="Garamond" w:hAnsi="Garamond" w:cs="Times Roman"/>
          <w:color w:val="000000"/>
          <w:sz w:val="22"/>
          <w:szCs w:val="22"/>
          <w:lang w:val="sv-SE" w:eastAsia="sv-SE"/>
        </w:rPr>
        <w:t xml:space="preserve">pel </w:t>
      </w:r>
      <w:r w:rsidRPr="004D7330">
        <w:rPr>
          <w:rFonts w:ascii="Garamond" w:hAnsi="Garamond" w:cs="Times Roman"/>
          <w:color w:val="000000"/>
          <w:sz w:val="22"/>
          <w:szCs w:val="22"/>
          <w:lang w:val="sv-SE" w:eastAsia="sv-SE"/>
        </w:rPr>
        <w:t>till att hålla svenskt hantverkskunnande vid liv och skapa ar</w:t>
      </w:r>
      <w:r>
        <w:rPr>
          <w:rFonts w:ascii="Garamond" w:hAnsi="Garamond" w:cs="Times Roman"/>
          <w:color w:val="000000"/>
          <w:sz w:val="22"/>
          <w:szCs w:val="22"/>
          <w:lang w:val="sv-SE" w:eastAsia="sv-SE"/>
        </w:rPr>
        <w:t>betstillfällen</w:t>
      </w:r>
      <w:r w:rsidRPr="004D7330">
        <w:rPr>
          <w:rFonts w:ascii="Garamond" w:hAnsi="Garamond" w:cs="Times Roman"/>
          <w:color w:val="000000"/>
          <w:sz w:val="22"/>
          <w:szCs w:val="22"/>
          <w:lang w:val="sv-SE" w:eastAsia="sv-SE"/>
        </w:rPr>
        <w:t xml:space="preserve">. </w:t>
      </w:r>
      <w:r>
        <w:rPr>
          <w:rFonts w:ascii="Garamond" w:hAnsi="Garamond" w:cs="Times Roman"/>
          <w:color w:val="000000"/>
          <w:sz w:val="22"/>
          <w:szCs w:val="22"/>
          <w:lang w:val="sv-SE" w:eastAsia="sv-SE"/>
        </w:rPr>
        <w:t>Överskottet från verksamheten</w:t>
      </w:r>
      <w:r w:rsidRPr="004D7330">
        <w:rPr>
          <w:rFonts w:ascii="Garamond" w:hAnsi="Garamond" w:cs="Times Roman"/>
          <w:color w:val="000000"/>
          <w:sz w:val="22"/>
          <w:szCs w:val="22"/>
          <w:lang w:val="sv-SE" w:eastAsia="sv-SE"/>
        </w:rPr>
        <w:t xml:space="preserve"> går </w:t>
      </w:r>
      <w:r>
        <w:rPr>
          <w:rFonts w:ascii="Garamond" w:hAnsi="Garamond" w:cs="Times Roman"/>
          <w:color w:val="000000"/>
          <w:sz w:val="22"/>
          <w:szCs w:val="22"/>
          <w:lang w:val="sv-SE" w:eastAsia="sv-SE"/>
        </w:rPr>
        <w:t xml:space="preserve">dessutom, via Kjell och Märta Beijers stiftelse, till forskning inom ekologi och medicin. Men företagets vd Maria Veerasamy </w:t>
      </w:r>
      <w:r w:rsidR="000F2810">
        <w:rPr>
          <w:rFonts w:ascii="Garamond" w:hAnsi="Garamond" w:cs="Times Roman"/>
          <w:color w:val="000000"/>
          <w:sz w:val="22"/>
          <w:szCs w:val="22"/>
          <w:lang w:val="sv-SE" w:eastAsia="sv-SE"/>
        </w:rPr>
        <w:t xml:space="preserve">vill </w:t>
      </w:r>
      <w:r w:rsidR="000E6F0A">
        <w:rPr>
          <w:rFonts w:ascii="Garamond" w:hAnsi="Garamond" w:cs="Times Roman"/>
          <w:color w:val="000000"/>
          <w:sz w:val="22"/>
          <w:szCs w:val="22"/>
          <w:lang w:val="sv-SE" w:eastAsia="sv-SE"/>
        </w:rPr>
        <w:t>gå ännu längre</w:t>
      </w:r>
      <w:r>
        <w:rPr>
          <w:rFonts w:ascii="Garamond" w:hAnsi="Garamond" w:cs="Times Roman"/>
          <w:color w:val="000000"/>
          <w:sz w:val="22"/>
          <w:szCs w:val="22"/>
          <w:lang w:val="sv-SE" w:eastAsia="sv-SE"/>
        </w:rPr>
        <w:t xml:space="preserve">: </w:t>
      </w:r>
    </w:p>
    <w:p w14:paraId="79DE64CD" w14:textId="77777777" w:rsidR="000C4933" w:rsidRDefault="000C4933" w:rsidP="000C49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Times Roman"/>
          <w:color w:val="000000"/>
          <w:sz w:val="22"/>
          <w:szCs w:val="22"/>
          <w:lang w:val="sv-SE" w:eastAsia="sv-SE"/>
        </w:rPr>
      </w:pPr>
    </w:p>
    <w:p w14:paraId="63CDF9DE" w14:textId="77777777" w:rsidR="000C4933" w:rsidRPr="004D7330" w:rsidRDefault="000C4933" w:rsidP="000C49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Times Roman"/>
          <w:color w:val="000000"/>
          <w:sz w:val="22"/>
          <w:szCs w:val="22"/>
          <w:lang w:val="sv-SE" w:eastAsia="sv-SE"/>
        </w:rPr>
      </w:pPr>
      <w:r>
        <w:rPr>
          <w:rFonts w:ascii="Garamond" w:hAnsi="Garamond" w:cs="Times Roman"/>
          <w:color w:val="000000"/>
          <w:sz w:val="22"/>
          <w:szCs w:val="22"/>
          <w:lang w:val="sv-SE" w:eastAsia="sv-SE"/>
        </w:rPr>
        <w:t xml:space="preserve">– Vi är stolta över vårt bidrag till hantverk och forskning i Sverige, men </w:t>
      </w:r>
      <w:r w:rsidRPr="004D7330">
        <w:rPr>
          <w:rFonts w:ascii="Garamond" w:hAnsi="Garamond" w:cs="Times Roman"/>
          <w:color w:val="000000"/>
          <w:sz w:val="22"/>
          <w:szCs w:val="22"/>
          <w:lang w:val="sv-SE" w:eastAsia="sv-SE"/>
        </w:rPr>
        <w:t>även Svenskt Tenn kan bli bättre på hållbarhetsfrågor</w:t>
      </w:r>
      <w:r>
        <w:rPr>
          <w:rFonts w:ascii="Garamond" w:hAnsi="Garamond" w:cs="Times Roman"/>
          <w:color w:val="000000"/>
          <w:sz w:val="22"/>
          <w:szCs w:val="22"/>
          <w:lang w:val="sv-SE" w:eastAsia="sv-SE"/>
        </w:rPr>
        <w:t>,</w:t>
      </w:r>
      <w:r w:rsidRPr="004D7330">
        <w:rPr>
          <w:rFonts w:ascii="Garamond" w:hAnsi="Garamond" w:cs="Times Roman"/>
          <w:color w:val="000000"/>
          <w:sz w:val="22"/>
          <w:szCs w:val="22"/>
          <w:lang w:val="sv-SE" w:eastAsia="sv-SE"/>
        </w:rPr>
        <w:t xml:space="preserve"> och att höja kunskapsnivån är ett viktigt led i det. </w:t>
      </w:r>
      <w:r w:rsidR="000E6F0A">
        <w:rPr>
          <w:rFonts w:ascii="Garamond" w:hAnsi="Garamond" w:cs="Times Roman"/>
          <w:color w:val="000000"/>
          <w:sz w:val="22"/>
          <w:szCs w:val="22"/>
          <w:lang w:val="sv-SE" w:eastAsia="sv-SE"/>
        </w:rPr>
        <w:t>D</w:t>
      </w:r>
      <w:r w:rsidRPr="004D7330">
        <w:rPr>
          <w:rFonts w:ascii="Garamond" w:hAnsi="Garamond" w:cs="Times Roman"/>
          <w:color w:val="000000"/>
          <w:sz w:val="22"/>
          <w:szCs w:val="22"/>
          <w:lang w:val="sv-SE" w:eastAsia="sv-SE"/>
        </w:rPr>
        <w:t>en här skri</w:t>
      </w:r>
      <w:r>
        <w:rPr>
          <w:rFonts w:ascii="Garamond" w:hAnsi="Garamond" w:cs="Times Roman"/>
          <w:color w:val="000000"/>
          <w:sz w:val="22"/>
          <w:szCs w:val="22"/>
          <w:lang w:val="sv-SE" w:eastAsia="sv-SE"/>
        </w:rPr>
        <w:t>ften är</w:t>
      </w:r>
      <w:r w:rsidRPr="004D7330">
        <w:rPr>
          <w:rFonts w:ascii="Garamond" w:hAnsi="Garamond" w:cs="Times Roman"/>
          <w:color w:val="000000"/>
          <w:sz w:val="22"/>
          <w:szCs w:val="22"/>
          <w:lang w:val="sv-SE" w:eastAsia="sv-SE"/>
        </w:rPr>
        <w:t xml:space="preserve"> en nulägesanalys. En källa till kunskap som ska hjälpa såväl oss </w:t>
      </w:r>
      <w:r>
        <w:rPr>
          <w:rFonts w:ascii="Garamond" w:hAnsi="Garamond" w:cs="Times Roman"/>
          <w:color w:val="000000"/>
          <w:sz w:val="22"/>
          <w:szCs w:val="22"/>
          <w:lang w:val="sv-SE" w:eastAsia="sv-SE"/>
        </w:rPr>
        <w:t xml:space="preserve">själva </w:t>
      </w:r>
      <w:r w:rsidRPr="004D7330">
        <w:rPr>
          <w:rFonts w:ascii="Garamond" w:hAnsi="Garamond" w:cs="Times Roman"/>
          <w:color w:val="000000"/>
          <w:sz w:val="22"/>
          <w:szCs w:val="22"/>
          <w:lang w:val="sv-SE" w:eastAsia="sv-SE"/>
        </w:rPr>
        <w:t>som våra leverantörer och</w:t>
      </w:r>
      <w:r>
        <w:rPr>
          <w:rFonts w:ascii="Garamond" w:hAnsi="Garamond" w:cs="Times Roman"/>
          <w:color w:val="000000"/>
          <w:sz w:val="22"/>
          <w:szCs w:val="22"/>
          <w:lang w:val="sv-SE" w:eastAsia="sv-SE"/>
        </w:rPr>
        <w:t xml:space="preserve"> kunder på vägen, säger hon</w:t>
      </w:r>
      <w:r w:rsidRPr="004D7330">
        <w:rPr>
          <w:rFonts w:ascii="Garamond" w:hAnsi="Garamond" w:cs="Times Roman"/>
          <w:color w:val="000000"/>
          <w:sz w:val="22"/>
          <w:szCs w:val="22"/>
          <w:lang w:val="sv-SE" w:eastAsia="sv-SE"/>
        </w:rPr>
        <w:t xml:space="preserve">. </w:t>
      </w:r>
    </w:p>
    <w:p w14:paraId="6FF79AFA" w14:textId="77777777" w:rsidR="000C4933" w:rsidRDefault="000C4933" w:rsidP="000C4933">
      <w:pPr>
        <w:rPr>
          <w:rFonts w:ascii="Garamond" w:eastAsia="Times New Roman" w:hAnsi="Garamond"/>
          <w:sz w:val="22"/>
          <w:szCs w:val="22"/>
          <w:lang w:val="sv-SE"/>
        </w:rPr>
      </w:pPr>
    </w:p>
    <w:p w14:paraId="09016727" w14:textId="77777777" w:rsidR="000E6F0A" w:rsidRDefault="000C4933" w:rsidP="000C49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Times Roman"/>
          <w:iCs/>
          <w:sz w:val="22"/>
          <w:szCs w:val="22"/>
          <w:lang w:val="sv-SE" w:eastAsia="sv-SE"/>
        </w:rPr>
      </w:pPr>
      <w:r>
        <w:rPr>
          <w:rFonts w:ascii="Garamond" w:eastAsia="Times New Roman" w:hAnsi="Garamond"/>
          <w:sz w:val="22"/>
          <w:szCs w:val="22"/>
          <w:lang w:val="sv-SE"/>
        </w:rPr>
        <w:t xml:space="preserve">Till sin hjälp har Svenskt Tenn haft </w:t>
      </w:r>
      <w:r w:rsidRPr="006F632C">
        <w:rPr>
          <w:rFonts w:ascii="Garamond" w:hAnsi="Garamond" w:cs="Times Roman"/>
          <w:iCs/>
          <w:sz w:val="22"/>
          <w:szCs w:val="22"/>
          <w:lang w:val="sv-SE" w:eastAsia="sv-SE"/>
        </w:rPr>
        <w:t>Renée Andersson, en av Sveriges mest erfarna inom hållbar produktion och mänskliga rättigheter</w:t>
      </w:r>
      <w:r>
        <w:rPr>
          <w:rFonts w:ascii="Garamond" w:hAnsi="Garamond" w:cs="Times Roman"/>
          <w:iCs/>
          <w:sz w:val="22"/>
          <w:szCs w:val="22"/>
          <w:lang w:val="sv-SE" w:eastAsia="sv-SE"/>
        </w:rPr>
        <w:t xml:space="preserve">, </w:t>
      </w:r>
      <w:r w:rsidR="000E6F0A">
        <w:rPr>
          <w:rFonts w:ascii="Garamond" w:hAnsi="Garamond" w:cs="Times Roman"/>
          <w:iCs/>
          <w:sz w:val="22"/>
          <w:szCs w:val="22"/>
          <w:lang w:val="sv-SE" w:eastAsia="sv-SE"/>
        </w:rPr>
        <w:t>och hedersdoktor vid Lunds U</w:t>
      </w:r>
      <w:r>
        <w:rPr>
          <w:rFonts w:ascii="Garamond" w:hAnsi="Garamond" w:cs="Times Roman"/>
          <w:iCs/>
          <w:sz w:val="22"/>
          <w:szCs w:val="22"/>
          <w:lang w:val="sv-SE" w:eastAsia="sv-SE"/>
        </w:rPr>
        <w:t>niversitet</w:t>
      </w:r>
      <w:r w:rsidRPr="006F632C">
        <w:rPr>
          <w:rFonts w:ascii="Garamond" w:hAnsi="Garamond" w:cs="Times Roman"/>
          <w:iCs/>
          <w:sz w:val="22"/>
          <w:szCs w:val="22"/>
          <w:lang w:val="sv-SE" w:eastAsia="sv-SE"/>
        </w:rPr>
        <w:t>.</w:t>
      </w:r>
      <w:r>
        <w:rPr>
          <w:rFonts w:ascii="Garamond" w:hAnsi="Garamond" w:cs="Times Roman"/>
          <w:iCs/>
          <w:sz w:val="22"/>
          <w:szCs w:val="22"/>
          <w:lang w:val="sv-SE" w:eastAsia="sv-SE"/>
        </w:rPr>
        <w:t xml:space="preserve"> </w:t>
      </w:r>
    </w:p>
    <w:p w14:paraId="15DF003D" w14:textId="77777777" w:rsidR="000E6F0A" w:rsidRDefault="000E6F0A" w:rsidP="000C49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Times Roman"/>
          <w:iCs/>
          <w:sz w:val="22"/>
          <w:szCs w:val="22"/>
          <w:lang w:val="sv-SE" w:eastAsia="sv-SE"/>
        </w:rPr>
      </w:pPr>
    </w:p>
    <w:p w14:paraId="2718D910" w14:textId="6E4EE9A9" w:rsidR="000E6F0A" w:rsidRDefault="000E6F0A" w:rsidP="000E6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eastAsia="Times New Roman" w:hAnsi="Garamond"/>
          <w:sz w:val="22"/>
          <w:szCs w:val="22"/>
          <w:lang w:val="sv-SE"/>
        </w:rPr>
      </w:pPr>
      <w:r>
        <w:rPr>
          <w:rFonts w:ascii="Garamond" w:hAnsi="Garamond" w:cs="Times Roman"/>
          <w:iCs/>
          <w:sz w:val="22"/>
          <w:szCs w:val="22"/>
          <w:lang w:val="sv-SE" w:eastAsia="sv-SE"/>
        </w:rPr>
        <w:t xml:space="preserve">Hon menar att </w:t>
      </w:r>
      <w:r w:rsidR="000C4933">
        <w:rPr>
          <w:rFonts w:ascii="Garamond" w:hAnsi="Garamond" w:cs="Times Roman"/>
          <w:iCs/>
          <w:color w:val="000000"/>
          <w:sz w:val="22"/>
          <w:szCs w:val="22"/>
          <w:lang w:val="sv-SE" w:eastAsia="sv-SE"/>
        </w:rPr>
        <w:t xml:space="preserve">granskningen </w:t>
      </w:r>
      <w:r>
        <w:rPr>
          <w:rFonts w:ascii="Garamond" w:hAnsi="Garamond" w:cs="Times Roman"/>
          <w:iCs/>
          <w:color w:val="000000"/>
          <w:sz w:val="22"/>
          <w:szCs w:val="22"/>
          <w:lang w:val="sv-SE" w:eastAsia="sv-SE"/>
        </w:rPr>
        <w:t xml:space="preserve">har </w:t>
      </w:r>
      <w:r w:rsidR="000C4933">
        <w:rPr>
          <w:rFonts w:ascii="Garamond" w:hAnsi="Garamond" w:cs="Times Roman"/>
          <w:iCs/>
          <w:color w:val="000000"/>
          <w:sz w:val="22"/>
          <w:szCs w:val="22"/>
          <w:lang w:val="sv-SE" w:eastAsia="sv-SE"/>
        </w:rPr>
        <w:t>pekat på få problem, vilket bland annat hänger samman med att den största de</w:t>
      </w:r>
      <w:r>
        <w:rPr>
          <w:rFonts w:ascii="Garamond" w:hAnsi="Garamond" w:cs="Times Roman"/>
          <w:iCs/>
          <w:color w:val="000000"/>
          <w:sz w:val="22"/>
          <w:szCs w:val="22"/>
          <w:lang w:val="sv-SE" w:eastAsia="sv-SE"/>
        </w:rPr>
        <w:t>len av sortimentet tillverkas</w:t>
      </w:r>
      <w:r w:rsidR="000C4933">
        <w:rPr>
          <w:rFonts w:ascii="Garamond" w:hAnsi="Garamond" w:cs="Times Roman"/>
          <w:iCs/>
          <w:color w:val="000000"/>
          <w:sz w:val="22"/>
          <w:szCs w:val="22"/>
          <w:lang w:val="sv-SE" w:eastAsia="sv-SE"/>
        </w:rPr>
        <w:t xml:space="preserve"> i Sverige och Europa. Svenskt Tenn har nära relationer med sina</w:t>
      </w:r>
      <w:r w:rsidR="000C4933" w:rsidRPr="004D7330">
        <w:rPr>
          <w:rFonts w:ascii="Garamond" w:hAnsi="Garamond" w:cs="Times Roman"/>
          <w:iCs/>
          <w:color w:val="000000"/>
          <w:sz w:val="22"/>
          <w:szCs w:val="22"/>
          <w:lang w:val="sv-SE" w:eastAsia="sv-SE"/>
        </w:rPr>
        <w:t xml:space="preserve"> leverantörer</w:t>
      </w:r>
      <w:r w:rsidR="000C4933">
        <w:rPr>
          <w:rFonts w:ascii="Garamond" w:hAnsi="Garamond" w:cs="Times Roman"/>
          <w:iCs/>
          <w:color w:val="000000"/>
          <w:sz w:val="22"/>
          <w:szCs w:val="22"/>
          <w:lang w:val="sv-SE" w:eastAsia="sv-SE"/>
        </w:rPr>
        <w:t xml:space="preserve"> – ofta över generationer – och har därför god insyn i produktionen. Av samma skäl är transporter ett begränsat problem</w:t>
      </w:r>
      <w:r>
        <w:rPr>
          <w:rFonts w:ascii="Garamond" w:hAnsi="Garamond" w:cs="Times Roman"/>
          <w:iCs/>
          <w:color w:val="000000"/>
          <w:sz w:val="22"/>
          <w:szCs w:val="22"/>
          <w:lang w:val="sv-SE" w:eastAsia="sv-SE"/>
        </w:rPr>
        <w:t xml:space="preserve">. </w:t>
      </w:r>
      <w:r w:rsidR="000C4933">
        <w:rPr>
          <w:rFonts w:ascii="Garamond" w:eastAsia="Times New Roman" w:hAnsi="Garamond"/>
          <w:sz w:val="22"/>
          <w:szCs w:val="22"/>
          <w:lang w:val="sv-SE"/>
        </w:rPr>
        <w:t>Ytte</w:t>
      </w:r>
      <w:r>
        <w:rPr>
          <w:rFonts w:ascii="Garamond" w:eastAsia="Times New Roman" w:hAnsi="Garamond"/>
          <w:sz w:val="22"/>
          <w:szCs w:val="22"/>
          <w:lang w:val="sv-SE"/>
        </w:rPr>
        <w:t>rligare ett plus är kvaliteten:</w:t>
      </w:r>
    </w:p>
    <w:p w14:paraId="7F4BF76D" w14:textId="77777777" w:rsidR="000E6F0A" w:rsidRDefault="000E6F0A" w:rsidP="000E6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eastAsia="Times New Roman" w:hAnsi="Garamond"/>
          <w:sz w:val="22"/>
          <w:szCs w:val="22"/>
          <w:lang w:val="sv-SE"/>
        </w:rPr>
      </w:pPr>
    </w:p>
    <w:p w14:paraId="20600EC7" w14:textId="6466DD8C" w:rsidR="000C4933" w:rsidRPr="000E6F0A" w:rsidRDefault="000E6F0A" w:rsidP="000E6F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Times Roman"/>
          <w:iCs/>
          <w:color w:val="000000"/>
          <w:sz w:val="22"/>
          <w:szCs w:val="22"/>
          <w:lang w:val="sv-SE" w:eastAsia="sv-SE"/>
        </w:rPr>
      </w:pPr>
      <w:r>
        <w:rPr>
          <w:rFonts w:ascii="Garamond" w:eastAsia="Times New Roman" w:hAnsi="Garamond"/>
          <w:sz w:val="22"/>
          <w:szCs w:val="22"/>
          <w:lang w:val="sv-SE"/>
        </w:rPr>
        <w:t xml:space="preserve">– </w:t>
      </w:r>
      <w:r w:rsidR="000C4933">
        <w:rPr>
          <w:rFonts w:ascii="Garamond" w:eastAsia="Times New Roman" w:hAnsi="Garamond"/>
          <w:sz w:val="22"/>
          <w:szCs w:val="22"/>
          <w:lang w:val="sv-SE"/>
        </w:rPr>
        <w:t xml:space="preserve">Mycket av det vi omger oss med i vår vardag är miljöförstörande för att det har kort brukningstid. Vi behöver bli mer medvetna hur vi konsumerar heminredningsprodukter, och </w:t>
      </w:r>
      <w:r>
        <w:rPr>
          <w:rFonts w:ascii="Garamond" w:eastAsia="Times New Roman" w:hAnsi="Garamond"/>
          <w:sz w:val="22"/>
          <w:szCs w:val="22"/>
          <w:lang w:val="sv-SE"/>
        </w:rPr>
        <w:t>om skillnaden mellan hantverk och massproduktion. D</w:t>
      </w:r>
      <w:r w:rsidR="000C4933">
        <w:rPr>
          <w:rFonts w:ascii="Garamond" w:eastAsia="Times New Roman" w:hAnsi="Garamond"/>
          <w:sz w:val="22"/>
          <w:szCs w:val="22"/>
          <w:lang w:val="sv-SE"/>
        </w:rPr>
        <w:t>en här skrift</w:t>
      </w:r>
      <w:r>
        <w:rPr>
          <w:rFonts w:ascii="Garamond" w:eastAsia="Times New Roman" w:hAnsi="Garamond"/>
          <w:sz w:val="22"/>
          <w:szCs w:val="22"/>
          <w:lang w:val="sv-SE"/>
        </w:rPr>
        <w:t>en</w:t>
      </w:r>
      <w:r w:rsidR="000C4933">
        <w:rPr>
          <w:rFonts w:ascii="Garamond" w:eastAsia="Times New Roman" w:hAnsi="Garamond"/>
          <w:sz w:val="22"/>
          <w:szCs w:val="22"/>
          <w:lang w:val="sv-SE"/>
        </w:rPr>
        <w:t xml:space="preserve"> kan förhoppningsvis öka </w:t>
      </w:r>
      <w:r>
        <w:rPr>
          <w:rFonts w:ascii="Garamond" w:eastAsia="Times New Roman" w:hAnsi="Garamond"/>
          <w:sz w:val="22"/>
          <w:szCs w:val="22"/>
          <w:lang w:val="sv-SE"/>
        </w:rPr>
        <w:t>den kunskap</w:t>
      </w:r>
      <w:r w:rsidR="000F2810">
        <w:rPr>
          <w:rFonts w:ascii="Garamond" w:eastAsia="Times New Roman" w:hAnsi="Garamond"/>
          <w:sz w:val="22"/>
          <w:szCs w:val="22"/>
          <w:lang w:val="sv-SE"/>
        </w:rPr>
        <w:t>en</w:t>
      </w:r>
      <w:r w:rsidR="000C4933">
        <w:rPr>
          <w:rFonts w:ascii="Garamond" w:eastAsia="Times New Roman" w:hAnsi="Garamond"/>
          <w:sz w:val="22"/>
          <w:szCs w:val="22"/>
          <w:lang w:val="sv-SE"/>
        </w:rPr>
        <w:t>.</w:t>
      </w:r>
      <w:r w:rsidR="000C4933" w:rsidRPr="00D75122">
        <w:rPr>
          <w:rFonts w:ascii="Garamond" w:eastAsia="Times New Roman" w:hAnsi="Garamond"/>
          <w:sz w:val="22"/>
          <w:szCs w:val="22"/>
          <w:lang w:val="sv-SE"/>
        </w:rPr>
        <w:t xml:space="preserve"> </w:t>
      </w:r>
      <w:r w:rsidR="000C4933">
        <w:rPr>
          <w:rFonts w:ascii="Garamond" w:eastAsia="Times New Roman" w:hAnsi="Garamond"/>
          <w:sz w:val="22"/>
          <w:szCs w:val="22"/>
          <w:lang w:val="sv-SE"/>
        </w:rPr>
        <w:t xml:space="preserve">Massproduktion är </w:t>
      </w:r>
      <w:r>
        <w:rPr>
          <w:rFonts w:ascii="Garamond" w:eastAsia="Times New Roman" w:hAnsi="Garamond"/>
          <w:sz w:val="22"/>
          <w:szCs w:val="22"/>
          <w:lang w:val="sv-SE"/>
        </w:rPr>
        <w:t xml:space="preserve">ju </w:t>
      </w:r>
      <w:r w:rsidR="000C4933">
        <w:rPr>
          <w:rFonts w:ascii="Garamond" w:eastAsia="Times New Roman" w:hAnsi="Garamond"/>
          <w:sz w:val="22"/>
          <w:szCs w:val="22"/>
          <w:lang w:val="sv-SE"/>
        </w:rPr>
        <w:t>inte hållbart</w:t>
      </w:r>
      <w:r>
        <w:rPr>
          <w:rFonts w:ascii="Garamond" w:eastAsia="Times New Roman" w:hAnsi="Garamond"/>
          <w:sz w:val="22"/>
          <w:szCs w:val="22"/>
          <w:lang w:val="sv-SE"/>
        </w:rPr>
        <w:t xml:space="preserve">, säger Renée Andersson. </w:t>
      </w:r>
    </w:p>
    <w:p w14:paraId="2023BDA3" w14:textId="77777777" w:rsidR="000C4933" w:rsidRDefault="000C4933" w:rsidP="000C4933">
      <w:pPr>
        <w:rPr>
          <w:rFonts w:ascii="Garamond" w:eastAsia="Times New Roman" w:hAnsi="Garamond"/>
          <w:sz w:val="22"/>
          <w:szCs w:val="22"/>
          <w:lang w:val="sv-SE"/>
        </w:rPr>
      </w:pPr>
    </w:p>
    <w:p w14:paraId="162EEBC9" w14:textId="26181F37" w:rsidR="000C4933" w:rsidRDefault="000C4933" w:rsidP="000C49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eastAsia="Times New Roman" w:hAnsi="Garamond"/>
          <w:sz w:val="22"/>
          <w:szCs w:val="22"/>
          <w:lang w:val="sv-SE"/>
        </w:rPr>
      </w:pPr>
      <w:r>
        <w:rPr>
          <w:rFonts w:ascii="Garamond" w:eastAsia="Times New Roman" w:hAnsi="Garamond"/>
          <w:sz w:val="22"/>
          <w:szCs w:val="22"/>
          <w:lang w:val="sv-SE"/>
        </w:rPr>
        <w:t xml:space="preserve">I arbetet med hållbarhetsfilosofin har Renée letat sig bakåt i kedjan av leverantörer och underleverantörer för att ta reda på varifrån materialen kommer, hur de framställs samt hur den färdiga produkten blir till. </w:t>
      </w:r>
      <w:r>
        <w:rPr>
          <w:rFonts w:ascii="Garamond" w:hAnsi="Garamond" w:cs="Times Roman"/>
          <w:color w:val="000000"/>
          <w:sz w:val="22"/>
          <w:szCs w:val="22"/>
          <w:lang w:val="sv-SE" w:eastAsia="sv-SE"/>
        </w:rPr>
        <w:t>Skriften ber</w:t>
      </w:r>
      <w:r w:rsidR="000F2810">
        <w:rPr>
          <w:rFonts w:ascii="Garamond" w:hAnsi="Garamond" w:cs="Times Roman"/>
          <w:color w:val="000000"/>
          <w:sz w:val="22"/>
          <w:szCs w:val="22"/>
          <w:lang w:val="sv-SE" w:eastAsia="sv-SE"/>
        </w:rPr>
        <w:t>ör sådant som ''konfliktmineraler</w:t>
      </w:r>
      <w:r>
        <w:rPr>
          <w:rFonts w:ascii="Garamond" w:hAnsi="Garamond" w:cs="Times Roman"/>
          <w:color w:val="000000"/>
          <w:sz w:val="22"/>
          <w:szCs w:val="22"/>
          <w:lang w:val="sv-SE" w:eastAsia="sv-SE"/>
        </w:rPr>
        <w:t>'', processer vid framstä</w:t>
      </w:r>
      <w:r w:rsidR="000E6F0A">
        <w:rPr>
          <w:rFonts w:ascii="Garamond" w:hAnsi="Garamond" w:cs="Times Roman"/>
          <w:color w:val="000000"/>
          <w:sz w:val="22"/>
          <w:szCs w:val="22"/>
          <w:lang w:val="sv-SE" w:eastAsia="sv-SE"/>
        </w:rPr>
        <w:t>llning av lin och bomull samt g</w:t>
      </w:r>
      <w:r>
        <w:rPr>
          <w:rFonts w:ascii="Garamond" w:hAnsi="Garamond" w:cs="Times Roman"/>
          <w:color w:val="000000"/>
          <w:sz w:val="22"/>
          <w:szCs w:val="22"/>
          <w:lang w:val="sv-SE" w:eastAsia="sv-SE"/>
        </w:rPr>
        <w:t>a</w:t>
      </w:r>
      <w:r w:rsidR="000E6F0A">
        <w:rPr>
          <w:rFonts w:ascii="Garamond" w:hAnsi="Garamond" w:cs="Times Roman"/>
          <w:color w:val="000000"/>
          <w:sz w:val="22"/>
          <w:szCs w:val="22"/>
          <w:lang w:val="sv-SE" w:eastAsia="sv-SE"/>
        </w:rPr>
        <w:t>r</w:t>
      </w:r>
      <w:r>
        <w:rPr>
          <w:rFonts w:ascii="Garamond" w:hAnsi="Garamond" w:cs="Times Roman"/>
          <w:color w:val="000000"/>
          <w:sz w:val="22"/>
          <w:szCs w:val="22"/>
          <w:lang w:val="sv-SE" w:eastAsia="sv-SE"/>
        </w:rPr>
        <w:t xml:space="preserve">vning av läder, och hur en kombination av barium och zink har gjort tillverkningen av kristallglas mer skonsam mot miljön än bly – för att nämna några exempel. </w:t>
      </w:r>
      <w:r>
        <w:rPr>
          <w:rFonts w:ascii="Garamond" w:hAnsi="Garamond" w:cs="Times Roman"/>
          <w:color w:val="000000"/>
          <w:sz w:val="22"/>
          <w:szCs w:val="22"/>
          <w:lang w:val="sv-SE" w:eastAsia="sv-SE"/>
        </w:rPr>
        <w:br/>
      </w:r>
    </w:p>
    <w:p w14:paraId="21184222" w14:textId="77777777" w:rsidR="000C4933" w:rsidRDefault="000C4933" w:rsidP="000C4933">
      <w:pPr>
        <w:rPr>
          <w:rFonts w:ascii="Garamond" w:hAnsi="Garamond"/>
          <w:b/>
          <w:bCs/>
          <w:sz w:val="22"/>
          <w:szCs w:val="22"/>
        </w:rPr>
      </w:pPr>
    </w:p>
    <w:p w14:paraId="3AADCA19" w14:textId="77777777" w:rsidR="000C4933" w:rsidRPr="00491EDC" w:rsidRDefault="000C4933" w:rsidP="000C4933">
      <w:pPr>
        <w:rPr>
          <w:rFonts w:ascii="Garamond" w:eastAsia="Times New Roman" w:hAnsi="Garamond"/>
          <w:sz w:val="22"/>
          <w:szCs w:val="22"/>
          <w:lang w:val="sv-SE"/>
        </w:rPr>
      </w:pPr>
      <w:r w:rsidRPr="003357A4">
        <w:rPr>
          <w:rFonts w:ascii="Garamond" w:hAnsi="Garamond"/>
          <w:b/>
          <w:bCs/>
          <w:sz w:val="22"/>
          <w:szCs w:val="22"/>
        </w:rPr>
        <w:t>För mer information, kontakta:</w:t>
      </w:r>
    </w:p>
    <w:p w14:paraId="382F0051" w14:textId="77777777" w:rsidR="000C4933" w:rsidRDefault="000C4933" w:rsidP="000C4933">
      <w:pPr>
        <w:pStyle w:val="BrdtextA"/>
        <w:tabs>
          <w:tab w:val="left" w:pos="8283"/>
        </w:tabs>
        <w:outlineLvl w:val="0"/>
        <w:rPr>
          <w:rStyle w:val="Ingen"/>
          <w:rFonts w:ascii="Garamond" w:eastAsia="Garamond" w:hAnsi="Garamond" w:cs="Garamond"/>
          <w:color w:val="0000FF"/>
          <w:sz w:val="22"/>
          <w:szCs w:val="22"/>
          <w:u w:val="single" w:color="0000FF"/>
        </w:rPr>
      </w:pPr>
      <w:r w:rsidRPr="003357A4">
        <w:rPr>
          <w:rStyle w:val="Ingen"/>
          <w:rFonts w:ascii="Garamond" w:hAnsi="Garamond"/>
          <w:sz w:val="22"/>
          <w:szCs w:val="22"/>
        </w:rPr>
        <w:t xml:space="preserve">Thommy Bindefeld, marknadschef: 08-670 16 02 eller </w:t>
      </w:r>
      <w:hyperlink r:id="rId6" w:history="1">
        <w:r w:rsidRPr="003357A4">
          <w:rPr>
            <w:rStyle w:val="Hyperlink0"/>
          </w:rPr>
          <w:t>thommy.bindefeld@svenskttenn.se</w:t>
        </w:r>
      </w:hyperlink>
      <w:r>
        <w:rPr>
          <w:rStyle w:val="Hyperlink0"/>
        </w:rPr>
        <w:br/>
      </w:r>
    </w:p>
    <w:p w14:paraId="7E2BF817" w14:textId="77777777" w:rsidR="000C4933" w:rsidRPr="00216ACA" w:rsidRDefault="000C4933" w:rsidP="000C4933">
      <w:pPr>
        <w:pStyle w:val="BrdtextA"/>
        <w:tabs>
          <w:tab w:val="left" w:pos="8283"/>
        </w:tabs>
        <w:outlineLvl w:val="0"/>
        <w:rPr>
          <w:rStyle w:val="Ingen"/>
          <w:rFonts w:ascii="Garamond" w:eastAsia="Garamond" w:hAnsi="Garamond" w:cs="Garamond"/>
          <w:color w:val="0000FF"/>
          <w:sz w:val="22"/>
          <w:szCs w:val="22"/>
          <w:u w:val="single" w:color="0000FF"/>
        </w:rPr>
      </w:pPr>
    </w:p>
    <w:p w14:paraId="77D9944C" w14:textId="77777777" w:rsidR="000C4933" w:rsidRDefault="000C4933" w:rsidP="000C4933">
      <w:pPr>
        <w:pStyle w:val="BrdtextA"/>
      </w:pPr>
      <w:r>
        <w:rPr>
          <w:rStyle w:val="Ingen"/>
          <w:rFonts w:ascii="Garamond" w:hAnsi="Garamond"/>
          <w:sz w:val="20"/>
          <w:szCs w:val="20"/>
        </w:rPr>
        <w:t>Svenskt Tenn är ett inredningsfö</w:t>
      </w:r>
      <w:r>
        <w:rPr>
          <w:rStyle w:val="Ingen"/>
          <w:rFonts w:ascii="Garamond" w:hAnsi="Garamond"/>
          <w:sz w:val="20"/>
          <w:szCs w:val="20"/>
          <w:lang w:val="da-DK"/>
        </w:rPr>
        <w:t>retag med butik p</w:t>
      </w:r>
      <w:r>
        <w:rPr>
          <w:rStyle w:val="Ingen"/>
          <w:rFonts w:ascii="Garamond" w:hAnsi="Garamond"/>
          <w:sz w:val="20"/>
          <w:szCs w:val="20"/>
        </w:rPr>
        <w:t xml:space="preserve">å </w:t>
      </w:r>
      <w:r>
        <w:rPr>
          <w:rStyle w:val="Ingen"/>
          <w:rFonts w:ascii="Garamond" w:hAnsi="Garamond"/>
          <w:sz w:val="20"/>
          <w:szCs w:val="20"/>
          <w:lang w:val="da-DK"/>
        </w:rPr>
        <w:t>Strandv</w:t>
      </w:r>
      <w:r>
        <w:rPr>
          <w:rStyle w:val="Ingen"/>
          <w:rFonts w:ascii="Garamond" w:hAnsi="Garamond"/>
          <w:sz w:val="20"/>
          <w:szCs w:val="20"/>
        </w:rPr>
        <w:t>ägen i Stockholm och på webben. Sedan 1975 ägs Svenskt Tenn av Kjell och Märta Beijers Stiftelse, som ger stora anslag till forskning och även bidrar till att främja svensk heminredning och design.</w:t>
      </w:r>
      <w:r>
        <w:rPr>
          <w:rStyle w:val="Ingen"/>
          <w:lang w:val="de-DE"/>
        </w:rPr>
        <w:t xml:space="preserve">  </w:t>
      </w:r>
    </w:p>
    <w:p w14:paraId="711B10E2" w14:textId="77777777" w:rsidR="004451CC" w:rsidRDefault="004451CC"/>
    <w:sectPr w:rsidR="004451CC">
      <w:pgSz w:w="11900" w:h="16840"/>
      <w:pgMar w:top="709" w:right="1700"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33"/>
    <w:rsid w:val="000C4933"/>
    <w:rsid w:val="000E6F0A"/>
    <w:rsid w:val="000F2810"/>
    <w:rsid w:val="004451CC"/>
    <w:rsid w:val="00523A60"/>
    <w:rsid w:val="00746EBA"/>
    <w:rsid w:val="007E4D47"/>
    <w:rsid w:val="00851C83"/>
    <w:rsid w:val="009D4330"/>
    <w:rsid w:val="00BA204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5CA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4933"/>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xtA">
    <w:name w:val="Brödtext A"/>
    <w:rsid w:val="000C4933"/>
    <w:pPr>
      <w:pBdr>
        <w:top w:val="nil"/>
        <w:left w:val="nil"/>
        <w:bottom w:val="nil"/>
        <w:right w:val="nil"/>
        <w:between w:val="nil"/>
        <w:bar w:val="nil"/>
      </w:pBdr>
    </w:pPr>
    <w:rPr>
      <w:rFonts w:ascii="Times New Roman" w:eastAsia="Arial Unicode MS" w:hAnsi="Times New Roman" w:cs="Arial Unicode MS"/>
      <w:color w:val="000000"/>
      <w:u w:color="000000"/>
      <w:bdr w:val="nil"/>
      <w:lang w:eastAsia="sv-SE"/>
    </w:rPr>
  </w:style>
  <w:style w:type="character" w:customStyle="1" w:styleId="Ingen">
    <w:name w:val="Ingen"/>
    <w:rsid w:val="000C4933"/>
  </w:style>
  <w:style w:type="character" w:customStyle="1" w:styleId="Hyperlink0">
    <w:name w:val="Hyperlink.0"/>
    <w:basedOn w:val="Ingen"/>
    <w:rsid w:val="000C4933"/>
    <w:rPr>
      <w:rFonts w:ascii="Garamond" w:eastAsia="Garamond" w:hAnsi="Garamond" w:cs="Garamond"/>
      <w:color w:val="0000FF"/>
      <w:sz w:val="22"/>
      <w:szCs w:val="22"/>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4933"/>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xtA">
    <w:name w:val="Brödtext A"/>
    <w:rsid w:val="000C4933"/>
    <w:pPr>
      <w:pBdr>
        <w:top w:val="nil"/>
        <w:left w:val="nil"/>
        <w:bottom w:val="nil"/>
        <w:right w:val="nil"/>
        <w:between w:val="nil"/>
        <w:bar w:val="nil"/>
      </w:pBdr>
    </w:pPr>
    <w:rPr>
      <w:rFonts w:ascii="Times New Roman" w:eastAsia="Arial Unicode MS" w:hAnsi="Times New Roman" w:cs="Arial Unicode MS"/>
      <w:color w:val="000000"/>
      <w:u w:color="000000"/>
      <w:bdr w:val="nil"/>
      <w:lang w:eastAsia="sv-SE"/>
    </w:rPr>
  </w:style>
  <w:style w:type="character" w:customStyle="1" w:styleId="Ingen">
    <w:name w:val="Ingen"/>
    <w:rsid w:val="000C4933"/>
  </w:style>
  <w:style w:type="character" w:customStyle="1" w:styleId="Hyperlink0">
    <w:name w:val="Hyperlink.0"/>
    <w:basedOn w:val="Ingen"/>
    <w:rsid w:val="000C4933"/>
    <w:rPr>
      <w:rFonts w:ascii="Garamond" w:eastAsia="Garamond" w:hAnsi="Garamond" w:cs="Garamond"/>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thommy.bindefeld@svenskttenn.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452</Words>
  <Characters>2442</Characters>
  <Application>Microsoft Macintosh Word</Application>
  <DocSecurity>0</DocSecurity>
  <Lines>48</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Thommy Bindefeld, marknadschef: 08-670 16 02 eller thommy.bindefeld@svenskttenn.</vt:lpstr>
      <vt:lpstr/>
    </vt:vector>
  </TitlesOfParts>
  <Manager/>
  <Company/>
  <LinksUpToDate>false</LinksUpToDate>
  <CharactersWithSpaces>2885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Susanne Krutrök Åfors</cp:lastModifiedBy>
  <cp:revision>8</cp:revision>
  <dcterms:created xsi:type="dcterms:W3CDTF">2018-04-04T07:39:00Z</dcterms:created>
  <dcterms:modified xsi:type="dcterms:W3CDTF">2018-04-08T10:27:00Z</dcterms:modified>
  <cp:category/>
</cp:coreProperties>
</file>