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39" w:rsidRPr="00304ED6" w:rsidRDefault="00FC5D0F" w:rsidP="00304ED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Spontanidrottsanläggningarna redo</w:t>
      </w:r>
    </w:p>
    <w:p w:rsidR="00465439" w:rsidRPr="00304ED6" w:rsidRDefault="00465439" w:rsidP="00304ED6">
      <w:pPr>
        <w:spacing w:line="360" w:lineRule="auto"/>
        <w:rPr>
          <w:rFonts w:ascii="Arial" w:hAnsi="Arial" w:cs="Arial"/>
          <w:i/>
        </w:rPr>
      </w:pPr>
    </w:p>
    <w:p w:rsidR="00465439" w:rsidRPr="00304ED6" w:rsidRDefault="008C580F" w:rsidP="00304ED6">
      <w:pPr>
        <w:spacing w:line="360" w:lineRule="auto"/>
        <w:rPr>
          <w:rFonts w:ascii="Arial" w:hAnsi="Arial" w:cs="Arial"/>
          <w:b/>
          <w:bCs/>
          <w:i/>
        </w:rPr>
      </w:pPr>
      <w:bookmarkStart w:id="0" w:name="_GoBack"/>
      <w:r>
        <w:rPr>
          <w:rFonts w:ascii="Arial" w:hAnsi="Arial" w:cs="Arial"/>
          <w:b/>
          <w:bCs/>
          <w:i/>
        </w:rPr>
        <w:t xml:space="preserve">Nu är de två spontanidrottsanläggningarna redo för aktivitet, </w:t>
      </w:r>
      <w:r w:rsidR="001850B3">
        <w:rPr>
          <w:rFonts w:ascii="Arial" w:hAnsi="Arial" w:cs="Arial"/>
          <w:b/>
          <w:bCs/>
          <w:i/>
        </w:rPr>
        <w:t>nästa vecka</w:t>
      </w:r>
      <w:r>
        <w:rPr>
          <w:rFonts w:ascii="Arial" w:hAnsi="Arial" w:cs="Arial"/>
          <w:b/>
          <w:bCs/>
          <w:i/>
        </w:rPr>
        <w:t xml:space="preserve"> invigs de med </w:t>
      </w:r>
      <w:r w:rsidR="00A916D5">
        <w:rPr>
          <w:rFonts w:ascii="Arial" w:hAnsi="Arial" w:cs="Arial"/>
          <w:b/>
          <w:bCs/>
          <w:i/>
        </w:rPr>
        <w:t xml:space="preserve">bland annat fotboll, </w:t>
      </w:r>
      <w:r w:rsidR="001850B3">
        <w:rPr>
          <w:rFonts w:ascii="Arial" w:hAnsi="Arial" w:cs="Arial"/>
          <w:b/>
          <w:bCs/>
          <w:i/>
        </w:rPr>
        <w:t xml:space="preserve">tennis, </w:t>
      </w:r>
      <w:r w:rsidR="00DC5CBE">
        <w:rPr>
          <w:rFonts w:ascii="Arial" w:hAnsi="Arial" w:cs="Arial"/>
          <w:b/>
          <w:bCs/>
          <w:i/>
        </w:rPr>
        <w:t>basket och musik på programmet</w:t>
      </w:r>
      <w:r>
        <w:rPr>
          <w:rFonts w:ascii="Arial" w:hAnsi="Arial" w:cs="Arial"/>
          <w:b/>
          <w:bCs/>
          <w:i/>
        </w:rPr>
        <w:t xml:space="preserve">. </w:t>
      </w:r>
      <w:r w:rsidR="00A916D5">
        <w:rPr>
          <w:rFonts w:ascii="Arial" w:hAnsi="Arial" w:cs="Arial"/>
          <w:b/>
          <w:bCs/>
          <w:i/>
        </w:rPr>
        <w:t>Placeringarna är</w:t>
      </w:r>
      <w:r>
        <w:rPr>
          <w:rFonts w:ascii="Arial" w:hAnsi="Arial" w:cs="Arial"/>
          <w:b/>
          <w:bCs/>
          <w:i/>
        </w:rPr>
        <w:t xml:space="preserve"> Björksätra och Norrsätra </w:t>
      </w:r>
      <w:r w:rsidR="00DC5CBE">
        <w:rPr>
          <w:rFonts w:ascii="Arial" w:hAnsi="Arial" w:cs="Arial"/>
          <w:b/>
          <w:bCs/>
          <w:i/>
        </w:rPr>
        <w:t xml:space="preserve">och </w:t>
      </w:r>
      <w:r w:rsidR="00A916D5">
        <w:rPr>
          <w:rFonts w:ascii="Arial" w:hAnsi="Arial" w:cs="Arial"/>
          <w:b/>
          <w:bCs/>
          <w:i/>
        </w:rPr>
        <w:t xml:space="preserve">det </w:t>
      </w:r>
      <w:r w:rsidR="00DC5CBE">
        <w:rPr>
          <w:rFonts w:ascii="Arial" w:hAnsi="Arial" w:cs="Arial"/>
          <w:b/>
          <w:bCs/>
          <w:i/>
        </w:rPr>
        <w:t>har tagit Sandvikenhus lite mer än två månader att bygga med en budget på 2,5 mkr.</w:t>
      </w:r>
    </w:p>
    <w:p w:rsidR="00465439" w:rsidRPr="00304ED6" w:rsidRDefault="00465439" w:rsidP="00465439">
      <w:pPr>
        <w:rPr>
          <w:rFonts w:ascii="Arial" w:hAnsi="Arial" w:cs="Arial"/>
          <w:sz w:val="22"/>
          <w:szCs w:val="22"/>
        </w:rPr>
      </w:pPr>
    </w:p>
    <w:p w:rsidR="00DC5CBE" w:rsidRPr="00DC5CBE" w:rsidRDefault="00DC5CBE" w:rsidP="00DC5C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Spontanidrottsanläggningarna är ett led i</w:t>
      </w:r>
      <w:r w:rsidRPr="00DC5CBE">
        <w:rPr>
          <w:rFonts w:ascii="Arial" w:hAnsi="Arial" w:cs="Arial"/>
          <w:sz w:val="22"/>
          <w:szCs w:val="22"/>
        </w:rPr>
        <w:t xml:space="preserve"> att skapa tryggare och trivsammare bostadsområden</w:t>
      </w:r>
      <w:r>
        <w:rPr>
          <w:rFonts w:ascii="Arial" w:hAnsi="Arial" w:cs="Arial"/>
          <w:sz w:val="22"/>
          <w:szCs w:val="22"/>
        </w:rPr>
        <w:t>. Tanken är att</w:t>
      </w:r>
      <w:r w:rsidRPr="00DC5C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väcka</w:t>
      </w:r>
      <w:r w:rsidRPr="00DC5CBE">
        <w:rPr>
          <w:rFonts w:ascii="Arial" w:hAnsi="Arial" w:cs="Arial"/>
          <w:sz w:val="22"/>
          <w:szCs w:val="22"/>
        </w:rPr>
        <w:t xml:space="preserve"> ett intresse och engagemang för att röra på sig </w:t>
      </w:r>
      <w:r>
        <w:rPr>
          <w:rFonts w:ascii="Arial" w:hAnsi="Arial" w:cs="Arial"/>
          <w:sz w:val="22"/>
          <w:szCs w:val="22"/>
        </w:rPr>
        <w:t>genom att påvisa möjligheterna till en mångfald av</w:t>
      </w:r>
      <w:r w:rsidRPr="00DC5CBE">
        <w:rPr>
          <w:rFonts w:ascii="Arial" w:hAnsi="Arial" w:cs="Arial"/>
          <w:sz w:val="22"/>
          <w:szCs w:val="22"/>
        </w:rPr>
        <w:t xml:space="preserve"> aktivitet</w:t>
      </w:r>
      <w:r>
        <w:rPr>
          <w:rFonts w:ascii="Arial" w:hAnsi="Arial" w:cs="Arial"/>
          <w:sz w:val="22"/>
          <w:szCs w:val="22"/>
        </w:rPr>
        <w:t>er</w:t>
      </w:r>
      <w:r w:rsidRPr="00DC5CBE">
        <w:rPr>
          <w:rFonts w:ascii="Arial" w:hAnsi="Arial" w:cs="Arial"/>
          <w:sz w:val="22"/>
          <w:szCs w:val="22"/>
        </w:rPr>
        <w:t>/sport som passar olika individer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04ED6" w:rsidRPr="00304ED6" w:rsidRDefault="00304ED6" w:rsidP="00304ED6">
      <w:pPr>
        <w:rPr>
          <w:rFonts w:ascii="Arial" w:hAnsi="Arial" w:cs="Arial"/>
          <w:sz w:val="22"/>
          <w:szCs w:val="22"/>
        </w:rPr>
      </w:pPr>
    </w:p>
    <w:p w:rsidR="00304ED6" w:rsidRPr="00304ED6" w:rsidRDefault="001850B3" w:rsidP="00304ED6">
      <w:pPr>
        <w:pStyle w:val="Liststycke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Vi vill skapa </w:t>
      </w:r>
      <w:r w:rsidR="00304ED6" w:rsidRPr="00304ED6">
        <w:rPr>
          <w:rFonts w:ascii="Arial" w:hAnsi="Arial" w:cs="Arial"/>
          <w:i/>
          <w:sz w:val="22"/>
          <w:szCs w:val="22"/>
        </w:rPr>
        <w:t xml:space="preserve">mervärde för </w:t>
      </w:r>
      <w:r>
        <w:rPr>
          <w:rFonts w:ascii="Arial" w:hAnsi="Arial" w:cs="Arial"/>
          <w:i/>
          <w:sz w:val="22"/>
          <w:szCs w:val="22"/>
        </w:rPr>
        <w:t>våra kunder</w:t>
      </w:r>
      <w:r w:rsidR="00304ED6" w:rsidRPr="00304ED6">
        <w:rPr>
          <w:rFonts w:ascii="Arial" w:hAnsi="Arial" w:cs="Arial"/>
          <w:i/>
          <w:sz w:val="22"/>
          <w:szCs w:val="22"/>
        </w:rPr>
        <w:t>, framför allt att möjliggöra aktiviteter för barn och ungdomar.</w:t>
      </w:r>
      <w:r w:rsidR="00304ED6">
        <w:rPr>
          <w:rFonts w:ascii="Arial" w:hAnsi="Arial" w:cs="Arial"/>
          <w:sz w:val="22"/>
          <w:szCs w:val="22"/>
        </w:rPr>
        <w:t xml:space="preserve"> </w:t>
      </w:r>
      <w:r w:rsidR="00304ED6" w:rsidRPr="00304ED6">
        <w:rPr>
          <w:rFonts w:ascii="Arial" w:hAnsi="Arial" w:cs="Arial"/>
          <w:i/>
          <w:iCs/>
          <w:sz w:val="22"/>
          <w:szCs w:val="22"/>
        </w:rPr>
        <w:t>Vi vill verka för att våra hyresgäster får en aktiv och trivsam fritid i bo</w:t>
      </w:r>
      <w:r>
        <w:rPr>
          <w:rFonts w:ascii="Arial" w:hAnsi="Arial" w:cs="Arial"/>
          <w:i/>
          <w:iCs/>
          <w:sz w:val="22"/>
          <w:szCs w:val="22"/>
        </w:rPr>
        <w:t>stadsområdet och konceptet med spontanidrott är något som tilltalar många</w:t>
      </w:r>
      <w:r w:rsidR="00304ED6">
        <w:rPr>
          <w:rFonts w:ascii="Arial" w:hAnsi="Arial" w:cs="Arial"/>
          <w:i/>
          <w:iCs/>
          <w:sz w:val="22"/>
          <w:szCs w:val="22"/>
        </w:rPr>
        <w:t xml:space="preserve">, </w:t>
      </w:r>
      <w:r w:rsidR="00304ED6" w:rsidRPr="00304ED6">
        <w:rPr>
          <w:rFonts w:ascii="Arial" w:hAnsi="Arial" w:cs="Arial"/>
          <w:sz w:val="22"/>
          <w:szCs w:val="22"/>
        </w:rPr>
        <w:t xml:space="preserve">säger </w:t>
      </w:r>
      <w:r>
        <w:rPr>
          <w:rFonts w:ascii="Arial" w:hAnsi="Arial" w:cs="Arial"/>
          <w:sz w:val="22"/>
          <w:szCs w:val="22"/>
        </w:rPr>
        <w:t>Stefan Lundqvist, VD Sandvikenhus.</w:t>
      </w:r>
    </w:p>
    <w:p w:rsidR="00304ED6" w:rsidRDefault="00304ED6" w:rsidP="00304ED6">
      <w:pPr>
        <w:rPr>
          <w:rFonts w:ascii="Arial" w:hAnsi="Arial" w:cs="Arial"/>
          <w:sz w:val="22"/>
          <w:szCs w:val="22"/>
        </w:rPr>
      </w:pPr>
    </w:p>
    <w:p w:rsidR="000116BF" w:rsidRDefault="001850B3" w:rsidP="00304E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Sandvikenhus VD Stefan Lundqvist och vice ordförande Lena Åman klipper bandet och invigningstalar och </w:t>
      </w:r>
      <w:r w:rsidR="00642E65" w:rsidRPr="00642E65">
        <w:rPr>
          <w:rFonts w:ascii="Arial" w:hAnsi="Arial" w:cs="Arial"/>
          <w:sz w:val="22"/>
          <w:szCs w:val="22"/>
        </w:rPr>
        <w:t>elever från estetiska programmet</w:t>
      </w:r>
      <w:r w:rsidR="00642E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står för musiken. Aktiviteterna organiseras i samarbete med olika </w:t>
      </w:r>
      <w:r w:rsidRPr="00DC5CBE">
        <w:rPr>
          <w:rFonts w:ascii="Arial" w:hAnsi="Arial" w:cs="Arial"/>
          <w:sz w:val="22"/>
          <w:szCs w:val="22"/>
        </w:rPr>
        <w:t>föreningar</w:t>
      </w:r>
      <w:r w:rsidR="00A916D5">
        <w:rPr>
          <w:rFonts w:ascii="Arial" w:hAnsi="Arial" w:cs="Arial"/>
          <w:sz w:val="22"/>
          <w:szCs w:val="22"/>
        </w:rPr>
        <w:t>.</w:t>
      </w:r>
    </w:p>
    <w:p w:rsidR="00CD5301" w:rsidRPr="00CD5301" w:rsidRDefault="00CD5301" w:rsidP="00304ED6">
      <w:pPr>
        <w:rPr>
          <w:rFonts w:ascii="Arial" w:hAnsi="Arial" w:cs="Arial"/>
          <w:sz w:val="20"/>
          <w:szCs w:val="20"/>
        </w:rPr>
      </w:pPr>
    </w:p>
    <w:p w:rsidR="001850B3" w:rsidRPr="00A916D5" w:rsidRDefault="000116BF" w:rsidP="001850B3">
      <w:pPr>
        <w:rPr>
          <w:rFonts w:ascii="Arial" w:hAnsi="Arial" w:cs="Arial"/>
          <w:b/>
          <w:sz w:val="22"/>
          <w:szCs w:val="22"/>
        </w:rPr>
      </w:pPr>
      <w:r w:rsidRPr="00A916D5">
        <w:rPr>
          <w:rFonts w:ascii="Arial" w:hAnsi="Arial" w:cs="Arial"/>
          <w:b/>
          <w:sz w:val="22"/>
          <w:szCs w:val="22"/>
        </w:rPr>
        <w:t>Fakta</w:t>
      </w:r>
      <w:r w:rsidR="006C798F" w:rsidRPr="00A916D5">
        <w:rPr>
          <w:rFonts w:ascii="Arial" w:hAnsi="Arial" w:cs="Arial"/>
          <w:b/>
          <w:sz w:val="22"/>
          <w:szCs w:val="22"/>
        </w:rPr>
        <w:t xml:space="preserve"> invigning</w:t>
      </w:r>
    </w:p>
    <w:p w:rsidR="006C798F" w:rsidRPr="00A916D5" w:rsidRDefault="006C798F" w:rsidP="006C798F">
      <w:pPr>
        <w:pStyle w:val="Rubrik1"/>
        <w:numPr>
          <w:ilvl w:val="0"/>
          <w:numId w:val="15"/>
        </w:numPr>
        <w:spacing w:before="0" w:after="0"/>
        <w:rPr>
          <w:rFonts w:cs="Arial"/>
          <w:b w:val="0"/>
          <w:bCs w:val="0"/>
          <w:kern w:val="0"/>
          <w:sz w:val="22"/>
          <w:szCs w:val="22"/>
          <w:lang w:eastAsia="sv-SE"/>
        </w:rPr>
      </w:pPr>
      <w:r w:rsidRPr="00A916D5">
        <w:rPr>
          <w:rFonts w:cs="Arial"/>
          <w:b w:val="0"/>
          <w:bCs w:val="0"/>
          <w:kern w:val="0"/>
          <w:sz w:val="22"/>
          <w:szCs w:val="22"/>
          <w:lang w:eastAsia="sv-SE"/>
        </w:rPr>
        <w:t>Invigning 24 sept kl 16.45–18.00 Björksätra (mellan Smassens väg 51,55 och 63) och 25 sept kl 16.45–18.00 Norrsätra (bakom Tallbacksvägen 25, 27)</w:t>
      </w:r>
    </w:p>
    <w:p w:rsidR="006C798F" w:rsidRPr="00A916D5" w:rsidRDefault="006C798F" w:rsidP="006C798F">
      <w:pPr>
        <w:rPr>
          <w:rFonts w:ascii="Arial" w:hAnsi="Arial" w:cs="Arial"/>
          <w:b/>
          <w:sz w:val="22"/>
          <w:szCs w:val="22"/>
        </w:rPr>
      </w:pPr>
      <w:r w:rsidRPr="00A916D5">
        <w:rPr>
          <w:rFonts w:ascii="Arial" w:hAnsi="Arial" w:cs="Arial"/>
          <w:b/>
          <w:sz w:val="22"/>
          <w:szCs w:val="22"/>
        </w:rPr>
        <w:t xml:space="preserve">Fakta </w:t>
      </w:r>
      <w:r w:rsidR="00CD5301" w:rsidRPr="00A916D5">
        <w:rPr>
          <w:rFonts w:ascii="Arial" w:hAnsi="Arial" w:cs="Arial"/>
          <w:b/>
          <w:sz w:val="22"/>
          <w:szCs w:val="22"/>
        </w:rPr>
        <w:t>anläggningarna</w:t>
      </w:r>
    </w:p>
    <w:p w:rsidR="006C798F" w:rsidRPr="00A916D5" w:rsidRDefault="006C798F" w:rsidP="006C798F">
      <w:pPr>
        <w:pStyle w:val="Liststycke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916D5">
        <w:rPr>
          <w:rFonts w:ascii="Arial" w:hAnsi="Arial" w:cs="Arial"/>
          <w:sz w:val="22"/>
          <w:szCs w:val="22"/>
        </w:rPr>
        <w:t>Storlek ca 15x30</w:t>
      </w:r>
      <w:r w:rsidR="00CD5301" w:rsidRPr="00A916D5">
        <w:rPr>
          <w:rFonts w:ascii="Arial" w:hAnsi="Arial" w:cs="Arial"/>
          <w:sz w:val="22"/>
          <w:szCs w:val="22"/>
        </w:rPr>
        <w:t>m</w:t>
      </w:r>
    </w:p>
    <w:p w:rsidR="006C798F" w:rsidRPr="00A916D5" w:rsidRDefault="006C798F" w:rsidP="006C798F">
      <w:pPr>
        <w:pStyle w:val="Liststycke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916D5">
        <w:rPr>
          <w:rFonts w:ascii="Arial" w:hAnsi="Arial" w:cs="Arial"/>
          <w:sz w:val="22"/>
          <w:szCs w:val="22"/>
        </w:rPr>
        <w:t>Underlag: konstgräs på stenmjölsunderlag</w:t>
      </w:r>
    </w:p>
    <w:p w:rsidR="006C798F" w:rsidRPr="00A916D5" w:rsidRDefault="006C798F" w:rsidP="006C798F">
      <w:pPr>
        <w:pStyle w:val="Liststycke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916D5">
        <w:rPr>
          <w:rFonts w:ascii="Arial" w:hAnsi="Arial" w:cs="Arial"/>
          <w:sz w:val="22"/>
          <w:szCs w:val="22"/>
        </w:rPr>
        <w:t>Omgärdat av staket</w:t>
      </w:r>
    </w:p>
    <w:p w:rsidR="006C798F" w:rsidRPr="00A916D5" w:rsidRDefault="006C798F" w:rsidP="006C798F">
      <w:pPr>
        <w:pStyle w:val="Liststycke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916D5">
        <w:rPr>
          <w:rFonts w:ascii="Arial" w:hAnsi="Arial" w:cs="Arial"/>
          <w:sz w:val="22"/>
          <w:szCs w:val="22"/>
        </w:rPr>
        <w:t>Bänkar/sittplatser i anslutning</w:t>
      </w:r>
    </w:p>
    <w:p w:rsidR="006C798F" w:rsidRPr="00A916D5" w:rsidRDefault="006C798F" w:rsidP="006C798F">
      <w:pPr>
        <w:pStyle w:val="Liststycke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916D5">
        <w:rPr>
          <w:rFonts w:ascii="Arial" w:hAnsi="Arial" w:cs="Arial"/>
          <w:sz w:val="22"/>
          <w:szCs w:val="22"/>
        </w:rPr>
        <w:t>Tillgänglighetsanpassade</w:t>
      </w:r>
    </w:p>
    <w:p w:rsidR="006C798F" w:rsidRPr="00A916D5" w:rsidRDefault="006C798F" w:rsidP="006C798F">
      <w:pPr>
        <w:pStyle w:val="Liststycke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916D5">
        <w:rPr>
          <w:rFonts w:ascii="Arial" w:hAnsi="Arial" w:cs="Arial"/>
          <w:sz w:val="22"/>
          <w:szCs w:val="22"/>
        </w:rPr>
        <w:t>Belysningsstolpe i anslutning med timer som utövaren själv kan styra</w:t>
      </w:r>
    </w:p>
    <w:p w:rsidR="006C798F" w:rsidRPr="00A916D5" w:rsidRDefault="00CD5301" w:rsidP="006C798F">
      <w:pPr>
        <w:rPr>
          <w:rFonts w:ascii="Arial" w:hAnsi="Arial" w:cs="Arial"/>
          <w:b/>
          <w:sz w:val="22"/>
          <w:szCs w:val="22"/>
        </w:rPr>
      </w:pPr>
      <w:r w:rsidRPr="00A916D5">
        <w:rPr>
          <w:rFonts w:ascii="Arial" w:hAnsi="Arial" w:cs="Arial"/>
          <w:b/>
          <w:sz w:val="22"/>
          <w:szCs w:val="22"/>
        </w:rPr>
        <w:t>Bakgrund</w:t>
      </w:r>
    </w:p>
    <w:p w:rsidR="001850B3" w:rsidRPr="00A916D5" w:rsidRDefault="001850B3" w:rsidP="006C798F">
      <w:pPr>
        <w:pStyle w:val="Liststycke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916D5">
        <w:rPr>
          <w:rFonts w:ascii="Arial" w:hAnsi="Arial" w:cs="Arial"/>
          <w:sz w:val="22"/>
          <w:szCs w:val="22"/>
        </w:rPr>
        <w:t>Styrelsebeslut nov 2013</w:t>
      </w:r>
    </w:p>
    <w:p w:rsidR="001850B3" w:rsidRPr="00A916D5" w:rsidRDefault="001850B3" w:rsidP="006C798F">
      <w:pPr>
        <w:pStyle w:val="Liststycke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916D5">
        <w:rPr>
          <w:rFonts w:ascii="Arial" w:hAnsi="Arial" w:cs="Arial"/>
          <w:sz w:val="22"/>
          <w:szCs w:val="22"/>
        </w:rPr>
        <w:t>Alla boende i områdena bjöds in till dialog för att tycka till under feb 2014</w:t>
      </w:r>
    </w:p>
    <w:p w:rsidR="001850B3" w:rsidRPr="00A916D5" w:rsidRDefault="001850B3" w:rsidP="006C798F">
      <w:pPr>
        <w:pStyle w:val="Rubrik1"/>
        <w:numPr>
          <w:ilvl w:val="0"/>
          <w:numId w:val="15"/>
        </w:numPr>
        <w:spacing w:before="0" w:after="0"/>
        <w:rPr>
          <w:rFonts w:cs="Arial"/>
          <w:b w:val="0"/>
          <w:bCs w:val="0"/>
          <w:kern w:val="0"/>
          <w:sz w:val="22"/>
          <w:szCs w:val="22"/>
          <w:lang w:eastAsia="sv-SE"/>
        </w:rPr>
      </w:pPr>
      <w:r w:rsidRPr="00A916D5">
        <w:rPr>
          <w:rFonts w:cs="Arial"/>
          <w:b w:val="0"/>
          <w:bCs w:val="0"/>
          <w:kern w:val="0"/>
          <w:sz w:val="22"/>
          <w:szCs w:val="22"/>
          <w:lang w:eastAsia="sv-SE"/>
        </w:rPr>
        <w:t xml:space="preserve">Förfrågningsunderlag gick ut i maj </w:t>
      </w:r>
    </w:p>
    <w:p w:rsidR="001850B3" w:rsidRPr="00A916D5" w:rsidRDefault="001850B3" w:rsidP="006C798F">
      <w:pPr>
        <w:pStyle w:val="Rubrik1"/>
        <w:numPr>
          <w:ilvl w:val="0"/>
          <w:numId w:val="15"/>
        </w:numPr>
        <w:spacing w:before="0" w:after="0"/>
        <w:rPr>
          <w:rFonts w:cs="Arial"/>
          <w:b w:val="0"/>
          <w:bCs w:val="0"/>
          <w:kern w:val="0"/>
          <w:sz w:val="22"/>
          <w:szCs w:val="22"/>
          <w:lang w:eastAsia="sv-SE"/>
        </w:rPr>
      </w:pPr>
      <w:r w:rsidRPr="00A916D5">
        <w:rPr>
          <w:rFonts w:cs="Arial"/>
          <w:b w:val="0"/>
          <w:bCs w:val="0"/>
          <w:kern w:val="0"/>
          <w:sz w:val="22"/>
          <w:szCs w:val="22"/>
          <w:lang w:eastAsia="sv-SE"/>
        </w:rPr>
        <w:t>Byggstart v 27 – första veckan i juli</w:t>
      </w:r>
    </w:p>
    <w:p w:rsidR="00B51B0D" w:rsidRPr="00A916D5" w:rsidRDefault="00D62A53" w:rsidP="00D62A53">
      <w:pPr>
        <w:pStyle w:val="Rubrik1"/>
        <w:rPr>
          <w:rFonts w:cs="Arial"/>
          <w:sz w:val="20"/>
          <w:szCs w:val="20"/>
        </w:rPr>
      </w:pPr>
      <w:r w:rsidRPr="00A916D5">
        <w:rPr>
          <w:rFonts w:cs="Arial"/>
          <w:sz w:val="20"/>
          <w:szCs w:val="20"/>
        </w:rPr>
        <w:t>Mer information</w:t>
      </w:r>
      <w:r w:rsidRPr="00A916D5">
        <w:rPr>
          <w:rFonts w:cs="Arial"/>
          <w:sz w:val="20"/>
          <w:szCs w:val="20"/>
        </w:rPr>
        <w:br/>
      </w:r>
      <w:r w:rsidRPr="00A916D5">
        <w:rPr>
          <w:rFonts w:cs="Arial"/>
          <w:b w:val="0"/>
          <w:sz w:val="20"/>
          <w:szCs w:val="20"/>
        </w:rPr>
        <w:t>Jenny Glumoff, kommunikations- och marknadschef Sandvikenhus AB, tfn 073- 027 79 11, jenny.glumoff@sandvikenhus.se.</w:t>
      </w:r>
      <w:bookmarkEnd w:id="0"/>
    </w:p>
    <w:sectPr w:rsidR="00B51B0D" w:rsidRPr="00A916D5" w:rsidSect="00CE3F2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835" w:right="2041" w:bottom="1440" w:left="2041" w:header="0" w:footer="3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98F" w:rsidRDefault="006C798F">
      <w:r>
        <w:separator/>
      </w:r>
    </w:p>
  </w:endnote>
  <w:endnote w:type="continuationSeparator" w:id="0">
    <w:p w:rsidR="006C798F" w:rsidRDefault="006C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rade Gothic LT Std Bold 2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Trade Gothic LT Std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8F" w:rsidRPr="000251DD" w:rsidRDefault="006C798F" w:rsidP="006C53DC">
    <w:pPr>
      <w:spacing w:after="240" w:line="276" w:lineRule="auto"/>
      <w:ind w:left="-567" w:right="-765" w:hanging="425"/>
      <w:jc w:val="center"/>
      <w:rPr>
        <w:rFonts w:ascii="Arial" w:hAnsi="Arial" w:cs="Arial"/>
        <w:sz w:val="15"/>
        <w:szCs w:val="15"/>
      </w:rPr>
    </w:pPr>
    <w:r w:rsidRPr="003537B5">
      <w:rPr>
        <w:rFonts w:ascii="Arial" w:hAnsi="Arial"/>
        <w:b/>
        <w:sz w:val="14"/>
        <w:szCs w:val="14"/>
      </w:rPr>
      <w:t>POSTADRESS</w:t>
    </w:r>
    <w:r w:rsidRPr="003537B5">
      <w:rPr>
        <w:rFonts w:ascii="Arial" w:hAnsi="Arial"/>
        <w:b/>
        <w:sz w:val="16"/>
        <w:szCs w:val="16"/>
      </w:rPr>
      <w:t>:</w:t>
    </w:r>
    <w:r>
      <w:rPr>
        <w:rFonts w:ascii="Arial" w:hAnsi="Arial"/>
        <w:sz w:val="16"/>
        <w:szCs w:val="16"/>
      </w:rPr>
      <w:t xml:space="preserve"> </w:t>
    </w:r>
    <w:r w:rsidRPr="00AB3A33">
      <w:rPr>
        <w:rFonts w:ascii="Arial" w:hAnsi="Arial"/>
        <w:sz w:val="15"/>
        <w:szCs w:val="15"/>
      </w:rPr>
      <w:t xml:space="preserve">Box 3045, 811 03 </w:t>
    </w:r>
    <w:proofErr w:type="gramStart"/>
    <w:r w:rsidRPr="00AB3A33">
      <w:rPr>
        <w:rFonts w:ascii="Arial" w:hAnsi="Arial"/>
        <w:sz w:val="15"/>
        <w:szCs w:val="15"/>
      </w:rPr>
      <w:t>Sandviken</w:t>
    </w:r>
    <w:r>
      <w:rPr>
        <w:rFonts w:ascii="Arial" w:hAnsi="Arial"/>
        <w:sz w:val="16"/>
        <w:szCs w:val="16"/>
      </w:rPr>
      <w:t xml:space="preserve">  </w:t>
    </w:r>
    <w:r w:rsidRPr="003537B5">
      <w:rPr>
        <w:rFonts w:ascii="Arial" w:hAnsi="Arial"/>
        <w:b/>
        <w:sz w:val="14"/>
        <w:szCs w:val="14"/>
      </w:rPr>
      <w:t>FAKTURADRESS</w:t>
    </w:r>
    <w:proofErr w:type="gramEnd"/>
    <w:r w:rsidRPr="003537B5">
      <w:rPr>
        <w:rFonts w:ascii="Arial" w:hAnsi="Arial"/>
        <w:b/>
        <w:sz w:val="14"/>
        <w:szCs w:val="14"/>
      </w:rPr>
      <w:t>:</w:t>
    </w:r>
    <w:r>
      <w:rPr>
        <w:rFonts w:ascii="Arial" w:hAnsi="Arial"/>
        <w:sz w:val="16"/>
        <w:szCs w:val="16"/>
      </w:rPr>
      <w:t xml:space="preserve"> </w:t>
    </w:r>
    <w:r w:rsidRPr="00AB3A33">
      <w:rPr>
        <w:rFonts w:ascii="Arial" w:hAnsi="Arial"/>
        <w:sz w:val="15"/>
        <w:szCs w:val="15"/>
      </w:rPr>
      <w:t>Fack 840017, Box 16, 811 21 Sandviken</w:t>
    </w:r>
    <w:r>
      <w:rPr>
        <w:sz w:val="16"/>
        <w:szCs w:val="16"/>
      </w:rPr>
      <w:t xml:space="preserve">  </w:t>
    </w:r>
    <w:r w:rsidRPr="00AB3A33">
      <w:rPr>
        <w:rFonts w:ascii="Arial" w:hAnsi="Arial" w:cs="Arial"/>
        <w:b/>
        <w:sz w:val="14"/>
        <w:szCs w:val="14"/>
      </w:rPr>
      <w:t>BESÖKSADRESS:</w:t>
    </w:r>
    <w:r>
      <w:rPr>
        <w:sz w:val="16"/>
        <w:szCs w:val="16"/>
      </w:rPr>
      <w:t xml:space="preserve"> </w:t>
    </w:r>
    <w:r w:rsidRPr="000251DD">
      <w:rPr>
        <w:rFonts w:ascii="Arial" w:hAnsi="Arial" w:cs="Arial"/>
        <w:sz w:val="15"/>
        <w:szCs w:val="15"/>
      </w:rPr>
      <w:t>Sätragatan 66</w:t>
    </w:r>
    <w:r w:rsidRPr="000251DD">
      <w:rPr>
        <w:rFonts w:ascii="Arial" w:hAnsi="Arial" w:cs="Arial"/>
        <w:sz w:val="16"/>
        <w:szCs w:val="16"/>
      </w:rPr>
      <w:t xml:space="preserve"> </w:t>
    </w:r>
    <w:r w:rsidRPr="003537B5">
      <w:rPr>
        <w:rFonts w:ascii="Arial" w:hAnsi="Arial" w:cs="Arial"/>
        <w:b/>
        <w:sz w:val="14"/>
        <w:szCs w:val="14"/>
      </w:rPr>
      <w:t>TEL VÄXEL:</w:t>
    </w:r>
    <w:r w:rsidRPr="003537B5">
      <w:rPr>
        <w:sz w:val="16"/>
        <w:szCs w:val="16"/>
      </w:rPr>
      <w:t xml:space="preserve"> </w:t>
    </w:r>
    <w:r w:rsidRPr="000251DD">
      <w:rPr>
        <w:rFonts w:ascii="Arial" w:hAnsi="Arial" w:cs="Arial"/>
        <w:sz w:val="15"/>
        <w:szCs w:val="15"/>
      </w:rPr>
      <w:t>026-24 22 0</w:t>
    </w:r>
    <w:r>
      <w:rPr>
        <w:rFonts w:ascii="Arial" w:hAnsi="Arial" w:cs="Arial"/>
        <w:sz w:val="15"/>
        <w:szCs w:val="15"/>
      </w:rPr>
      <w:t>0</w:t>
    </w:r>
    <w:r w:rsidRPr="00AB3A33">
      <w:rPr>
        <w:sz w:val="15"/>
        <w:szCs w:val="15"/>
      </w:rPr>
      <w:t xml:space="preserve">  </w:t>
    </w:r>
    <w:r w:rsidRPr="003537B5">
      <w:rPr>
        <w:rFonts w:ascii="Arial" w:hAnsi="Arial" w:cs="Arial"/>
        <w:b/>
        <w:sz w:val="14"/>
        <w:szCs w:val="14"/>
      </w:rPr>
      <w:t>E-POST:</w:t>
    </w:r>
    <w:r w:rsidRPr="003537B5">
      <w:rPr>
        <w:sz w:val="16"/>
        <w:szCs w:val="16"/>
      </w:rPr>
      <w:t xml:space="preserve"> </w:t>
    </w:r>
    <w:r w:rsidRPr="000251DD">
      <w:rPr>
        <w:rFonts w:ascii="Arial" w:hAnsi="Arial" w:cs="Arial"/>
        <w:sz w:val="15"/>
        <w:szCs w:val="15"/>
      </w:rPr>
      <w:t>info@sandvikenhus.se</w:t>
    </w:r>
    <w:r>
      <w:rPr>
        <w:sz w:val="16"/>
        <w:szCs w:val="16"/>
      </w:rPr>
      <w:t xml:space="preserve">  </w:t>
    </w:r>
    <w:r w:rsidRPr="003537B5">
      <w:rPr>
        <w:rFonts w:ascii="Arial" w:hAnsi="Arial" w:cs="Arial"/>
        <w:b/>
        <w:sz w:val="14"/>
        <w:szCs w:val="14"/>
      </w:rPr>
      <w:t>HEMSIDA:</w:t>
    </w:r>
    <w:r>
      <w:rPr>
        <w:sz w:val="16"/>
        <w:szCs w:val="16"/>
      </w:rPr>
      <w:t xml:space="preserve"> </w:t>
    </w:r>
    <w:r w:rsidRPr="000251DD">
      <w:rPr>
        <w:rFonts w:ascii="Arial" w:hAnsi="Arial" w:cs="Arial"/>
        <w:sz w:val="15"/>
        <w:szCs w:val="15"/>
      </w:rPr>
      <w:t>www.sandvikenhus.se</w:t>
    </w:r>
    <w:r>
      <w:rPr>
        <w:sz w:val="16"/>
        <w:szCs w:val="16"/>
      </w:rPr>
      <w:t xml:space="preserve">  </w:t>
    </w:r>
    <w:r w:rsidRPr="003537B5">
      <w:rPr>
        <w:rFonts w:ascii="Arial" w:hAnsi="Arial" w:cs="Arial"/>
        <w:b/>
        <w:sz w:val="14"/>
        <w:szCs w:val="14"/>
      </w:rPr>
      <w:t>ORG NR:</w:t>
    </w:r>
    <w:r w:rsidRPr="003537B5">
      <w:rPr>
        <w:sz w:val="16"/>
        <w:szCs w:val="16"/>
      </w:rPr>
      <w:t xml:space="preserve"> </w:t>
    </w:r>
    <w:r>
      <w:rPr>
        <w:rFonts w:ascii="Arial" w:hAnsi="Arial" w:cs="Arial"/>
        <w:sz w:val="15"/>
        <w:szCs w:val="15"/>
      </w:rPr>
      <w:t>556476-9866</w:t>
    </w:r>
  </w:p>
  <w:p w:rsidR="006C798F" w:rsidRPr="003537B5" w:rsidRDefault="006C798F" w:rsidP="00B51B0D">
    <w:pPr>
      <w:spacing w:after="240" w:line="276" w:lineRule="auto"/>
      <w:ind w:left="-567" w:right="-765" w:hanging="425"/>
      <w:jc w:val="center"/>
      <w:rPr>
        <w:sz w:val="16"/>
        <w:szCs w:val="16"/>
      </w:rPr>
    </w:pPr>
  </w:p>
  <w:p w:rsidR="006C798F" w:rsidRPr="00F16C74" w:rsidRDefault="006C798F" w:rsidP="00595128">
    <w:pPr>
      <w:spacing w:after="240"/>
      <w:ind w:left="-1985" w:right="-1963"/>
      <w:jc w:val="center"/>
      <w:rPr>
        <w:rFonts w:ascii="Trade Gothic LT Std Bold 2" w:hAnsi="Trade Gothic LT Std Bold 2"/>
        <w:caps/>
        <w:color w:val="40404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8F" w:rsidRPr="000251DD" w:rsidRDefault="006C798F" w:rsidP="006E6D30">
    <w:pPr>
      <w:spacing w:after="240" w:line="276" w:lineRule="auto"/>
      <w:ind w:left="-567" w:right="-765" w:hanging="425"/>
      <w:jc w:val="center"/>
      <w:rPr>
        <w:rFonts w:ascii="Arial" w:hAnsi="Arial" w:cs="Arial"/>
        <w:sz w:val="15"/>
        <w:szCs w:val="15"/>
      </w:rPr>
    </w:pPr>
    <w:r w:rsidRPr="003537B5">
      <w:rPr>
        <w:rFonts w:ascii="Arial" w:hAnsi="Arial"/>
        <w:b/>
        <w:sz w:val="14"/>
        <w:szCs w:val="14"/>
      </w:rPr>
      <w:t>POSTADRESS</w:t>
    </w:r>
    <w:r w:rsidRPr="003537B5">
      <w:rPr>
        <w:rFonts w:ascii="Arial" w:hAnsi="Arial"/>
        <w:b/>
        <w:sz w:val="16"/>
        <w:szCs w:val="16"/>
      </w:rPr>
      <w:t>:</w:t>
    </w:r>
    <w:r>
      <w:rPr>
        <w:rFonts w:ascii="Arial" w:hAnsi="Arial"/>
        <w:sz w:val="16"/>
        <w:szCs w:val="16"/>
      </w:rPr>
      <w:t xml:space="preserve"> </w:t>
    </w:r>
    <w:r w:rsidRPr="00AB3A33">
      <w:rPr>
        <w:rFonts w:ascii="Arial" w:hAnsi="Arial"/>
        <w:sz w:val="15"/>
        <w:szCs w:val="15"/>
      </w:rPr>
      <w:t xml:space="preserve">Box 3045, 811 03 </w:t>
    </w:r>
    <w:proofErr w:type="gramStart"/>
    <w:r w:rsidRPr="00AB3A33">
      <w:rPr>
        <w:rFonts w:ascii="Arial" w:hAnsi="Arial"/>
        <w:sz w:val="15"/>
        <w:szCs w:val="15"/>
      </w:rPr>
      <w:t>Sandviken</w:t>
    </w:r>
    <w:r>
      <w:rPr>
        <w:rFonts w:ascii="Arial" w:hAnsi="Arial"/>
        <w:sz w:val="16"/>
        <w:szCs w:val="16"/>
      </w:rPr>
      <w:t xml:space="preserve">  </w:t>
    </w:r>
    <w:r w:rsidRPr="003537B5">
      <w:rPr>
        <w:rFonts w:ascii="Arial" w:hAnsi="Arial"/>
        <w:b/>
        <w:sz w:val="14"/>
        <w:szCs w:val="14"/>
      </w:rPr>
      <w:t>FAKTURADRESS</w:t>
    </w:r>
    <w:proofErr w:type="gramEnd"/>
    <w:r w:rsidRPr="003537B5">
      <w:rPr>
        <w:rFonts w:ascii="Arial" w:hAnsi="Arial"/>
        <w:b/>
        <w:sz w:val="14"/>
        <w:szCs w:val="14"/>
      </w:rPr>
      <w:t>:</w:t>
    </w:r>
    <w:r>
      <w:rPr>
        <w:rFonts w:ascii="Arial" w:hAnsi="Arial"/>
        <w:sz w:val="16"/>
        <w:szCs w:val="16"/>
      </w:rPr>
      <w:t xml:space="preserve"> </w:t>
    </w:r>
    <w:r w:rsidRPr="00AB3A33">
      <w:rPr>
        <w:rFonts w:ascii="Arial" w:hAnsi="Arial"/>
        <w:sz w:val="15"/>
        <w:szCs w:val="15"/>
      </w:rPr>
      <w:t>Fack 840017, Box 16, 811 21 Sandviken</w:t>
    </w:r>
    <w:r>
      <w:rPr>
        <w:sz w:val="16"/>
        <w:szCs w:val="16"/>
      </w:rPr>
      <w:t xml:space="preserve">  </w:t>
    </w:r>
    <w:r w:rsidRPr="00AB3A33">
      <w:rPr>
        <w:rFonts w:ascii="Arial" w:hAnsi="Arial" w:cs="Arial"/>
        <w:b/>
        <w:sz w:val="14"/>
        <w:szCs w:val="14"/>
      </w:rPr>
      <w:t>BESÖKSADRESS:</w:t>
    </w:r>
    <w:r>
      <w:rPr>
        <w:sz w:val="16"/>
        <w:szCs w:val="16"/>
      </w:rPr>
      <w:t xml:space="preserve"> </w:t>
    </w:r>
    <w:r w:rsidRPr="000251DD">
      <w:rPr>
        <w:rFonts w:ascii="Arial" w:hAnsi="Arial" w:cs="Arial"/>
        <w:sz w:val="15"/>
        <w:szCs w:val="15"/>
      </w:rPr>
      <w:t>Sätragatan 66</w:t>
    </w:r>
    <w:r w:rsidRPr="000251DD">
      <w:rPr>
        <w:rFonts w:ascii="Arial" w:hAnsi="Arial" w:cs="Arial"/>
        <w:sz w:val="16"/>
        <w:szCs w:val="16"/>
      </w:rPr>
      <w:t xml:space="preserve"> </w:t>
    </w:r>
    <w:r w:rsidRPr="003537B5">
      <w:rPr>
        <w:rFonts w:ascii="Arial" w:hAnsi="Arial" w:cs="Arial"/>
        <w:b/>
        <w:sz w:val="14"/>
        <w:szCs w:val="14"/>
      </w:rPr>
      <w:t>TEL VÄXEL:</w:t>
    </w:r>
    <w:r w:rsidRPr="003537B5">
      <w:rPr>
        <w:sz w:val="16"/>
        <w:szCs w:val="16"/>
      </w:rPr>
      <w:t xml:space="preserve"> </w:t>
    </w:r>
    <w:r w:rsidRPr="000251DD">
      <w:rPr>
        <w:rFonts w:ascii="Arial" w:hAnsi="Arial" w:cs="Arial"/>
        <w:sz w:val="15"/>
        <w:szCs w:val="15"/>
      </w:rPr>
      <w:t>026-24 22 0</w:t>
    </w:r>
    <w:r>
      <w:rPr>
        <w:rFonts w:ascii="Arial" w:hAnsi="Arial" w:cs="Arial"/>
        <w:sz w:val="15"/>
        <w:szCs w:val="15"/>
      </w:rPr>
      <w:t>0</w:t>
    </w:r>
    <w:r w:rsidRPr="00AB3A33">
      <w:rPr>
        <w:sz w:val="15"/>
        <w:szCs w:val="15"/>
      </w:rPr>
      <w:t xml:space="preserve">  </w:t>
    </w:r>
    <w:r w:rsidRPr="003537B5">
      <w:rPr>
        <w:rFonts w:ascii="Arial" w:hAnsi="Arial" w:cs="Arial"/>
        <w:b/>
        <w:sz w:val="14"/>
        <w:szCs w:val="14"/>
      </w:rPr>
      <w:t>E-POST:</w:t>
    </w:r>
    <w:r w:rsidRPr="003537B5">
      <w:rPr>
        <w:sz w:val="16"/>
        <w:szCs w:val="16"/>
      </w:rPr>
      <w:t xml:space="preserve"> </w:t>
    </w:r>
    <w:r w:rsidRPr="000251DD">
      <w:rPr>
        <w:rFonts w:ascii="Arial" w:hAnsi="Arial" w:cs="Arial"/>
        <w:sz w:val="15"/>
        <w:szCs w:val="15"/>
      </w:rPr>
      <w:t>info@sandvikenhus.se</w:t>
    </w:r>
    <w:r>
      <w:rPr>
        <w:sz w:val="16"/>
        <w:szCs w:val="16"/>
      </w:rPr>
      <w:t xml:space="preserve">  </w:t>
    </w:r>
    <w:r w:rsidRPr="003537B5">
      <w:rPr>
        <w:rFonts w:ascii="Arial" w:hAnsi="Arial" w:cs="Arial"/>
        <w:b/>
        <w:sz w:val="14"/>
        <w:szCs w:val="14"/>
      </w:rPr>
      <w:t>HEMSIDA:</w:t>
    </w:r>
    <w:r>
      <w:rPr>
        <w:sz w:val="16"/>
        <w:szCs w:val="16"/>
      </w:rPr>
      <w:t xml:space="preserve"> </w:t>
    </w:r>
    <w:r w:rsidRPr="000251DD">
      <w:rPr>
        <w:rFonts w:ascii="Arial" w:hAnsi="Arial" w:cs="Arial"/>
        <w:sz w:val="15"/>
        <w:szCs w:val="15"/>
      </w:rPr>
      <w:t>www.sandvikenhus.se</w:t>
    </w:r>
    <w:r>
      <w:rPr>
        <w:sz w:val="16"/>
        <w:szCs w:val="16"/>
      </w:rPr>
      <w:t xml:space="preserve">  </w:t>
    </w:r>
    <w:r w:rsidRPr="003537B5">
      <w:rPr>
        <w:rFonts w:ascii="Arial" w:hAnsi="Arial" w:cs="Arial"/>
        <w:b/>
        <w:sz w:val="14"/>
        <w:szCs w:val="14"/>
      </w:rPr>
      <w:t>ORG NR:</w:t>
    </w:r>
    <w:r w:rsidRPr="003537B5">
      <w:rPr>
        <w:sz w:val="16"/>
        <w:szCs w:val="16"/>
      </w:rPr>
      <w:t xml:space="preserve"> </w:t>
    </w:r>
    <w:r>
      <w:rPr>
        <w:rFonts w:ascii="Arial" w:hAnsi="Arial" w:cs="Arial"/>
        <w:sz w:val="15"/>
        <w:szCs w:val="15"/>
      </w:rPr>
      <w:t>556476</w:t>
    </w:r>
    <w:r w:rsidRPr="000251DD">
      <w:rPr>
        <w:rFonts w:ascii="Arial" w:hAnsi="Arial" w:cs="Arial"/>
        <w:sz w:val="15"/>
        <w:szCs w:val="15"/>
      </w:rPr>
      <w:t>-</w:t>
    </w:r>
    <w:r>
      <w:rPr>
        <w:rFonts w:ascii="Arial" w:hAnsi="Arial" w:cs="Arial"/>
        <w:sz w:val="15"/>
        <w:szCs w:val="15"/>
      </w:rPr>
      <w:t>9866</w:t>
    </w:r>
  </w:p>
  <w:p w:rsidR="006C798F" w:rsidRPr="003537B5" w:rsidRDefault="006C798F" w:rsidP="00B51B0D">
    <w:pPr>
      <w:spacing w:after="240" w:line="276" w:lineRule="auto"/>
      <w:ind w:left="-567" w:right="-765" w:hanging="425"/>
      <w:jc w:val="center"/>
      <w:rPr>
        <w:sz w:val="16"/>
        <w:szCs w:val="16"/>
      </w:rPr>
    </w:pPr>
  </w:p>
  <w:p w:rsidR="006C798F" w:rsidRPr="00082C6B" w:rsidRDefault="006C798F" w:rsidP="00595128">
    <w:pPr>
      <w:spacing w:after="240"/>
      <w:ind w:left="-1985" w:right="-765"/>
      <w:jc w:val="center"/>
      <w:rPr>
        <w:rFonts w:ascii="Trade Gothic LT Std" w:hAnsi="Trade Gothic LT Std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98F" w:rsidRDefault="006C798F">
      <w:r>
        <w:separator/>
      </w:r>
    </w:p>
  </w:footnote>
  <w:footnote w:type="continuationSeparator" w:id="0">
    <w:p w:rsidR="006C798F" w:rsidRDefault="006C7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8F" w:rsidRPr="00E11BA2" w:rsidRDefault="006C798F" w:rsidP="00595128">
    <w:pPr>
      <w:ind w:left="-1985" w:right="360"/>
    </w:pPr>
    <w:r>
      <w:rPr>
        <w:noProof/>
      </w:rPr>
      <w:drawing>
        <wp:inline distT="0" distB="0" distL="0" distR="0" wp14:anchorId="32135E4A" wp14:editId="2C151D8B">
          <wp:extent cx="7524750" cy="1552575"/>
          <wp:effectExtent l="0" t="0" r="0" b="9525"/>
          <wp:docPr id="3" name="Picture 1" descr="sidhuvu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dhuvu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8F" w:rsidRDefault="006C798F" w:rsidP="003264D1">
    <w:pPr>
      <w:framePr w:w="1803" w:h="557" w:hRule="exact" w:wrap="around" w:vAnchor="text" w:hAnchor="page" w:x="8882" w:y="1401" w:anchorLock="1"/>
      <w:ind w:left="142" w:right="99"/>
      <w:jc w:val="right"/>
      <w:rPr>
        <w:rStyle w:val="Sidnummer"/>
        <w:color w:val="7F7F7F"/>
      </w:rPr>
    </w:pPr>
    <w:r>
      <w:rPr>
        <w:rStyle w:val="Sidnummer"/>
        <w:color w:val="7F7F7F"/>
      </w:rPr>
      <w:fldChar w:fldCharType="begin"/>
    </w:r>
    <w:r>
      <w:rPr>
        <w:rStyle w:val="Sidnummer"/>
        <w:color w:val="7F7F7F"/>
      </w:rPr>
      <w:instrText xml:space="preserve"> TIME \@ "yyyy-MM-dd" </w:instrText>
    </w:r>
    <w:r>
      <w:rPr>
        <w:rStyle w:val="Sidnummer"/>
        <w:color w:val="7F7F7F"/>
      </w:rPr>
      <w:fldChar w:fldCharType="separate"/>
    </w:r>
    <w:r w:rsidR="000D0440">
      <w:rPr>
        <w:rStyle w:val="Sidnummer"/>
        <w:noProof/>
        <w:color w:val="7F7F7F"/>
      </w:rPr>
      <w:t>2014-09-19</w:t>
    </w:r>
    <w:r>
      <w:rPr>
        <w:rStyle w:val="Sidnummer"/>
        <w:color w:val="7F7F7F"/>
      </w:rPr>
      <w:fldChar w:fldCharType="end"/>
    </w:r>
  </w:p>
  <w:p w:rsidR="006C798F" w:rsidRPr="0032269C" w:rsidRDefault="006C798F" w:rsidP="003264D1">
    <w:pPr>
      <w:framePr w:w="1803" w:h="557" w:hRule="exact" w:wrap="around" w:vAnchor="text" w:hAnchor="page" w:x="8882" w:y="1401" w:anchorLock="1"/>
      <w:ind w:left="142" w:right="99"/>
      <w:jc w:val="right"/>
      <w:rPr>
        <w:rStyle w:val="Sidnummer"/>
      </w:rPr>
    </w:pPr>
    <w:r w:rsidRPr="0032269C">
      <w:rPr>
        <w:color w:val="7F7F7F"/>
      </w:rPr>
      <w:t xml:space="preserve">Sidan </w:t>
    </w:r>
    <w:r w:rsidRPr="0032269C">
      <w:rPr>
        <w:color w:val="7F7F7F"/>
      </w:rPr>
      <w:fldChar w:fldCharType="begin"/>
    </w:r>
    <w:r w:rsidRPr="0032269C">
      <w:rPr>
        <w:color w:val="7F7F7F"/>
      </w:rPr>
      <w:instrText xml:space="preserve"> PAGE </w:instrText>
    </w:r>
    <w:r w:rsidRPr="0032269C">
      <w:rPr>
        <w:color w:val="7F7F7F"/>
      </w:rPr>
      <w:fldChar w:fldCharType="separate"/>
    </w:r>
    <w:r w:rsidR="00CD5301">
      <w:rPr>
        <w:noProof/>
        <w:color w:val="7F7F7F"/>
      </w:rPr>
      <w:t>2</w:t>
    </w:r>
    <w:r w:rsidRPr="0032269C">
      <w:rPr>
        <w:color w:val="7F7F7F"/>
      </w:rPr>
      <w:fldChar w:fldCharType="end"/>
    </w:r>
    <w:r w:rsidRPr="0032269C">
      <w:rPr>
        <w:color w:val="7F7F7F"/>
      </w:rPr>
      <w:t xml:space="preserve"> av </w:t>
    </w:r>
    <w:r w:rsidRPr="0032269C">
      <w:rPr>
        <w:color w:val="7F7F7F"/>
      </w:rPr>
      <w:fldChar w:fldCharType="begin"/>
    </w:r>
    <w:r w:rsidRPr="0032269C">
      <w:rPr>
        <w:color w:val="7F7F7F"/>
      </w:rPr>
      <w:instrText xml:space="preserve"> NUMPAGES </w:instrText>
    </w:r>
    <w:r w:rsidRPr="0032269C">
      <w:rPr>
        <w:color w:val="7F7F7F"/>
      </w:rPr>
      <w:fldChar w:fldCharType="separate"/>
    </w:r>
    <w:r w:rsidR="000D0440">
      <w:rPr>
        <w:noProof/>
        <w:color w:val="7F7F7F"/>
      </w:rPr>
      <w:t>1</w:t>
    </w:r>
    <w:r w:rsidRPr="0032269C">
      <w:rPr>
        <w:color w:val="7F7F7F"/>
      </w:rPr>
      <w:fldChar w:fldCharType="end"/>
    </w:r>
  </w:p>
  <w:p w:rsidR="006C798F" w:rsidRDefault="006C798F" w:rsidP="00595128">
    <w:pPr>
      <w:ind w:right="360" w:hanging="198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8F" w:rsidRDefault="006C798F" w:rsidP="00CE3F2A">
    <w:pPr>
      <w:framePr w:w="1803" w:wrap="around" w:vAnchor="text" w:hAnchor="page" w:x="8882" w:y="1941" w:anchorLock="1"/>
      <w:ind w:left="142" w:right="99"/>
      <w:jc w:val="right"/>
      <w:rPr>
        <w:rStyle w:val="Sidnummer"/>
        <w:color w:val="7F7F7F"/>
      </w:rPr>
    </w:pPr>
    <w:r>
      <w:rPr>
        <w:rStyle w:val="Sidnummer"/>
        <w:color w:val="7F7F7F"/>
      </w:rPr>
      <w:fldChar w:fldCharType="begin"/>
    </w:r>
    <w:r>
      <w:rPr>
        <w:rStyle w:val="Sidnummer"/>
        <w:color w:val="7F7F7F"/>
      </w:rPr>
      <w:instrText xml:space="preserve"> TIME \@ "yyyy-MM-dd" </w:instrText>
    </w:r>
    <w:r>
      <w:rPr>
        <w:rStyle w:val="Sidnummer"/>
        <w:color w:val="7F7F7F"/>
      </w:rPr>
      <w:fldChar w:fldCharType="separate"/>
    </w:r>
    <w:r w:rsidR="000D0440">
      <w:rPr>
        <w:rStyle w:val="Sidnummer"/>
        <w:noProof/>
        <w:color w:val="7F7F7F"/>
      </w:rPr>
      <w:t>2014-09-19</w:t>
    </w:r>
    <w:r>
      <w:rPr>
        <w:rStyle w:val="Sidnummer"/>
        <w:color w:val="7F7F7F"/>
      </w:rPr>
      <w:fldChar w:fldCharType="end"/>
    </w:r>
  </w:p>
  <w:p w:rsidR="006C798F" w:rsidRPr="0032269C" w:rsidRDefault="006C798F" w:rsidP="00CE3F2A">
    <w:pPr>
      <w:framePr w:w="1803" w:wrap="around" w:vAnchor="text" w:hAnchor="page" w:x="8882" w:y="1941" w:anchorLock="1"/>
      <w:ind w:left="142" w:right="99"/>
      <w:jc w:val="right"/>
      <w:rPr>
        <w:rStyle w:val="Sidnummer"/>
      </w:rPr>
    </w:pPr>
    <w:r w:rsidRPr="0032269C">
      <w:rPr>
        <w:color w:val="7F7F7F"/>
      </w:rPr>
      <w:t xml:space="preserve">Sidan </w:t>
    </w:r>
    <w:r w:rsidRPr="0032269C">
      <w:rPr>
        <w:color w:val="7F7F7F"/>
      </w:rPr>
      <w:fldChar w:fldCharType="begin"/>
    </w:r>
    <w:r w:rsidRPr="0032269C">
      <w:rPr>
        <w:color w:val="7F7F7F"/>
      </w:rPr>
      <w:instrText xml:space="preserve"> PAGE </w:instrText>
    </w:r>
    <w:r w:rsidRPr="0032269C">
      <w:rPr>
        <w:color w:val="7F7F7F"/>
      </w:rPr>
      <w:fldChar w:fldCharType="separate"/>
    </w:r>
    <w:r w:rsidR="000D0440">
      <w:rPr>
        <w:noProof/>
        <w:color w:val="7F7F7F"/>
      </w:rPr>
      <w:t>1</w:t>
    </w:r>
    <w:r w:rsidRPr="0032269C">
      <w:rPr>
        <w:color w:val="7F7F7F"/>
      </w:rPr>
      <w:fldChar w:fldCharType="end"/>
    </w:r>
    <w:r w:rsidRPr="0032269C">
      <w:rPr>
        <w:color w:val="7F7F7F"/>
      </w:rPr>
      <w:t xml:space="preserve"> av </w:t>
    </w:r>
    <w:r w:rsidRPr="0032269C">
      <w:rPr>
        <w:color w:val="7F7F7F"/>
      </w:rPr>
      <w:fldChar w:fldCharType="begin"/>
    </w:r>
    <w:r w:rsidRPr="0032269C">
      <w:rPr>
        <w:color w:val="7F7F7F"/>
      </w:rPr>
      <w:instrText xml:space="preserve"> NUMPAGES </w:instrText>
    </w:r>
    <w:r w:rsidRPr="0032269C">
      <w:rPr>
        <w:color w:val="7F7F7F"/>
      </w:rPr>
      <w:fldChar w:fldCharType="separate"/>
    </w:r>
    <w:r w:rsidR="000D0440">
      <w:rPr>
        <w:noProof/>
        <w:color w:val="7F7F7F"/>
      </w:rPr>
      <w:t>1</w:t>
    </w:r>
    <w:r w:rsidRPr="0032269C">
      <w:rPr>
        <w:color w:val="7F7F7F"/>
      </w:rPr>
      <w:fldChar w:fldCharType="end"/>
    </w:r>
  </w:p>
  <w:p w:rsidR="006C798F" w:rsidRPr="00082C6B" w:rsidRDefault="006C798F" w:rsidP="00595128">
    <w:pPr>
      <w:ind w:left="-1985"/>
    </w:pPr>
    <w:r>
      <w:rPr>
        <w:noProof/>
      </w:rPr>
      <w:drawing>
        <wp:inline distT="0" distB="0" distL="0" distR="0" wp14:anchorId="6FD39688" wp14:editId="2342E47B">
          <wp:extent cx="7553325" cy="1457325"/>
          <wp:effectExtent l="0" t="0" r="9525" b="9525"/>
          <wp:docPr id="4" name="Picture 0" descr="sidhuvu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idhuvu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8CE3C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5EA56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B8410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05824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95C02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0C44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002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D404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876DB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A7C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B7091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87182C"/>
    <w:multiLevelType w:val="hybridMultilevel"/>
    <w:tmpl w:val="501A59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AB2137"/>
    <w:multiLevelType w:val="hybridMultilevel"/>
    <w:tmpl w:val="5C0823CA"/>
    <w:lvl w:ilvl="0" w:tplc="9EDA7998">
      <w:start w:val="1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EA1C33"/>
    <w:multiLevelType w:val="hybridMultilevel"/>
    <w:tmpl w:val="CF44DCE8"/>
    <w:lvl w:ilvl="0" w:tplc="89D4F0BA">
      <w:start w:val="1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F55B33"/>
    <w:multiLevelType w:val="hybridMultilevel"/>
    <w:tmpl w:val="23B66CE6"/>
    <w:lvl w:ilvl="0" w:tplc="C2B08E7E">
      <w:start w:val="8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2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39"/>
    <w:rsid w:val="000116BF"/>
    <w:rsid w:val="0002271E"/>
    <w:rsid w:val="000251DD"/>
    <w:rsid w:val="0004461E"/>
    <w:rsid w:val="000D0440"/>
    <w:rsid w:val="000E268D"/>
    <w:rsid w:val="001850B3"/>
    <w:rsid w:val="002879B9"/>
    <w:rsid w:val="00304ED6"/>
    <w:rsid w:val="003264D1"/>
    <w:rsid w:val="003B0E19"/>
    <w:rsid w:val="003B7E24"/>
    <w:rsid w:val="004228F6"/>
    <w:rsid w:val="0046141C"/>
    <w:rsid w:val="00465439"/>
    <w:rsid w:val="004B75D4"/>
    <w:rsid w:val="004D0BBE"/>
    <w:rsid w:val="005402A6"/>
    <w:rsid w:val="00595128"/>
    <w:rsid w:val="005D601E"/>
    <w:rsid w:val="005E4B5D"/>
    <w:rsid w:val="006330BD"/>
    <w:rsid w:val="00642E65"/>
    <w:rsid w:val="0064735D"/>
    <w:rsid w:val="0065524D"/>
    <w:rsid w:val="006C53DC"/>
    <w:rsid w:val="006C798F"/>
    <w:rsid w:val="006E6D30"/>
    <w:rsid w:val="00735F51"/>
    <w:rsid w:val="007B00FE"/>
    <w:rsid w:val="00827F8A"/>
    <w:rsid w:val="008C580F"/>
    <w:rsid w:val="00912028"/>
    <w:rsid w:val="00A916D5"/>
    <w:rsid w:val="00AB0770"/>
    <w:rsid w:val="00B007FD"/>
    <w:rsid w:val="00B10418"/>
    <w:rsid w:val="00B51B0D"/>
    <w:rsid w:val="00C50262"/>
    <w:rsid w:val="00CD5301"/>
    <w:rsid w:val="00CE3F2A"/>
    <w:rsid w:val="00D111A7"/>
    <w:rsid w:val="00D62A53"/>
    <w:rsid w:val="00DC5CBE"/>
    <w:rsid w:val="00E23430"/>
    <w:rsid w:val="00E424AD"/>
    <w:rsid w:val="00ED6B3F"/>
    <w:rsid w:val="00EE3C0E"/>
    <w:rsid w:val="00F212C4"/>
    <w:rsid w:val="00F41657"/>
    <w:rsid w:val="00F619DA"/>
    <w:rsid w:val="00FC5D0F"/>
    <w:rsid w:val="00FF4E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uiPriority="60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aliases w:val="Body Text"/>
    <w:qFormat/>
    <w:rsid w:val="00465439"/>
    <w:rPr>
      <w:rFonts w:ascii="Times New Roman" w:eastAsia="Times New Roman" w:hAnsi="Times New Roman"/>
      <w:sz w:val="24"/>
      <w:szCs w:val="24"/>
    </w:rPr>
  </w:style>
  <w:style w:type="paragraph" w:styleId="Rubrik1">
    <w:name w:val="heading 1"/>
    <w:aliases w:val="rubrik"/>
    <w:basedOn w:val="Normal"/>
    <w:next w:val="Normal"/>
    <w:link w:val="Rubrik1Char"/>
    <w:qFormat/>
    <w:rsid w:val="00BB3880"/>
    <w:pPr>
      <w:keepNext/>
      <w:spacing w:before="240" w:after="60"/>
      <w:outlineLvl w:val="0"/>
    </w:pPr>
    <w:rPr>
      <w:rFonts w:ascii="Arial" w:hAnsi="Arial"/>
      <w:b/>
      <w:bCs/>
      <w:kern w:val="32"/>
      <w:sz w:val="28"/>
      <w:szCs w:val="32"/>
      <w:lang w:eastAsia="en-US"/>
    </w:rPr>
  </w:style>
  <w:style w:type="paragraph" w:styleId="Rubrik2">
    <w:name w:val="heading 2"/>
    <w:aliases w:val="mellanrubrik"/>
    <w:basedOn w:val="Normal"/>
    <w:next w:val="Normal"/>
    <w:link w:val="Rubrik2Char"/>
    <w:qFormat/>
    <w:rsid w:val="0046141C"/>
    <w:pPr>
      <w:keepNext/>
      <w:spacing w:before="240" w:after="60"/>
      <w:outlineLvl w:val="1"/>
    </w:pPr>
    <w:rPr>
      <w:rFonts w:ascii="Arial" w:hAnsi="Arial"/>
      <w:b/>
      <w:bCs/>
      <w:iCs/>
      <w:sz w:val="20"/>
      <w:szCs w:val="28"/>
      <w:lang w:eastAsia="en-US"/>
    </w:rPr>
  </w:style>
  <w:style w:type="paragraph" w:styleId="Rubrik3">
    <w:name w:val="heading 3"/>
    <w:basedOn w:val="Normal"/>
    <w:next w:val="Normal"/>
    <w:link w:val="Rubrik3Char"/>
    <w:qFormat/>
    <w:rsid w:val="001A72B1"/>
    <w:pPr>
      <w:widowControl w:val="0"/>
      <w:autoSpaceDE w:val="0"/>
      <w:autoSpaceDN w:val="0"/>
      <w:adjustRightInd w:val="0"/>
      <w:spacing w:line="288" w:lineRule="auto"/>
      <w:ind w:right="369"/>
      <w:textAlignment w:val="center"/>
      <w:outlineLvl w:val="2"/>
    </w:pPr>
    <w:rPr>
      <w:rFonts w:ascii="Arial" w:eastAsia="Cambria" w:hAnsi="Arial" w:cs="Times-Roman"/>
      <w:b/>
      <w:color w:val="000000"/>
      <w:sz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link w:val="Rubrik3"/>
    <w:rsid w:val="001A72B1"/>
    <w:rPr>
      <w:rFonts w:ascii="Arial" w:hAnsi="Arial" w:cs="Times-Roman"/>
      <w:b/>
      <w:color w:val="000000"/>
      <w:sz w:val="22"/>
      <w:szCs w:val="24"/>
    </w:rPr>
  </w:style>
  <w:style w:type="table" w:customStyle="1" w:styleId="Starktcitat1">
    <w:name w:val="Starkt citat1"/>
    <w:basedOn w:val="Normaltabell"/>
    <w:uiPriority w:val="60"/>
    <w:qFormat/>
    <w:rsid w:val="00CE3F2A"/>
    <w:rPr>
      <w:rFonts w:eastAsia="MS Mincho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Allmntstyckeformat">
    <w:name w:val="[Allmänt styckeformat]"/>
    <w:basedOn w:val="Normal"/>
    <w:uiPriority w:val="99"/>
    <w:rsid w:val="005402A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</w:rPr>
  </w:style>
  <w:style w:type="paragraph" w:styleId="Sidfot">
    <w:name w:val="footer"/>
    <w:basedOn w:val="Normal"/>
    <w:link w:val="SidfotChar"/>
    <w:rsid w:val="00B51B0D"/>
    <w:pPr>
      <w:tabs>
        <w:tab w:val="center" w:pos="4536"/>
        <w:tab w:val="right" w:pos="9072"/>
      </w:tabs>
    </w:pPr>
    <w:rPr>
      <w:rFonts w:ascii="Georgia" w:eastAsia="Cambria" w:hAnsi="Georgia"/>
      <w:sz w:val="20"/>
      <w:lang w:eastAsia="en-US"/>
    </w:rPr>
  </w:style>
  <w:style w:type="character" w:customStyle="1" w:styleId="SidfotChar">
    <w:name w:val="Sidfot Char"/>
    <w:link w:val="Sidfot"/>
    <w:rsid w:val="00B51B0D"/>
    <w:rPr>
      <w:rFonts w:ascii="Georgia" w:hAnsi="Georgia"/>
      <w:szCs w:val="24"/>
      <w:lang w:eastAsia="en-US"/>
    </w:rPr>
  </w:style>
  <w:style w:type="character" w:customStyle="1" w:styleId="Rubrik1Char">
    <w:name w:val="Rubrik 1 Char"/>
    <w:aliases w:val="rubrik Char"/>
    <w:link w:val="Rubrik1"/>
    <w:rsid w:val="00BB3880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styleId="Sidnummer">
    <w:name w:val="page number"/>
    <w:basedOn w:val="Standardstycketeckensnitt"/>
    <w:rsid w:val="00E11BA2"/>
  </w:style>
  <w:style w:type="character" w:customStyle="1" w:styleId="Rubrik2Char">
    <w:name w:val="Rubrik 2 Char"/>
    <w:aliases w:val="mellanrubrik Char"/>
    <w:link w:val="Rubrik2"/>
    <w:rsid w:val="0046141C"/>
    <w:rPr>
      <w:rFonts w:ascii="Arial" w:eastAsia="Times New Roman" w:hAnsi="Arial"/>
      <w:b/>
      <w:bCs/>
      <w:iCs/>
      <w:szCs w:val="28"/>
      <w:lang w:val="sv-SE" w:eastAsia="en-US"/>
    </w:rPr>
  </w:style>
  <w:style w:type="paragraph" w:customStyle="1" w:styleId="brdtext">
    <w:name w:val="brödtext"/>
    <w:basedOn w:val="Normal"/>
    <w:qFormat/>
    <w:rsid w:val="00B51B0D"/>
    <w:pPr>
      <w:spacing w:line="276" w:lineRule="auto"/>
    </w:pPr>
    <w:rPr>
      <w:rFonts w:ascii="Georgia" w:eastAsia="Cambria" w:hAnsi="Georgia"/>
      <w:sz w:val="20"/>
      <w:lang w:eastAsia="en-US"/>
    </w:rPr>
  </w:style>
  <w:style w:type="paragraph" w:styleId="Ballongtext">
    <w:name w:val="Balloon Text"/>
    <w:basedOn w:val="Normal"/>
    <w:link w:val="BallongtextChar"/>
    <w:rsid w:val="00FF4E36"/>
    <w:rPr>
      <w:rFonts w:ascii="Lucida Grande" w:eastAsia="Cambria" w:hAnsi="Lucida Grande" w:cs="Lucida Grande"/>
      <w:sz w:val="18"/>
      <w:szCs w:val="18"/>
      <w:lang w:eastAsia="en-US"/>
    </w:rPr>
  </w:style>
  <w:style w:type="character" w:customStyle="1" w:styleId="BallongtextChar">
    <w:name w:val="Ballongtext Char"/>
    <w:link w:val="Ballongtext"/>
    <w:rsid w:val="00FF4E36"/>
    <w:rPr>
      <w:rFonts w:ascii="Lucida Grande" w:hAnsi="Lucida Grande" w:cs="Lucida Grande"/>
      <w:sz w:val="18"/>
      <w:szCs w:val="18"/>
      <w:lang w:eastAsia="en-US"/>
    </w:rPr>
  </w:style>
  <w:style w:type="paragraph" w:styleId="Liststycke">
    <w:name w:val="List Paragraph"/>
    <w:basedOn w:val="Normal"/>
    <w:qFormat/>
    <w:rsid w:val="00E42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uiPriority="60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aliases w:val="Body Text"/>
    <w:qFormat/>
    <w:rsid w:val="00465439"/>
    <w:rPr>
      <w:rFonts w:ascii="Times New Roman" w:eastAsia="Times New Roman" w:hAnsi="Times New Roman"/>
      <w:sz w:val="24"/>
      <w:szCs w:val="24"/>
    </w:rPr>
  </w:style>
  <w:style w:type="paragraph" w:styleId="Rubrik1">
    <w:name w:val="heading 1"/>
    <w:aliases w:val="rubrik"/>
    <w:basedOn w:val="Normal"/>
    <w:next w:val="Normal"/>
    <w:link w:val="Rubrik1Char"/>
    <w:qFormat/>
    <w:rsid w:val="00BB3880"/>
    <w:pPr>
      <w:keepNext/>
      <w:spacing w:before="240" w:after="60"/>
      <w:outlineLvl w:val="0"/>
    </w:pPr>
    <w:rPr>
      <w:rFonts w:ascii="Arial" w:hAnsi="Arial"/>
      <w:b/>
      <w:bCs/>
      <w:kern w:val="32"/>
      <w:sz w:val="28"/>
      <w:szCs w:val="32"/>
      <w:lang w:eastAsia="en-US"/>
    </w:rPr>
  </w:style>
  <w:style w:type="paragraph" w:styleId="Rubrik2">
    <w:name w:val="heading 2"/>
    <w:aliases w:val="mellanrubrik"/>
    <w:basedOn w:val="Normal"/>
    <w:next w:val="Normal"/>
    <w:link w:val="Rubrik2Char"/>
    <w:qFormat/>
    <w:rsid w:val="0046141C"/>
    <w:pPr>
      <w:keepNext/>
      <w:spacing w:before="240" w:after="60"/>
      <w:outlineLvl w:val="1"/>
    </w:pPr>
    <w:rPr>
      <w:rFonts w:ascii="Arial" w:hAnsi="Arial"/>
      <w:b/>
      <w:bCs/>
      <w:iCs/>
      <w:sz w:val="20"/>
      <w:szCs w:val="28"/>
      <w:lang w:eastAsia="en-US"/>
    </w:rPr>
  </w:style>
  <w:style w:type="paragraph" w:styleId="Rubrik3">
    <w:name w:val="heading 3"/>
    <w:basedOn w:val="Normal"/>
    <w:next w:val="Normal"/>
    <w:link w:val="Rubrik3Char"/>
    <w:qFormat/>
    <w:rsid w:val="001A72B1"/>
    <w:pPr>
      <w:widowControl w:val="0"/>
      <w:autoSpaceDE w:val="0"/>
      <w:autoSpaceDN w:val="0"/>
      <w:adjustRightInd w:val="0"/>
      <w:spacing w:line="288" w:lineRule="auto"/>
      <w:ind w:right="369"/>
      <w:textAlignment w:val="center"/>
      <w:outlineLvl w:val="2"/>
    </w:pPr>
    <w:rPr>
      <w:rFonts w:ascii="Arial" w:eastAsia="Cambria" w:hAnsi="Arial" w:cs="Times-Roman"/>
      <w:b/>
      <w:color w:val="000000"/>
      <w:sz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link w:val="Rubrik3"/>
    <w:rsid w:val="001A72B1"/>
    <w:rPr>
      <w:rFonts w:ascii="Arial" w:hAnsi="Arial" w:cs="Times-Roman"/>
      <w:b/>
      <w:color w:val="000000"/>
      <w:sz w:val="22"/>
      <w:szCs w:val="24"/>
    </w:rPr>
  </w:style>
  <w:style w:type="table" w:customStyle="1" w:styleId="Starktcitat1">
    <w:name w:val="Starkt citat1"/>
    <w:basedOn w:val="Normaltabell"/>
    <w:uiPriority w:val="60"/>
    <w:qFormat/>
    <w:rsid w:val="00CE3F2A"/>
    <w:rPr>
      <w:rFonts w:eastAsia="MS Mincho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Allmntstyckeformat">
    <w:name w:val="[Allmänt styckeformat]"/>
    <w:basedOn w:val="Normal"/>
    <w:uiPriority w:val="99"/>
    <w:rsid w:val="005402A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</w:rPr>
  </w:style>
  <w:style w:type="paragraph" w:styleId="Sidfot">
    <w:name w:val="footer"/>
    <w:basedOn w:val="Normal"/>
    <w:link w:val="SidfotChar"/>
    <w:rsid w:val="00B51B0D"/>
    <w:pPr>
      <w:tabs>
        <w:tab w:val="center" w:pos="4536"/>
        <w:tab w:val="right" w:pos="9072"/>
      </w:tabs>
    </w:pPr>
    <w:rPr>
      <w:rFonts w:ascii="Georgia" w:eastAsia="Cambria" w:hAnsi="Georgia"/>
      <w:sz w:val="20"/>
      <w:lang w:eastAsia="en-US"/>
    </w:rPr>
  </w:style>
  <w:style w:type="character" w:customStyle="1" w:styleId="SidfotChar">
    <w:name w:val="Sidfot Char"/>
    <w:link w:val="Sidfot"/>
    <w:rsid w:val="00B51B0D"/>
    <w:rPr>
      <w:rFonts w:ascii="Georgia" w:hAnsi="Georgia"/>
      <w:szCs w:val="24"/>
      <w:lang w:eastAsia="en-US"/>
    </w:rPr>
  </w:style>
  <w:style w:type="character" w:customStyle="1" w:styleId="Rubrik1Char">
    <w:name w:val="Rubrik 1 Char"/>
    <w:aliases w:val="rubrik Char"/>
    <w:link w:val="Rubrik1"/>
    <w:rsid w:val="00BB3880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styleId="Sidnummer">
    <w:name w:val="page number"/>
    <w:basedOn w:val="Standardstycketeckensnitt"/>
    <w:rsid w:val="00E11BA2"/>
  </w:style>
  <w:style w:type="character" w:customStyle="1" w:styleId="Rubrik2Char">
    <w:name w:val="Rubrik 2 Char"/>
    <w:aliases w:val="mellanrubrik Char"/>
    <w:link w:val="Rubrik2"/>
    <w:rsid w:val="0046141C"/>
    <w:rPr>
      <w:rFonts w:ascii="Arial" w:eastAsia="Times New Roman" w:hAnsi="Arial"/>
      <w:b/>
      <w:bCs/>
      <w:iCs/>
      <w:szCs w:val="28"/>
      <w:lang w:val="sv-SE" w:eastAsia="en-US"/>
    </w:rPr>
  </w:style>
  <w:style w:type="paragraph" w:customStyle="1" w:styleId="brdtext">
    <w:name w:val="brödtext"/>
    <w:basedOn w:val="Normal"/>
    <w:qFormat/>
    <w:rsid w:val="00B51B0D"/>
    <w:pPr>
      <w:spacing w:line="276" w:lineRule="auto"/>
    </w:pPr>
    <w:rPr>
      <w:rFonts w:ascii="Georgia" w:eastAsia="Cambria" w:hAnsi="Georgia"/>
      <w:sz w:val="20"/>
      <w:lang w:eastAsia="en-US"/>
    </w:rPr>
  </w:style>
  <w:style w:type="paragraph" w:styleId="Ballongtext">
    <w:name w:val="Balloon Text"/>
    <w:basedOn w:val="Normal"/>
    <w:link w:val="BallongtextChar"/>
    <w:rsid w:val="00FF4E36"/>
    <w:rPr>
      <w:rFonts w:ascii="Lucida Grande" w:eastAsia="Cambria" w:hAnsi="Lucida Grande" w:cs="Lucida Grande"/>
      <w:sz w:val="18"/>
      <w:szCs w:val="18"/>
      <w:lang w:eastAsia="en-US"/>
    </w:rPr>
  </w:style>
  <w:style w:type="character" w:customStyle="1" w:styleId="BallongtextChar">
    <w:name w:val="Ballongtext Char"/>
    <w:link w:val="Ballongtext"/>
    <w:rsid w:val="00FF4E36"/>
    <w:rPr>
      <w:rFonts w:ascii="Lucida Grande" w:hAnsi="Lucida Grande" w:cs="Lucida Grande"/>
      <w:sz w:val="18"/>
      <w:szCs w:val="18"/>
      <w:lang w:eastAsia="en-US"/>
    </w:rPr>
  </w:style>
  <w:style w:type="paragraph" w:styleId="Liststycke">
    <w:name w:val="List Paragraph"/>
    <w:basedOn w:val="Normal"/>
    <w:qFormat/>
    <w:rsid w:val="00E42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2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7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7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1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5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80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2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7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vkshabfs01\grupper\gruppmallar\Sh_brev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Sh_brevmall</Template>
  <TotalTime>1</TotalTime>
  <Pages>1</Pages>
  <Words>256</Words>
  <Characters>1535</Characters>
  <Application>Microsoft Office Word</Application>
  <DocSecurity>0</DocSecurity>
  <Lines>12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/>
      <vt:lpstr/>
      <vt:lpstr/>
      <vt:lpstr>Rubrik Arial 14 pkt</vt:lpstr>
      <vt:lpstr/>
    </vt:vector>
  </TitlesOfParts>
  <Company>PQRFY-VCW3V-8MBF4-2H8Y8-KDBBB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Hedman</dc:creator>
  <cp:lastModifiedBy>Jenny Glumoff</cp:lastModifiedBy>
  <cp:revision>3</cp:revision>
  <cp:lastPrinted>2014-09-19T07:48:00Z</cp:lastPrinted>
  <dcterms:created xsi:type="dcterms:W3CDTF">2014-09-19T07:47:00Z</dcterms:created>
  <dcterms:modified xsi:type="dcterms:W3CDTF">2014-09-19T07:48:00Z</dcterms:modified>
</cp:coreProperties>
</file>