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3B" w:rsidRPr="009C2BC3" w:rsidRDefault="00BF4D3B" w:rsidP="005F39D5">
      <w:pPr>
        <w:pStyle w:val="Allmntstyckeformat"/>
        <w:ind w:left="4649" w:right="-851" w:firstLine="1871"/>
        <w:jc w:val="center"/>
        <w:rPr>
          <w:rFonts w:ascii="Myriad Web Pro" w:hAnsi="Myriad Web Pro" w:cs="Myriad Web Pro"/>
          <w:i/>
          <w:iCs/>
          <w:color w:val="D80000"/>
          <w:spacing w:val="16"/>
          <w:sz w:val="22"/>
          <w:szCs w:val="22"/>
        </w:rPr>
      </w:pPr>
      <w:bookmarkStart w:id="0" w:name="_GoBack"/>
      <w:bookmarkEnd w:id="0"/>
      <w:r w:rsidRPr="00A22D60">
        <w:rPr>
          <w:rFonts w:ascii="Helvetica" w:eastAsia="Times New Roman" w:hAnsi="Helvetica" w:cs="Helvetica"/>
          <w:color w:val="555555"/>
          <w:sz w:val="20"/>
          <w:szCs w:val="20"/>
          <w:lang w:eastAsia="sv-SE"/>
        </w:rPr>
        <w:t>Åkersberga 13</w:t>
      </w:r>
      <w:r w:rsidR="00B55B98">
        <w:rPr>
          <w:rFonts w:ascii="Helvetica" w:eastAsia="Times New Roman" w:hAnsi="Helvetica" w:cs="Helvetica"/>
          <w:color w:val="555555"/>
          <w:sz w:val="20"/>
          <w:szCs w:val="20"/>
          <w:lang w:eastAsia="sv-SE"/>
        </w:rPr>
        <w:t>1018</w:t>
      </w:r>
    </w:p>
    <w:p w:rsidR="00BF4D3B" w:rsidRPr="00036C45" w:rsidRDefault="00BF4D3B" w:rsidP="00BF4D3B">
      <w:pPr>
        <w:shd w:val="clear" w:color="auto" w:fill="FFFFFF"/>
        <w:spacing w:after="135" w:line="270" w:lineRule="atLeast"/>
        <w:rPr>
          <w:rStyle w:val="Stark"/>
          <w:sz w:val="16"/>
          <w:szCs w:val="16"/>
          <w:lang w:eastAsia="sv-SE"/>
        </w:rPr>
      </w:pPr>
    </w:p>
    <w:p w:rsidR="005F39D5" w:rsidRDefault="005F39D5" w:rsidP="005F39D5">
      <w:pPr>
        <w:rPr>
          <w:rStyle w:val="Stark"/>
          <w:sz w:val="32"/>
          <w:szCs w:val="32"/>
          <w:lang w:eastAsia="sv-SE"/>
        </w:rPr>
      </w:pPr>
    </w:p>
    <w:p w:rsidR="005F39D5" w:rsidRDefault="005F39D5" w:rsidP="005F39D5">
      <w:pPr>
        <w:rPr>
          <w:rStyle w:val="Stark"/>
          <w:sz w:val="32"/>
          <w:szCs w:val="32"/>
          <w:lang w:eastAsia="sv-SE"/>
        </w:rPr>
      </w:pPr>
    </w:p>
    <w:p w:rsidR="005F39D5" w:rsidRPr="005F39D5" w:rsidRDefault="000C3FF0" w:rsidP="005F39D5">
      <w:pPr>
        <w:rPr>
          <w:rStyle w:val="Stark"/>
          <w:sz w:val="32"/>
          <w:szCs w:val="32"/>
          <w:lang w:eastAsia="sv-SE"/>
        </w:rPr>
      </w:pPr>
      <w:r>
        <w:rPr>
          <w:rStyle w:val="Stark"/>
          <w:sz w:val="32"/>
          <w:szCs w:val="32"/>
          <w:lang w:eastAsia="sv-SE"/>
        </w:rPr>
        <w:br/>
      </w:r>
      <w:r>
        <w:rPr>
          <w:rStyle w:val="Stark"/>
          <w:sz w:val="32"/>
          <w:szCs w:val="32"/>
          <w:lang w:eastAsia="sv-SE"/>
        </w:rPr>
        <w:br/>
      </w:r>
      <w:r w:rsidR="00DF6573">
        <w:rPr>
          <w:rStyle w:val="Stark"/>
          <w:sz w:val="32"/>
          <w:szCs w:val="32"/>
          <w:lang w:eastAsia="sv-SE"/>
        </w:rPr>
        <w:t>Ny s</w:t>
      </w:r>
      <w:r w:rsidR="00CC7C6C">
        <w:rPr>
          <w:rStyle w:val="Stark"/>
          <w:sz w:val="32"/>
          <w:szCs w:val="32"/>
          <w:lang w:eastAsia="sv-SE"/>
        </w:rPr>
        <w:t xml:space="preserve">midig </w:t>
      </w:r>
      <w:r w:rsidR="00B55B98">
        <w:rPr>
          <w:rStyle w:val="Stark"/>
          <w:sz w:val="32"/>
          <w:szCs w:val="32"/>
          <w:lang w:eastAsia="sv-SE"/>
        </w:rPr>
        <w:t xml:space="preserve">pensel </w:t>
      </w:r>
      <w:r w:rsidR="00DF6573">
        <w:rPr>
          <w:rStyle w:val="Stark"/>
          <w:sz w:val="32"/>
          <w:szCs w:val="32"/>
          <w:lang w:eastAsia="sv-SE"/>
        </w:rPr>
        <w:t xml:space="preserve">utan skaft </w:t>
      </w:r>
    </w:p>
    <w:p w:rsidR="00BF4D3B" w:rsidRDefault="00BF4D3B" w:rsidP="00BF4D3B">
      <w:pPr>
        <w:shd w:val="clear" w:color="auto" w:fill="FFFFFF"/>
        <w:spacing w:after="135" w:line="270" w:lineRule="atLeast"/>
        <w:rPr>
          <w:rStyle w:val="Stark"/>
          <w:sz w:val="32"/>
          <w:szCs w:val="32"/>
          <w:lang w:eastAsia="sv-SE"/>
        </w:rPr>
      </w:pPr>
    </w:p>
    <w:p w:rsidR="00C45E56" w:rsidRPr="00C45E56" w:rsidRDefault="00C45E56" w:rsidP="00C45E56">
      <w:pPr>
        <w:pStyle w:val="Normalwebb"/>
        <w:spacing w:line="270" w:lineRule="atLeast"/>
        <w:rPr>
          <w:rFonts w:ascii="Helvetica" w:hAnsi="Helvetica" w:cs="Helvetica"/>
          <w:color w:val="555555"/>
          <w:sz w:val="20"/>
          <w:szCs w:val="20"/>
        </w:rPr>
      </w:pPr>
      <w:r w:rsidRPr="00C45E56">
        <w:rPr>
          <w:rStyle w:val="Stark"/>
          <w:rFonts w:ascii="Helvetica" w:hAnsi="Helvetica" w:cs="Helvetica"/>
          <w:color w:val="555555"/>
          <w:sz w:val="20"/>
          <w:szCs w:val="20"/>
        </w:rPr>
        <w:t>Welin Komfortpensel</w:t>
      </w:r>
      <w:r w:rsidRPr="00C45E56">
        <w:rPr>
          <w:rFonts w:ascii="Helvetica" w:hAnsi="Helvetica" w:cs="Helvetica"/>
          <w:b/>
          <w:bCs/>
          <w:color w:val="555555"/>
          <w:sz w:val="20"/>
          <w:szCs w:val="20"/>
        </w:rPr>
        <w:br/>
      </w:r>
      <w:r w:rsidRPr="00C45E56">
        <w:rPr>
          <w:rFonts w:ascii="Helvetica" w:hAnsi="Helvetica" w:cs="Helvetica"/>
          <w:color w:val="555555"/>
          <w:sz w:val="20"/>
          <w:szCs w:val="20"/>
        </w:rPr>
        <w:t xml:space="preserve">En kvalitetspensel med tät naturborst som ger ett proffsigt resultat. </w:t>
      </w:r>
    </w:p>
    <w:p w:rsidR="00C45E56" w:rsidRPr="00C45E56" w:rsidRDefault="00C45E56" w:rsidP="00C45E56">
      <w:pPr>
        <w:pStyle w:val="Normalwebb"/>
        <w:spacing w:line="270" w:lineRule="atLeast"/>
        <w:rPr>
          <w:rFonts w:ascii="Helvetica" w:hAnsi="Helvetica" w:cs="Helvetica"/>
          <w:color w:val="555555"/>
          <w:sz w:val="20"/>
          <w:szCs w:val="20"/>
        </w:rPr>
      </w:pPr>
      <w:r w:rsidRPr="00C45E56">
        <w:rPr>
          <w:rFonts w:ascii="Helvetica" w:hAnsi="Helvetica" w:cs="Helvetica"/>
          <w:color w:val="555555"/>
          <w:sz w:val="20"/>
          <w:szCs w:val="20"/>
        </w:rPr>
        <w:t xml:space="preserve">Tillhör du dem som inte håller i skaftet utan i själva penseln när du målar? Nu finns det rätta redskapet för dig! Welin Komfortpensel är en ny typ av pensel med en platt yta av trä att hålla i, istället för ett traditionellt skaft. </w:t>
      </w:r>
      <w:r>
        <w:rPr>
          <w:rFonts w:ascii="Helvetica" w:hAnsi="Helvetica" w:cs="Helvetica"/>
          <w:color w:val="555555"/>
          <w:sz w:val="20"/>
          <w:szCs w:val="20"/>
        </w:rPr>
        <w:br/>
      </w:r>
    </w:p>
    <w:p w:rsidR="00C45E56" w:rsidRPr="00C45E56" w:rsidRDefault="00C45E56" w:rsidP="00C45E56">
      <w:pPr>
        <w:pStyle w:val="Normalwebb"/>
        <w:spacing w:line="270" w:lineRule="atLeast"/>
        <w:rPr>
          <w:rFonts w:ascii="Helvetica" w:hAnsi="Helvetica" w:cs="Helvetica"/>
          <w:color w:val="555555"/>
          <w:sz w:val="20"/>
          <w:szCs w:val="20"/>
        </w:rPr>
      </w:pPr>
      <w:r w:rsidRPr="00C45E56">
        <w:rPr>
          <w:rStyle w:val="Stark"/>
          <w:rFonts w:ascii="Helvetica" w:hAnsi="Helvetica" w:cs="Helvetica"/>
          <w:color w:val="555555"/>
          <w:sz w:val="20"/>
          <w:szCs w:val="20"/>
        </w:rPr>
        <w:t>Enkelt och smidigt att utföra bra jobb</w:t>
      </w:r>
      <w:r w:rsidRPr="00C45E56">
        <w:rPr>
          <w:rFonts w:ascii="Helvetica" w:hAnsi="Helvetica" w:cs="Helvetica"/>
          <w:b/>
          <w:bCs/>
          <w:color w:val="555555"/>
          <w:sz w:val="20"/>
          <w:szCs w:val="20"/>
        </w:rPr>
        <w:br/>
      </w:r>
      <w:r w:rsidRPr="00C45E56">
        <w:rPr>
          <w:rFonts w:ascii="Helvetica" w:hAnsi="Helvetica" w:cs="Helvetica"/>
          <w:color w:val="555555"/>
          <w:sz w:val="20"/>
          <w:szCs w:val="20"/>
        </w:rPr>
        <w:t xml:space="preserve">Med Welin Komfortpensel blir det enkelt och bekvämt att applicera t.ex. </w:t>
      </w:r>
      <w:hyperlink r:id="rId8" w:tgtFrame="_blank" w:history="1">
        <w:r w:rsidRPr="00C45E56">
          <w:rPr>
            <w:rStyle w:val="Hyperlnk"/>
            <w:rFonts w:ascii="Helvetica" w:hAnsi="Helvetica" w:cs="Helvetica"/>
            <w:sz w:val="20"/>
            <w:szCs w:val="20"/>
          </w:rPr>
          <w:t xml:space="preserve">Timberex olja </w:t>
        </w:r>
      </w:hyperlink>
      <w:r w:rsidRPr="00C45E56">
        <w:rPr>
          <w:rFonts w:ascii="Helvetica" w:hAnsi="Helvetica" w:cs="Helvetica"/>
          <w:color w:val="555555"/>
          <w:sz w:val="20"/>
          <w:szCs w:val="20"/>
        </w:rPr>
        <w:t xml:space="preserve">eller </w:t>
      </w:r>
      <w:hyperlink r:id="rId9" w:tgtFrame="_blank" w:history="1">
        <w:r w:rsidRPr="00C45E56">
          <w:rPr>
            <w:rStyle w:val="Hyperlnk"/>
            <w:rFonts w:ascii="Helvetica" w:hAnsi="Helvetica" w:cs="Helvetica"/>
            <w:sz w:val="20"/>
            <w:szCs w:val="20"/>
          </w:rPr>
          <w:t>Osmo Hårdvaxolja</w:t>
        </w:r>
      </w:hyperlink>
      <w:r w:rsidRPr="00C45E56">
        <w:rPr>
          <w:rFonts w:ascii="Helvetica" w:hAnsi="Helvetica" w:cs="Helvetica"/>
          <w:color w:val="555555"/>
          <w:sz w:val="20"/>
          <w:szCs w:val="20"/>
        </w:rPr>
        <w:t xml:space="preserve"> och det smidiga formatet 6,5 x 12 cm gör den enkel att ta med överallt. </w:t>
      </w:r>
    </w:p>
    <w:p w:rsidR="00C45E56" w:rsidRPr="00C45E56" w:rsidRDefault="00C45E56" w:rsidP="00C45E56">
      <w:pPr>
        <w:pStyle w:val="Normalwebb"/>
        <w:spacing w:line="270" w:lineRule="atLeast"/>
        <w:rPr>
          <w:rFonts w:ascii="Helvetica" w:hAnsi="Helvetica" w:cs="Helvetica"/>
          <w:color w:val="555555"/>
          <w:sz w:val="20"/>
          <w:szCs w:val="20"/>
        </w:rPr>
      </w:pPr>
      <w:r w:rsidRPr="00C45E56">
        <w:rPr>
          <w:rFonts w:ascii="Helvetica" w:hAnsi="Helvetica" w:cs="Helvetica"/>
          <w:color w:val="555555"/>
          <w:sz w:val="20"/>
          <w:szCs w:val="20"/>
        </w:rPr>
        <w:br/>
      </w:r>
      <w:r w:rsidRPr="00C45E56">
        <w:rPr>
          <w:rStyle w:val="Stark"/>
          <w:rFonts w:ascii="Helvetica" w:hAnsi="Helvetica" w:cs="Helvetica"/>
          <w:color w:val="555555"/>
          <w:sz w:val="20"/>
          <w:szCs w:val="20"/>
        </w:rPr>
        <w:t>Många användningsområden</w:t>
      </w:r>
      <w:r w:rsidRPr="00C45E56">
        <w:rPr>
          <w:rFonts w:ascii="Helvetica" w:hAnsi="Helvetica" w:cs="Helvetica"/>
          <w:b/>
          <w:bCs/>
          <w:color w:val="555555"/>
          <w:sz w:val="20"/>
          <w:szCs w:val="20"/>
        </w:rPr>
        <w:br/>
      </w:r>
      <w:r w:rsidRPr="00C45E56">
        <w:rPr>
          <w:rFonts w:ascii="Helvetica" w:hAnsi="Helvetica" w:cs="Helvetica"/>
          <w:color w:val="555555"/>
          <w:sz w:val="20"/>
          <w:szCs w:val="20"/>
        </w:rPr>
        <w:t>Den nya penseln passar till...</w:t>
      </w:r>
    </w:p>
    <w:p w:rsidR="00C45E56" w:rsidRPr="00C45E56" w:rsidRDefault="00C45E56" w:rsidP="00C45E56">
      <w:pPr>
        <w:numPr>
          <w:ilvl w:val="0"/>
          <w:numId w:val="12"/>
        </w:numPr>
        <w:spacing w:before="100" w:beforeAutospacing="1" w:after="100" w:afterAutospacing="1" w:line="270" w:lineRule="atLeast"/>
        <w:ind w:left="375"/>
        <w:rPr>
          <w:rFonts w:ascii="Helvetica" w:hAnsi="Helvetica" w:cs="Helvetica"/>
          <w:color w:val="555555"/>
          <w:sz w:val="20"/>
          <w:szCs w:val="20"/>
        </w:rPr>
      </w:pPr>
      <w:r w:rsidRPr="00C45E56">
        <w:rPr>
          <w:rFonts w:ascii="Helvetica" w:hAnsi="Helvetica" w:cs="Helvetica"/>
          <w:color w:val="555555"/>
          <w:sz w:val="20"/>
          <w:szCs w:val="20"/>
        </w:rPr>
        <w:t>Strykning av olja, hårdvaxolja, dekorvax och oljefärg </w:t>
      </w:r>
    </w:p>
    <w:p w:rsidR="00C45E56" w:rsidRPr="00C45E56" w:rsidRDefault="00C45E56" w:rsidP="00C45E56">
      <w:pPr>
        <w:numPr>
          <w:ilvl w:val="0"/>
          <w:numId w:val="12"/>
        </w:numPr>
        <w:spacing w:before="100" w:beforeAutospacing="1" w:after="100" w:afterAutospacing="1" w:line="270" w:lineRule="atLeast"/>
        <w:ind w:left="375"/>
        <w:rPr>
          <w:rFonts w:ascii="Helvetica" w:hAnsi="Helvetica" w:cs="Helvetica"/>
          <w:color w:val="555555"/>
          <w:sz w:val="20"/>
          <w:szCs w:val="20"/>
        </w:rPr>
      </w:pPr>
      <w:r w:rsidRPr="00C45E56">
        <w:rPr>
          <w:rFonts w:ascii="Helvetica" w:hAnsi="Helvetica" w:cs="Helvetica"/>
          <w:color w:val="555555"/>
          <w:sz w:val="20"/>
          <w:szCs w:val="20"/>
        </w:rPr>
        <w:t>Trappor, bords- och bänkskivor, stolar och andra möbler, lister och foder, panel mm </w:t>
      </w:r>
    </w:p>
    <w:p w:rsidR="00C45E56" w:rsidRPr="00C45E56" w:rsidRDefault="00C45E56" w:rsidP="00C45E56">
      <w:pPr>
        <w:numPr>
          <w:ilvl w:val="0"/>
          <w:numId w:val="12"/>
        </w:numPr>
        <w:spacing w:before="100" w:beforeAutospacing="1" w:after="100" w:afterAutospacing="1" w:line="270" w:lineRule="atLeast"/>
        <w:ind w:left="375"/>
        <w:rPr>
          <w:rFonts w:ascii="Helvetica" w:hAnsi="Helvetica" w:cs="Helvetica"/>
          <w:color w:val="555555"/>
          <w:sz w:val="20"/>
          <w:szCs w:val="20"/>
        </w:rPr>
      </w:pPr>
      <w:r w:rsidRPr="00C45E56">
        <w:rPr>
          <w:rFonts w:ascii="Helvetica" w:hAnsi="Helvetica" w:cs="Helvetica"/>
          <w:color w:val="555555"/>
          <w:sz w:val="20"/>
          <w:szCs w:val="20"/>
        </w:rPr>
        <w:t>Provstrykning innan behandling av hel golvyta</w:t>
      </w:r>
    </w:p>
    <w:p w:rsidR="00C45E56" w:rsidRPr="00C45E56" w:rsidRDefault="00C45E56" w:rsidP="00C45E56">
      <w:pPr>
        <w:numPr>
          <w:ilvl w:val="0"/>
          <w:numId w:val="12"/>
        </w:numPr>
        <w:spacing w:before="100" w:beforeAutospacing="1" w:after="100" w:afterAutospacing="1" w:line="270" w:lineRule="atLeast"/>
        <w:ind w:left="375"/>
        <w:rPr>
          <w:rFonts w:ascii="Helvetica" w:hAnsi="Helvetica" w:cs="Helvetica"/>
          <w:color w:val="555555"/>
          <w:sz w:val="20"/>
          <w:szCs w:val="20"/>
        </w:rPr>
      </w:pPr>
      <w:r w:rsidRPr="00C45E56">
        <w:rPr>
          <w:rFonts w:ascii="Helvetica" w:hAnsi="Helvetica" w:cs="Helvetica"/>
          <w:color w:val="555555"/>
          <w:sz w:val="20"/>
          <w:szCs w:val="20"/>
        </w:rPr>
        <w:t>Vid golvbehandling för hörn, runt rör etc. där det kan vara svårt att komma åt</w:t>
      </w:r>
    </w:p>
    <w:p w:rsidR="00C45E56" w:rsidRPr="00C45E56" w:rsidRDefault="00C45E56" w:rsidP="00C45E56">
      <w:pPr>
        <w:pStyle w:val="Normalwebb"/>
        <w:spacing w:after="240" w:line="270" w:lineRule="atLeast"/>
        <w:rPr>
          <w:rFonts w:ascii="Helvetica" w:hAnsi="Helvetica" w:cs="Helvetica"/>
          <w:color w:val="555555"/>
          <w:sz w:val="20"/>
          <w:szCs w:val="20"/>
        </w:rPr>
      </w:pPr>
      <w:r w:rsidRPr="00C45E56">
        <w:rPr>
          <w:rFonts w:ascii="Helvetica" w:hAnsi="Helvetica" w:cs="Helvetica"/>
          <w:color w:val="555555"/>
          <w:sz w:val="20"/>
          <w:szCs w:val="20"/>
        </w:rPr>
        <w:t>... och mycket mer</w:t>
      </w:r>
      <w:r>
        <w:rPr>
          <w:rFonts w:ascii="Helvetica" w:hAnsi="Helvetica" w:cs="Helvetica"/>
          <w:color w:val="555555"/>
          <w:sz w:val="20"/>
          <w:szCs w:val="20"/>
        </w:rPr>
        <w:br/>
      </w:r>
    </w:p>
    <w:p w:rsidR="00C45E56" w:rsidRPr="00C45E56" w:rsidRDefault="00C45E56" w:rsidP="00C45E56">
      <w:pPr>
        <w:pStyle w:val="Normalwebb"/>
        <w:spacing w:line="270" w:lineRule="atLeast"/>
        <w:rPr>
          <w:rFonts w:ascii="Helvetica" w:hAnsi="Helvetica" w:cs="Helvetica"/>
          <w:color w:val="555555"/>
          <w:sz w:val="20"/>
          <w:szCs w:val="20"/>
        </w:rPr>
      </w:pPr>
      <w:r w:rsidRPr="00C45E56">
        <w:rPr>
          <w:rStyle w:val="Stark"/>
          <w:rFonts w:ascii="Helvetica" w:hAnsi="Helvetica" w:cs="Helvetica"/>
          <w:color w:val="555555"/>
          <w:sz w:val="20"/>
          <w:szCs w:val="20"/>
        </w:rPr>
        <w:t>Finns i fackhandeln</w:t>
      </w:r>
      <w:r w:rsidRPr="00C45E56">
        <w:rPr>
          <w:rFonts w:ascii="Helvetica" w:hAnsi="Helvetica" w:cs="Helvetica"/>
          <w:b/>
          <w:bCs/>
          <w:color w:val="555555"/>
          <w:sz w:val="20"/>
          <w:szCs w:val="20"/>
        </w:rPr>
        <w:br/>
      </w:r>
      <w:r w:rsidRPr="00C45E56">
        <w:rPr>
          <w:rFonts w:ascii="Helvetica" w:hAnsi="Helvetica" w:cs="Helvetica"/>
          <w:color w:val="555555"/>
          <w:sz w:val="20"/>
          <w:szCs w:val="20"/>
        </w:rPr>
        <w:t xml:space="preserve">Welin Komfortpensel säljs i färg- och byggfackhandeln över hela landet. För återförsäljare se </w:t>
      </w:r>
      <w:hyperlink r:id="rId10" w:tgtFrame="_blank" w:history="1">
        <w:r w:rsidRPr="00C45E56">
          <w:rPr>
            <w:rStyle w:val="Hyperlnk"/>
            <w:rFonts w:ascii="Helvetica" w:hAnsi="Helvetica" w:cs="Helvetica"/>
            <w:sz w:val="20"/>
            <w:szCs w:val="20"/>
          </w:rPr>
          <w:t xml:space="preserve">Welin &amp; </w:t>
        </w:r>
        <w:proofErr w:type="spellStart"/>
        <w:r w:rsidRPr="00C45E56">
          <w:rPr>
            <w:rStyle w:val="Hyperlnk"/>
            <w:rFonts w:ascii="Helvetica" w:hAnsi="Helvetica" w:cs="Helvetica"/>
            <w:sz w:val="20"/>
            <w:szCs w:val="20"/>
          </w:rPr>
          <w:t>Co´s</w:t>
        </w:r>
        <w:proofErr w:type="spellEnd"/>
        <w:r w:rsidRPr="00C45E56">
          <w:rPr>
            <w:rStyle w:val="Hyperlnk"/>
            <w:rFonts w:ascii="Helvetica" w:hAnsi="Helvetica" w:cs="Helvetica"/>
            <w:sz w:val="20"/>
            <w:szCs w:val="20"/>
          </w:rPr>
          <w:t xml:space="preserve"> hemsida.</w:t>
        </w:r>
      </w:hyperlink>
      <w:r w:rsidR="000C3FF0">
        <w:rPr>
          <w:rFonts w:ascii="Helvetica" w:hAnsi="Helvetica" w:cs="Helvetica"/>
          <w:color w:val="555555"/>
          <w:sz w:val="20"/>
          <w:szCs w:val="20"/>
        </w:rPr>
        <w:t> </w:t>
      </w:r>
      <w:r w:rsidRPr="00C45E56">
        <w:rPr>
          <w:rFonts w:ascii="Helvetica" w:hAnsi="Helvetica" w:cs="Helvetica"/>
          <w:color w:val="555555"/>
          <w:sz w:val="20"/>
          <w:szCs w:val="20"/>
        </w:rPr>
        <w:t>Rekom</w:t>
      </w:r>
      <w:r w:rsidR="000C3FF0">
        <w:rPr>
          <w:rFonts w:ascii="Helvetica" w:hAnsi="Helvetica" w:cs="Helvetica"/>
          <w:color w:val="555555"/>
          <w:sz w:val="20"/>
          <w:szCs w:val="20"/>
        </w:rPr>
        <w:t>me</w:t>
      </w:r>
      <w:r w:rsidRPr="00C45E56">
        <w:rPr>
          <w:rFonts w:ascii="Helvetica" w:hAnsi="Helvetica" w:cs="Helvetica"/>
          <w:color w:val="555555"/>
          <w:sz w:val="20"/>
          <w:szCs w:val="20"/>
        </w:rPr>
        <w:t>ndera</w:t>
      </w:r>
      <w:r w:rsidR="000C3FF0">
        <w:rPr>
          <w:rFonts w:ascii="Helvetica" w:hAnsi="Helvetica" w:cs="Helvetica"/>
          <w:color w:val="555555"/>
          <w:sz w:val="20"/>
          <w:szCs w:val="20"/>
        </w:rPr>
        <w:t>t</w:t>
      </w:r>
      <w:r w:rsidRPr="00C45E56">
        <w:rPr>
          <w:rFonts w:ascii="Helvetica" w:hAnsi="Helvetica" w:cs="Helvetica"/>
          <w:color w:val="555555"/>
          <w:sz w:val="20"/>
          <w:szCs w:val="20"/>
        </w:rPr>
        <w:t xml:space="preserve"> försäljningspris är 49 kr inklusive moms.</w:t>
      </w:r>
    </w:p>
    <w:p w:rsidR="005C5D67" w:rsidRDefault="005C5D67" w:rsidP="00C45E56">
      <w:pPr>
        <w:autoSpaceDE w:val="0"/>
        <w:autoSpaceDN w:val="0"/>
        <w:adjustRightInd w:val="0"/>
        <w:spacing w:after="0" w:line="240" w:lineRule="auto"/>
        <w:rPr>
          <w:rFonts w:ascii="Arial" w:hAnsi="Arial" w:cs="Arial"/>
          <w:color w:val="555555"/>
          <w:sz w:val="20"/>
          <w:szCs w:val="20"/>
        </w:rPr>
      </w:pPr>
    </w:p>
    <w:sectPr w:rsidR="005C5D67" w:rsidSect="005F39D5">
      <w:footerReference w:type="default" r:id="rId11"/>
      <w:pgSz w:w="11906" w:h="16838"/>
      <w:pgMar w:top="1560" w:right="1417"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96" w:rsidRDefault="00A42596" w:rsidP="00BF4D3B">
      <w:pPr>
        <w:spacing w:after="0" w:line="240" w:lineRule="auto"/>
      </w:pPr>
      <w:r>
        <w:separator/>
      </w:r>
    </w:p>
  </w:endnote>
  <w:endnote w:type="continuationSeparator" w:id="0">
    <w:p w:rsidR="00A42596" w:rsidRDefault="00A42596" w:rsidP="00B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Next Pro Medium">
    <w:altName w:val="Frutiger Next Pro Medium"/>
    <w:panose1 w:val="00000000000000000000"/>
    <w:charset w:val="00"/>
    <w:family w:val="swiss"/>
    <w:notTrueType/>
    <w:pitch w:val="default"/>
    <w:sig w:usb0="00000003" w:usb1="00000000" w:usb2="00000000" w:usb3="00000000" w:csb0="00000001" w:csb1="00000000"/>
  </w:font>
  <w:font w:name="Myriad Web Pro">
    <w:panose1 w:val="020B0503030403020204"/>
    <w:charset w:val="00"/>
    <w:family w:val="swiss"/>
    <w:pitch w:val="variable"/>
    <w:sig w:usb0="8000002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3B" w:rsidRDefault="00BF4D3B" w:rsidP="00BF4D3B">
    <w:pPr>
      <w:pStyle w:val="Sidfot"/>
      <w:jc w:val="center"/>
    </w:pPr>
    <w:r>
      <w:rPr>
        <w:noProof/>
        <w:lang w:eastAsia="sv-SE"/>
      </w:rPr>
      <w:drawing>
        <wp:inline distT="0" distB="0" distL="0" distR="0" wp14:anchorId="30150E89" wp14:editId="32DB6A1F">
          <wp:extent cx="1257300" cy="837624"/>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IN&amp;CO.JPG"/>
                  <pic:cNvPicPr/>
                </pic:nvPicPr>
                <pic:blipFill>
                  <a:blip r:embed="rId1">
                    <a:extLst>
                      <a:ext uri="{28A0092B-C50C-407E-A947-70E740481C1C}">
                        <a14:useLocalDpi xmlns:a14="http://schemas.microsoft.com/office/drawing/2010/main" val="0"/>
                      </a:ext>
                    </a:extLst>
                  </a:blip>
                  <a:stretch>
                    <a:fillRect/>
                  </a:stretch>
                </pic:blipFill>
                <pic:spPr>
                  <a:xfrm>
                    <a:off x="0" y="0"/>
                    <a:ext cx="1259295" cy="838953"/>
                  </a:xfrm>
                  <a:prstGeom prst="rect">
                    <a:avLst/>
                  </a:prstGeom>
                </pic:spPr>
              </pic:pic>
            </a:graphicData>
          </a:graphic>
        </wp:inline>
      </w:drawing>
    </w:r>
    <w:r>
      <w:br/>
    </w:r>
    <w:r>
      <w:br/>
      <w:t>www.welinoco.com</w:t>
    </w:r>
  </w:p>
  <w:p w:rsidR="00BF4D3B" w:rsidRDefault="00BF4D3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96" w:rsidRDefault="00A42596" w:rsidP="00BF4D3B">
      <w:pPr>
        <w:spacing w:after="0" w:line="240" w:lineRule="auto"/>
      </w:pPr>
      <w:r>
        <w:separator/>
      </w:r>
    </w:p>
  </w:footnote>
  <w:footnote w:type="continuationSeparator" w:id="0">
    <w:p w:rsidR="00A42596" w:rsidRDefault="00A42596" w:rsidP="00BF4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EDF"/>
    <w:multiLevelType w:val="hybridMultilevel"/>
    <w:tmpl w:val="B600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2C4FF8"/>
    <w:multiLevelType w:val="hybridMultilevel"/>
    <w:tmpl w:val="47E20494"/>
    <w:lvl w:ilvl="0" w:tplc="843422DA">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7606CA"/>
    <w:multiLevelType w:val="multilevel"/>
    <w:tmpl w:val="4942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162DF"/>
    <w:multiLevelType w:val="hybridMultilevel"/>
    <w:tmpl w:val="4CF0E200"/>
    <w:lvl w:ilvl="0" w:tplc="13A4EBD0">
      <w:start w:val="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3390017"/>
    <w:multiLevelType w:val="hybridMultilevel"/>
    <w:tmpl w:val="278EC180"/>
    <w:lvl w:ilvl="0" w:tplc="13A4EBD0">
      <w:start w:val="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6AC4722"/>
    <w:multiLevelType w:val="hybridMultilevel"/>
    <w:tmpl w:val="3E94FE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2437765"/>
    <w:multiLevelType w:val="hybridMultilevel"/>
    <w:tmpl w:val="802CB316"/>
    <w:lvl w:ilvl="0" w:tplc="C10220E0">
      <w:start w:val="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63C38DB"/>
    <w:multiLevelType w:val="hybridMultilevel"/>
    <w:tmpl w:val="DFA66450"/>
    <w:lvl w:ilvl="0" w:tplc="4ADC2734">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2F113B6"/>
    <w:multiLevelType w:val="hybridMultilevel"/>
    <w:tmpl w:val="0D46A2AE"/>
    <w:lvl w:ilvl="0" w:tplc="13A4EBD0">
      <w:start w:val="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C0A18C1"/>
    <w:multiLevelType w:val="multilevel"/>
    <w:tmpl w:val="9CF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7F310C"/>
    <w:multiLevelType w:val="hybridMultilevel"/>
    <w:tmpl w:val="4AFC2952"/>
    <w:lvl w:ilvl="0" w:tplc="4ADC2734">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CA2FC1"/>
    <w:multiLevelType w:val="hybridMultilevel"/>
    <w:tmpl w:val="58AC1AF0"/>
    <w:lvl w:ilvl="0" w:tplc="13A4EBD0">
      <w:start w:val="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4"/>
  </w:num>
  <w:num w:numId="6">
    <w:abstractNumId w:val="11"/>
  </w:num>
  <w:num w:numId="7">
    <w:abstractNumId w:val="1"/>
  </w:num>
  <w:num w:numId="8">
    <w:abstractNumId w:val="3"/>
  </w:num>
  <w:num w:numId="9">
    <w:abstractNumId w:val="10"/>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3B"/>
    <w:rsid w:val="00036C45"/>
    <w:rsid w:val="000C3FF0"/>
    <w:rsid w:val="000D533D"/>
    <w:rsid w:val="001515DE"/>
    <w:rsid w:val="001D360D"/>
    <w:rsid w:val="00252564"/>
    <w:rsid w:val="00303BA4"/>
    <w:rsid w:val="003B2507"/>
    <w:rsid w:val="005C5D67"/>
    <w:rsid w:val="005F39D5"/>
    <w:rsid w:val="00706C3C"/>
    <w:rsid w:val="00896748"/>
    <w:rsid w:val="009A1173"/>
    <w:rsid w:val="00A42596"/>
    <w:rsid w:val="00B3135A"/>
    <w:rsid w:val="00B55B98"/>
    <w:rsid w:val="00B60C74"/>
    <w:rsid w:val="00BA716A"/>
    <w:rsid w:val="00BF4D3B"/>
    <w:rsid w:val="00C10D81"/>
    <w:rsid w:val="00C330CE"/>
    <w:rsid w:val="00C45E56"/>
    <w:rsid w:val="00CA62C9"/>
    <w:rsid w:val="00CB3307"/>
    <w:rsid w:val="00CC7C6C"/>
    <w:rsid w:val="00DF6573"/>
    <w:rsid w:val="00E63074"/>
    <w:rsid w:val="00F92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F4D3B"/>
    <w:rPr>
      <w:strike w:val="0"/>
      <w:dstrike w:val="0"/>
      <w:color w:val="3D9BBC"/>
      <w:u w:val="none"/>
      <w:effect w:val="none"/>
    </w:rPr>
  </w:style>
  <w:style w:type="character" w:styleId="Betoning">
    <w:name w:val="Emphasis"/>
    <w:basedOn w:val="Standardstycketeckensnitt"/>
    <w:uiPriority w:val="20"/>
    <w:qFormat/>
    <w:rsid w:val="00BF4D3B"/>
    <w:rPr>
      <w:i/>
      <w:iCs/>
    </w:rPr>
  </w:style>
  <w:style w:type="character" w:styleId="Stark">
    <w:name w:val="Strong"/>
    <w:basedOn w:val="Standardstycketeckensnitt"/>
    <w:uiPriority w:val="22"/>
    <w:qFormat/>
    <w:rsid w:val="00BF4D3B"/>
    <w:rPr>
      <w:b/>
      <w:bCs/>
    </w:rPr>
  </w:style>
  <w:style w:type="paragraph" w:styleId="Normalwebb">
    <w:name w:val="Normal (Web)"/>
    <w:basedOn w:val="Normal"/>
    <w:uiPriority w:val="99"/>
    <w:unhideWhenUsed/>
    <w:rsid w:val="00BF4D3B"/>
    <w:pPr>
      <w:spacing w:after="135" w:line="240" w:lineRule="auto"/>
    </w:pPr>
    <w:rPr>
      <w:rFonts w:ascii="Times New Roman" w:eastAsia="Times New Roman" w:hAnsi="Times New Roman" w:cs="Times New Roman"/>
      <w:sz w:val="24"/>
      <w:szCs w:val="24"/>
      <w:lang w:eastAsia="sv-SE"/>
    </w:rPr>
  </w:style>
  <w:style w:type="paragraph" w:customStyle="1" w:styleId="Allmntstyckeformat">
    <w:name w:val="[Allmänt styckeformat]"/>
    <w:basedOn w:val="Normal"/>
    <w:uiPriority w:val="99"/>
    <w:rsid w:val="00BF4D3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huvud">
    <w:name w:val="header"/>
    <w:basedOn w:val="Normal"/>
    <w:link w:val="SidhuvudChar"/>
    <w:uiPriority w:val="99"/>
    <w:unhideWhenUsed/>
    <w:rsid w:val="00BF4D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4D3B"/>
  </w:style>
  <w:style w:type="paragraph" w:styleId="Sidfot">
    <w:name w:val="footer"/>
    <w:basedOn w:val="Normal"/>
    <w:link w:val="SidfotChar"/>
    <w:uiPriority w:val="99"/>
    <w:unhideWhenUsed/>
    <w:rsid w:val="00BF4D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4D3B"/>
  </w:style>
  <w:style w:type="paragraph" w:styleId="Ballongtext">
    <w:name w:val="Balloon Text"/>
    <w:basedOn w:val="Normal"/>
    <w:link w:val="BallongtextChar"/>
    <w:uiPriority w:val="99"/>
    <w:semiHidden/>
    <w:unhideWhenUsed/>
    <w:rsid w:val="00BF4D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4D3B"/>
    <w:rPr>
      <w:rFonts w:ascii="Tahoma" w:hAnsi="Tahoma" w:cs="Tahoma"/>
      <w:sz w:val="16"/>
      <w:szCs w:val="16"/>
    </w:rPr>
  </w:style>
  <w:style w:type="paragraph" w:customStyle="1" w:styleId="Default">
    <w:name w:val="Default"/>
    <w:rsid w:val="00B55B98"/>
    <w:pPr>
      <w:autoSpaceDE w:val="0"/>
      <w:autoSpaceDN w:val="0"/>
      <w:adjustRightInd w:val="0"/>
      <w:spacing w:after="0" w:line="240" w:lineRule="auto"/>
    </w:pPr>
    <w:rPr>
      <w:rFonts w:ascii="Frutiger Next Pro Medium" w:hAnsi="Frutiger Next Pro Medium" w:cs="Frutiger Next Pro Medium"/>
      <w:color w:val="000000"/>
      <w:sz w:val="24"/>
      <w:szCs w:val="24"/>
    </w:rPr>
  </w:style>
  <w:style w:type="paragraph" w:customStyle="1" w:styleId="Pa2">
    <w:name w:val="Pa2"/>
    <w:basedOn w:val="Default"/>
    <w:next w:val="Default"/>
    <w:uiPriority w:val="99"/>
    <w:rsid w:val="00B55B98"/>
    <w:pPr>
      <w:spacing w:line="241" w:lineRule="atLeast"/>
    </w:pPr>
    <w:rPr>
      <w:rFonts w:cstheme="minorBidi"/>
      <w:color w:val="auto"/>
    </w:rPr>
  </w:style>
  <w:style w:type="character" w:customStyle="1" w:styleId="A3">
    <w:name w:val="A3"/>
    <w:uiPriority w:val="99"/>
    <w:rsid w:val="00B55B98"/>
    <w:rPr>
      <w:rFonts w:cs="Frutiger Next Pro Medium"/>
      <w:color w:val="221E1F"/>
      <w:sz w:val="22"/>
      <w:szCs w:val="22"/>
    </w:rPr>
  </w:style>
  <w:style w:type="paragraph" w:styleId="Liststycke">
    <w:name w:val="List Paragraph"/>
    <w:basedOn w:val="Normal"/>
    <w:uiPriority w:val="34"/>
    <w:qFormat/>
    <w:rsid w:val="00706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F4D3B"/>
    <w:rPr>
      <w:strike w:val="0"/>
      <w:dstrike w:val="0"/>
      <w:color w:val="3D9BBC"/>
      <w:u w:val="none"/>
      <w:effect w:val="none"/>
    </w:rPr>
  </w:style>
  <w:style w:type="character" w:styleId="Betoning">
    <w:name w:val="Emphasis"/>
    <w:basedOn w:val="Standardstycketeckensnitt"/>
    <w:uiPriority w:val="20"/>
    <w:qFormat/>
    <w:rsid w:val="00BF4D3B"/>
    <w:rPr>
      <w:i/>
      <w:iCs/>
    </w:rPr>
  </w:style>
  <w:style w:type="character" w:styleId="Stark">
    <w:name w:val="Strong"/>
    <w:basedOn w:val="Standardstycketeckensnitt"/>
    <w:uiPriority w:val="22"/>
    <w:qFormat/>
    <w:rsid w:val="00BF4D3B"/>
    <w:rPr>
      <w:b/>
      <w:bCs/>
    </w:rPr>
  </w:style>
  <w:style w:type="paragraph" w:styleId="Normalwebb">
    <w:name w:val="Normal (Web)"/>
    <w:basedOn w:val="Normal"/>
    <w:uiPriority w:val="99"/>
    <w:unhideWhenUsed/>
    <w:rsid w:val="00BF4D3B"/>
    <w:pPr>
      <w:spacing w:after="135" w:line="240" w:lineRule="auto"/>
    </w:pPr>
    <w:rPr>
      <w:rFonts w:ascii="Times New Roman" w:eastAsia="Times New Roman" w:hAnsi="Times New Roman" w:cs="Times New Roman"/>
      <w:sz w:val="24"/>
      <w:szCs w:val="24"/>
      <w:lang w:eastAsia="sv-SE"/>
    </w:rPr>
  </w:style>
  <w:style w:type="paragraph" w:customStyle="1" w:styleId="Allmntstyckeformat">
    <w:name w:val="[Allmänt styckeformat]"/>
    <w:basedOn w:val="Normal"/>
    <w:uiPriority w:val="99"/>
    <w:rsid w:val="00BF4D3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huvud">
    <w:name w:val="header"/>
    <w:basedOn w:val="Normal"/>
    <w:link w:val="SidhuvudChar"/>
    <w:uiPriority w:val="99"/>
    <w:unhideWhenUsed/>
    <w:rsid w:val="00BF4D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4D3B"/>
  </w:style>
  <w:style w:type="paragraph" w:styleId="Sidfot">
    <w:name w:val="footer"/>
    <w:basedOn w:val="Normal"/>
    <w:link w:val="SidfotChar"/>
    <w:uiPriority w:val="99"/>
    <w:unhideWhenUsed/>
    <w:rsid w:val="00BF4D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4D3B"/>
  </w:style>
  <w:style w:type="paragraph" w:styleId="Ballongtext">
    <w:name w:val="Balloon Text"/>
    <w:basedOn w:val="Normal"/>
    <w:link w:val="BallongtextChar"/>
    <w:uiPriority w:val="99"/>
    <w:semiHidden/>
    <w:unhideWhenUsed/>
    <w:rsid w:val="00BF4D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4D3B"/>
    <w:rPr>
      <w:rFonts w:ascii="Tahoma" w:hAnsi="Tahoma" w:cs="Tahoma"/>
      <w:sz w:val="16"/>
      <w:szCs w:val="16"/>
    </w:rPr>
  </w:style>
  <w:style w:type="paragraph" w:customStyle="1" w:styleId="Default">
    <w:name w:val="Default"/>
    <w:rsid w:val="00B55B98"/>
    <w:pPr>
      <w:autoSpaceDE w:val="0"/>
      <w:autoSpaceDN w:val="0"/>
      <w:adjustRightInd w:val="0"/>
      <w:spacing w:after="0" w:line="240" w:lineRule="auto"/>
    </w:pPr>
    <w:rPr>
      <w:rFonts w:ascii="Frutiger Next Pro Medium" w:hAnsi="Frutiger Next Pro Medium" w:cs="Frutiger Next Pro Medium"/>
      <w:color w:val="000000"/>
      <w:sz w:val="24"/>
      <w:szCs w:val="24"/>
    </w:rPr>
  </w:style>
  <w:style w:type="paragraph" w:customStyle="1" w:styleId="Pa2">
    <w:name w:val="Pa2"/>
    <w:basedOn w:val="Default"/>
    <w:next w:val="Default"/>
    <w:uiPriority w:val="99"/>
    <w:rsid w:val="00B55B98"/>
    <w:pPr>
      <w:spacing w:line="241" w:lineRule="atLeast"/>
    </w:pPr>
    <w:rPr>
      <w:rFonts w:cstheme="minorBidi"/>
      <w:color w:val="auto"/>
    </w:rPr>
  </w:style>
  <w:style w:type="character" w:customStyle="1" w:styleId="A3">
    <w:name w:val="A3"/>
    <w:uiPriority w:val="99"/>
    <w:rsid w:val="00B55B98"/>
    <w:rPr>
      <w:rFonts w:cs="Frutiger Next Pro Medium"/>
      <w:color w:val="221E1F"/>
      <w:sz w:val="22"/>
      <w:szCs w:val="22"/>
    </w:rPr>
  </w:style>
  <w:style w:type="paragraph" w:styleId="Liststycke">
    <w:name w:val="List Paragraph"/>
    <w:basedOn w:val="Normal"/>
    <w:uiPriority w:val="34"/>
    <w:qFormat/>
    <w:rsid w:val="00706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0882">
      <w:bodyDiv w:val="1"/>
      <w:marLeft w:val="0"/>
      <w:marRight w:val="0"/>
      <w:marTop w:val="0"/>
      <w:marBottom w:val="0"/>
      <w:divBdr>
        <w:top w:val="none" w:sz="0" w:space="0" w:color="auto"/>
        <w:left w:val="none" w:sz="0" w:space="0" w:color="auto"/>
        <w:bottom w:val="none" w:sz="0" w:space="0" w:color="auto"/>
        <w:right w:val="none" w:sz="0" w:space="0" w:color="auto"/>
      </w:divBdr>
      <w:divsChild>
        <w:div w:id="1713770454">
          <w:marLeft w:val="0"/>
          <w:marRight w:val="0"/>
          <w:marTop w:val="0"/>
          <w:marBottom w:val="0"/>
          <w:divBdr>
            <w:top w:val="none" w:sz="0" w:space="0" w:color="auto"/>
            <w:left w:val="none" w:sz="0" w:space="0" w:color="auto"/>
            <w:bottom w:val="none" w:sz="0" w:space="0" w:color="auto"/>
            <w:right w:val="none" w:sz="0" w:space="0" w:color="auto"/>
          </w:divBdr>
          <w:divsChild>
            <w:div w:id="1440443509">
              <w:marLeft w:val="-300"/>
              <w:marRight w:val="0"/>
              <w:marTop w:val="0"/>
              <w:marBottom w:val="150"/>
              <w:divBdr>
                <w:top w:val="none" w:sz="0" w:space="0" w:color="auto"/>
                <w:left w:val="none" w:sz="0" w:space="0" w:color="auto"/>
                <w:bottom w:val="none" w:sz="0" w:space="0" w:color="auto"/>
                <w:right w:val="none" w:sz="0" w:space="0" w:color="auto"/>
              </w:divBdr>
              <w:divsChild>
                <w:div w:id="1707290573">
                  <w:marLeft w:val="0"/>
                  <w:marRight w:val="0"/>
                  <w:marTop w:val="0"/>
                  <w:marBottom w:val="0"/>
                  <w:divBdr>
                    <w:top w:val="none" w:sz="0" w:space="0" w:color="auto"/>
                    <w:left w:val="none" w:sz="0" w:space="0" w:color="auto"/>
                    <w:bottom w:val="none" w:sz="0" w:space="0" w:color="auto"/>
                    <w:right w:val="none" w:sz="0" w:space="0" w:color="auto"/>
                  </w:divBdr>
                  <w:divsChild>
                    <w:div w:id="1739787528">
                      <w:marLeft w:val="-300"/>
                      <w:marRight w:val="0"/>
                      <w:marTop w:val="0"/>
                      <w:marBottom w:val="150"/>
                      <w:divBdr>
                        <w:top w:val="none" w:sz="0" w:space="0" w:color="auto"/>
                        <w:left w:val="none" w:sz="0" w:space="0" w:color="auto"/>
                        <w:bottom w:val="none" w:sz="0" w:space="0" w:color="auto"/>
                        <w:right w:val="none" w:sz="0" w:space="0" w:color="auto"/>
                      </w:divBdr>
                      <w:divsChild>
                        <w:div w:id="996349713">
                          <w:marLeft w:val="0"/>
                          <w:marRight w:val="0"/>
                          <w:marTop w:val="0"/>
                          <w:marBottom w:val="0"/>
                          <w:divBdr>
                            <w:top w:val="none" w:sz="0" w:space="0" w:color="auto"/>
                            <w:left w:val="none" w:sz="0" w:space="0" w:color="auto"/>
                            <w:bottom w:val="none" w:sz="0" w:space="0" w:color="auto"/>
                            <w:right w:val="none" w:sz="0" w:space="0" w:color="auto"/>
                          </w:divBdr>
                          <w:divsChild>
                            <w:div w:id="716274681">
                              <w:marLeft w:val="0"/>
                              <w:marRight w:val="0"/>
                              <w:marTop w:val="0"/>
                              <w:marBottom w:val="0"/>
                              <w:divBdr>
                                <w:top w:val="none" w:sz="0" w:space="0" w:color="auto"/>
                                <w:left w:val="none" w:sz="0" w:space="0" w:color="auto"/>
                                <w:bottom w:val="none" w:sz="0" w:space="0" w:color="auto"/>
                                <w:right w:val="none" w:sz="0" w:space="0" w:color="auto"/>
                              </w:divBdr>
                              <w:divsChild>
                                <w:div w:id="100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1670">
      <w:bodyDiv w:val="1"/>
      <w:marLeft w:val="0"/>
      <w:marRight w:val="0"/>
      <w:marTop w:val="0"/>
      <w:marBottom w:val="0"/>
      <w:divBdr>
        <w:top w:val="none" w:sz="0" w:space="0" w:color="auto"/>
        <w:left w:val="none" w:sz="0" w:space="0" w:color="auto"/>
        <w:bottom w:val="none" w:sz="0" w:space="0" w:color="auto"/>
        <w:right w:val="none" w:sz="0" w:space="0" w:color="auto"/>
      </w:divBdr>
      <w:divsChild>
        <w:div w:id="875311346">
          <w:marLeft w:val="0"/>
          <w:marRight w:val="0"/>
          <w:marTop w:val="0"/>
          <w:marBottom w:val="0"/>
          <w:divBdr>
            <w:top w:val="none" w:sz="0" w:space="0" w:color="auto"/>
            <w:left w:val="none" w:sz="0" w:space="0" w:color="auto"/>
            <w:bottom w:val="none" w:sz="0" w:space="0" w:color="auto"/>
            <w:right w:val="none" w:sz="0" w:space="0" w:color="auto"/>
          </w:divBdr>
          <w:divsChild>
            <w:div w:id="2046445931">
              <w:marLeft w:val="0"/>
              <w:marRight w:val="0"/>
              <w:marTop w:val="0"/>
              <w:marBottom w:val="0"/>
              <w:divBdr>
                <w:top w:val="none" w:sz="0" w:space="0" w:color="auto"/>
                <w:left w:val="none" w:sz="0" w:space="0" w:color="auto"/>
                <w:bottom w:val="none" w:sz="0" w:space="0" w:color="auto"/>
                <w:right w:val="none" w:sz="0" w:space="0" w:color="auto"/>
              </w:divBdr>
              <w:divsChild>
                <w:div w:id="2126532470">
                  <w:marLeft w:val="-300"/>
                  <w:marRight w:val="0"/>
                  <w:marTop w:val="0"/>
                  <w:marBottom w:val="0"/>
                  <w:divBdr>
                    <w:top w:val="none" w:sz="0" w:space="0" w:color="auto"/>
                    <w:left w:val="none" w:sz="0" w:space="0" w:color="auto"/>
                    <w:bottom w:val="none" w:sz="0" w:space="0" w:color="auto"/>
                    <w:right w:val="none" w:sz="0" w:space="0" w:color="auto"/>
                  </w:divBdr>
                  <w:divsChild>
                    <w:div w:id="1946033968">
                      <w:marLeft w:val="0"/>
                      <w:marRight w:val="0"/>
                      <w:marTop w:val="0"/>
                      <w:marBottom w:val="0"/>
                      <w:divBdr>
                        <w:top w:val="none" w:sz="0" w:space="0" w:color="auto"/>
                        <w:left w:val="none" w:sz="0" w:space="0" w:color="auto"/>
                        <w:bottom w:val="none" w:sz="0" w:space="0" w:color="auto"/>
                        <w:right w:val="none" w:sz="0" w:space="0" w:color="auto"/>
                      </w:divBdr>
                      <w:divsChild>
                        <w:div w:id="307441343">
                          <w:marLeft w:val="-300"/>
                          <w:marRight w:val="0"/>
                          <w:marTop w:val="0"/>
                          <w:marBottom w:val="0"/>
                          <w:divBdr>
                            <w:top w:val="none" w:sz="0" w:space="0" w:color="auto"/>
                            <w:left w:val="none" w:sz="0" w:space="0" w:color="auto"/>
                            <w:bottom w:val="none" w:sz="0" w:space="0" w:color="auto"/>
                            <w:right w:val="none" w:sz="0" w:space="0" w:color="auto"/>
                          </w:divBdr>
                          <w:divsChild>
                            <w:div w:id="1584218897">
                              <w:marLeft w:val="0"/>
                              <w:marRight w:val="0"/>
                              <w:marTop w:val="0"/>
                              <w:marBottom w:val="0"/>
                              <w:divBdr>
                                <w:top w:val="none" w:sz="0" w:space="0" w:color="auto"/>
                                <w:left w:val="none" w:sz="0" w:space="0" w:color="auto"/>
                                <w:bottom w:val="none" w:sz="0" w:space="0" w:color="auto"/>
                                <w:right w:val="none" w:sz="0" w:space="0" w:color="auto"/>
                              </w:divBdr>
                              <w:divsChild>
                                <w:div w:id="666322908">
                                  <w:marLeft w:val="0"/>
                                  <w:marRight w:val="0"/>
                                  <w:marTop w:val="0"/>
                                  <w:marBottom w:val="135"/>
                                  <w:divBdr>
                                    <w:top w:val="none" w:sz="0" w:space="0" w:color="auto"/>
                                    <w:left w:val="none" w:sz="0" w:space="0" w:color="auto"/>
                                    <w:bottom w:val="none" w:sz="0" w:space="0" w:color="auto"/>
                                    <w:right w:val="none" w:sz="0" w:space="0" w:color="auto"/>
                                  </w:divBdr>
                                  <w:divsChild>
                                    <w:div w:id="1177579655">
                                      <w:marLeft w:val="0"/>
                                      <w:marRight w:val="0"/>
                                      <w:marTop w:val="0"/>
                                      <w:marBottom w:val="0"/>
                                      <w:divBdr>
                                        <w:top w:val="single" w:sz="6" w:space="0" w:color="DDDDDD"/>
                                        <w:left w:val="single" w:sz="6" w:space="0" w:color="DDDDDD"/>
                                        <w:bottom w:val="single" w:sz="6" w:space="0" w:color="DDDDDD"/>
                                        <w:right w:val="single" w:sz="6" w:space="0" w:color="DDDDDD"/>
                                      </w:divBdr>
                                      <w:divsChild>
                                        <w:div w:id="1223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inoco.com/ytbehandling-inomhus/timberex-olja-pigmenterad-c-444-1.aspx?pagesize=10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linoco.com/hitta-aterforsaljare-i-59.aspx" TargetMode="External"/><Relationship Id="rId4" Type="http://schemas.openxmlformats.org/officeDocument/2006/relationships/settings" Target="settings.xml"/><Relationship Id="rId9" Type="http://schemas.openxmlformats.org/officeDocument/2006/relationships/hyperlink" Target="http://www.welinoco.com/ytbehandling-inomhus/osmo-hardvaxolja-opigmenterad-c-437-1.aspx?pagesize=10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1241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2</cp:revision>
  <cp:lastPrinted>2013-10-18T14:41:00Z</cp:lastPrinted>
  <dcterms:created xsi:type="dcterms:W3CDTF">2013-10-18T14:41:00Z</dcterms:created>
  <dcterms:modified xsi:type="dcterms:W3CDTF">2013-10-18T14:41:00Z</dcterms:modified>
</cp:coreProperties>
</file>