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43" w:rsidRPr="00013077" w:rsidRDefault="00013077">
      <w:pPr>
        <w:rPr>
          <w:b/>
          <w:sz w:val="52"/>
          <w:szCs w:val="52"/>
        </w:rPr>
      </w:pPr>
      <w:r w:rsidRPr="00013077">
        <w:rPr>
          <w:b/>
          <w:sz w:val="52"/>
          <w:szCs w:val="52"/>
        </w:rPr>
        <w:t xml:space="preserve">Haka på </w:t>
      </w:r>
      <w:r w:rsidR="00F9695E" w:rsidRPr="00013077">
        <w:rPr>
          <w:b/>
          <w:sz w:val="52"/>
          <w:szCs w:val="52"/>
        </w:rPr>
        <w:t xml:space="preserve">den </w:t>
      </w:r>
      <w:r w:rsidR="002A6DDC" w:rsidRPr="00013077">
        <w:rPr>
          <w:b/>
          <w:sz w:val="52"/>
          <w:szCs w:val="52"/>
        </w:rPr>
        <w:t>senaste bakningstrenden från USA</w:t>
      </w:r>
      <w:r w:rsidR="00F9695E" w:rsidRPr="00013077">
        <w:rPr>
          <w:b/>
          <w:sz w:val="52"/>
          <w:szCs w:val="52"/>
        </w:rPr>
        <w:t xml:space="preserve"> med C3 Popcake Maker!</w:t>
      </w:r>
    </w:p>
    <w:p w:rsidR="002C7B0F" w:rsidRPr="00C73043" w:rsidRDefault="007B1C42" w:rsidP="00C73043">
      <w:pPr>
        <w:pStyle w:val="Ingetavstnd"/>
        <w:rPr>
          <w:b/>
        </w:rPr>
      </w:pPr>
      <w:r>
        <w:rPr>
          <w:b/>
        </w:rPr>
        <w:t>Popcakes eller cake</w:t>
      </w:r>
      <w:r w:rsidR="00C73043" w:rsidRPr="00C73043">
        <w:rPr>
          <w:b/>
        </w:rPr>
        <w:t xml:space="preserve">pops som det ibland kallas, är det allra senaste inom bakning från USA. </w:t>
      </w:r>
      <w:r w:rsidR="00C73043" w:rsidRPr="00C73043">
        <w:rPr>
          <w:rFonts w:cs="Neutraface2Text-Light"/>
          <w:b/>
        </w:rPr>
        <w:t>Det är en kaka på en pinne som är vackert dekorerad med exempelvis strössel eller choklad. Med hjälp av C3</w:t>
      </w:r>
      <w:r w:rsidR="00C73043">
        <w:rPr>
          <w:rFonts w:cs="Neutraface2Text-Light"/>
          <w:b/>
        </w:rPr>
        <w:t xml:space="preserve"> Popc</w:t>
      </w:r>
      <w:r w:rsidR="00C73043" w:rsidRPr="00C73043">
        <w:rPr>
          <w:rFonts w:cs="Neutraface2Text-Light"/>
          <w:b/>
        </w:rPr>
        <w:t xml:space="preserve">ake Maker bakar du enkelt själva kakan, sedan är det dags att dekorera och här är det bara fantasin som sätter gränser! </w:t>
      </w:r>
    </w:p>
    <w:p w:rsidR="000C65AC" w:rsidRDefault="000C65AC" w:rsidP="0074272B">
      <w:pPr>
        <w:rPr>
          <w:bCs/>
          <w:iCs/>
        </w:rPr>
      </w:pPr>
    </w:p>
    <w:p w:rsidR="009D2DEE" w:rsidRDefault="007F2536" w:rsidP="0074272B">
      <w:pPr>
        <w:rPr>
          <w:rFonts w:cs="Neutraface2Text-Light"/>
        </w:rPr>
      </w:pPr>
      <w:r w:rsidRPr="00C73043">
        <w:rPr>
          <w:b/>
          <w:noProof/>
          <w:color w:val="FF0000"/>
          <w:lang w:eastAsia="sv-SE"/>
        </w:rPr>
        <w:drawing>
          <wp:anchor distT="0" distB="0" distL="114300" distR="114300" simplePos="0" relativeHeight="251658240" behindDoc="1" locked="0" layoutInCell="1" allowOverlap="1" wp14:anchorId="22ACFE51" wp14:editId="61A533AE">
            <wp:simplePos x="0" y="0"/>
            <wp:positionH relativeFrom="column">
              <wp:posOffset>2609215</wp:posOffset>
            </wp:positionH>
            <wp:positionV relativeFrom="paragraph">
              <wp:posOffset>92710</wp:posOffset>
            </wp:positionV>
            <wp:extent cx="3921760" cy="1562100"/>
            <wp:effectExtent l="0" t="0" r="2540" b="0"/>
            <wp:wrapTight wrapText="bothSides">
              <wp:wrapPolygon edited="0">
                <wp:start x="0" y="0"/>
                <wp:lineTo x="0" y="21337"/>
                <wp:lineTo x="21509" y="21337"/>
                <wp:lineTo x="2150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-Popcake-Maker-Purple-and-Pink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DEE">
        <w:rPr>
          <w:rFonts w:cs="Neutraface2Text-Light"/>
        </w:rPr>
        <w:t>C3 Popcake Maker f</w:t>
      </w:r>
      <w:r w:rsidR="009D2DEE" w:rsidRPr="009D2DEE">
        <w:rPr>
          <w:rFonts w:cs="Neutraface2Text-Light"/>
        </w:rPr>
        <w:t>inns i två färger: rosa och lila</w:t>
      </w:r>
      <w:r w:rsidR="009D2DEE">
        <w:rPr>
          <w:rFonts w:cs="Neutraface2Text-Light"/>
        </w:rPr>
        <w:t>. Re</w:t>
      </w:r>
      <w:r w:rsidR="009D2DEE" w:rsidRPr="009D2DEE">
        <w:rPr>
          <w:rFonts w:cs="Neutraface2Text-Light"/>
        </w:rPr>
        <w:t>ceptfolder, bricka och 50 st. pinnar ingår.</w:t>
      </w:r>
      <w:r w:rsidR="009D2DEE" w:rsidRPr="009D2DEE">
        <w:t xml:space="preserve"> </w:t>
      </w:r>
      <w:r w:rsidR="009D2DEE" w:rsidRPr="009D2DEE">
        <w:rPr>
          <w:rFonts w:cs="Neutraface2Text-Light"/>
        </w:rPr>
        <w:t>Passar perfekt både till barnkalaset som till mingel med vännerna.</w:t>
      </w:r>
      <w:r w:rsidR="009D2DEE">
        <w:rPr>
          <w:rFonts w:cs="Neutraface2Text-Light"/>
        </w:rPr>
        <w:t xml:space="preserve"> Du gräddar </w:t>
      </w:r>
      <w:r w:rsidR="000F419F">
        <w:rPr>
          <w:rFonts w:cs="Neutraface2Text-Light"/>
        </w:rPr>
        <w:t xml:space="preserve">snabbt och </w:t>
      </w:r>
      <w:r w:rsidR="009D2DEE">
        <w:rPr>
          <w:rFonts w:cs="Neutraface2Text-Light"/>
        </w:rPr>
        <w:t>enkelt 12 st</w:t>
      </w:r>
      <w:r w:rsidR="000F419F">
        <w:rPr>
          <w:rFonts w:cs="Neutraface2Text-Light"/>
        </w:rPr>
        <w:t>ycken</w:t>
      </w:r>
      <w:r w:rsidR="007B1C42">
        <w:rPr>
          <w:rFonts w:cs="Neutraface2Text-Light"/>
        </w:rPr>
        <w:t xml:space="preserve"> </w:t>
      </w:r>
      <w:r w:rsidR="0026417C">
        <w:rPr>
          <w:rFonts w:cs="Neutraface2Text-Light"/>
        </w:rPr>
        <w:t>p</w:t>
      </w:r>
      <w:r w:rsidR="007B1C42">
        <w:rPr>
          <w:rFonts w:cs="Neutraface2Text-Light"/>
        </w:rPr>
        <w:t>opc</w:t>
      </w:r>
      <w:r w:rsidR="00C07BA0">
        <w:rPr>
          <w:rFonts w:cs="Neutraface2Text-Light"/>
        </w:rPr>
        <w:t>akes</w:t>
      </w:r>
      <w:r w:rsidR="0026417C">
        <w:rPr>
          <w:rFonts w:cs="Neutraface2Text-Light"/>
        </w:rPr>
        <w:t xml:space="preserve"> i taget och produkten </w:t>
      </w:r>
      <w:r w:rsidR="009D2DEE">
        <w:rPr>
          <w:rFonts w:cs="Neutraface2Text-Light"/>
        </w:rPr>
        <w:t>är försedd med non-stick beläggning. Termostatstyrd temperatur med indikatorlampa där du ser på indikatorlampan när den är redo för bakning.</w:t>
      </w:r>
    </w:p>
    <w:p w:rsidR="00C73043" w:rsidRPr="00C73043" w:rsidRDefault="00B17085" w:rsidP="0074272B">
      <w:pPr>
        <w:rPr>
          <w:bCs/>
          <w:iCs/>
        </w:rPr>
      </w:pPr>
      <w:r>
        <w:rPr>
          <w:rFonts w:cs="Neutraface2Text-Light"/>
        </w:rPr>
        <w:t>Dekorerar gör du med exempelvis strössel eller choklad. Här är det ba</w:t>
      </w:r>
      <w:r w:rsidR="00D22404">
        <w:rPr>
          <w:rFonts w:cs="Neutraface2Text-Light"/>
        </w:rPr>
        <w:t xml:space="preserve">ra fantasin som sätter gränser. </w:t>
      </w:r>
      <w:r>
        <w:rPr>
          <w:rFonts w:cs="Neutraface2Text-Light"/>
        </w:rPr>
        <w:t>Då alla nödvändiga tillbehör ingår behöver du endast t</w:t>
      </w:r>
      <w:r w:rsidR="00D534CE">
        <w:rPr>
          <w:rFonts w:cs="Neutraface2Text-Light"/>
        </w:rPr>
        <w:t xml:space="preserve">änka ut hur du vill designa dem och det är ju det som både utmanar och inspirerar! </w:t>
      </w:r>
      <w:r w:rsidR="009D2DEE">
        <w:rPr>
          <w:bCs/>
          <w:iCs/>
        </w:rPr>
        <w:t xml:space="preserve">Det rekommenderade priset </w:t>
      </w:r>
      <w:r w:rsidR="00D534CE">
        <w:rPr>
          <w:bCs/>
          <w:iCs/>
        </w:rPr>
        <w:t xml:space="preserve">för C3 Popcake Maker </w:t>
      </w:r>
      <w:r w:rsidR="009D2DEE">
        <w:rPr>
          <w:bCs/>
          <w:iCs/>
        </w:rPr>
        <w:t>är 34</w:t>
      </w:r>
      <w:r w:rsidR="00C73043">
        <w:rPr>
          <w:bCs/>
          <w:iCs/>
        </w:rPr>
        <w:t>9 kr.</w:t>
      </w:r>
    </w:p>
    <w:p w:rsidR="009812D6" w:rsidRPr="00C73043" w:rsidRDefault="002425B8">
      <w:r w:rsidRPr="00C73043">
        <w:rPr>
          <w:rStyle w:val="Betoning"/>
        </w:rPr>
        <w:t>-</w:t>
      </w:r>
      <w:r w:rsidR="007112CE" w:rsidRPr="00C73043">
        <w:rPr>
          <w:rStyle w:val="Betoning"/>
        </w:rPr>
        <w:t xml:space="preserve"> </w:t>
      </w:r>
      <w:r w:rsidR="00720C95" w:rsidRPr="00C73043">
        <w:rPr>
          <w:rStyle w:val="Betoning"/>
        </w:rPr>
        <w:t>”</w:t>
      </w:r>
      <w:r w:rsidR="00C73043" w:rsidRPr="00C73043">
        <w:rPr>
          <w:rStyle w:val="Betoning"/>
        </w:rPr>
        <w:t>Senaste trenden</w:t>
      </w:r>
      <w:r w:rsidR="00D22404">
        <w:rPr>
          <w:rStyle w:val="Betoning"/>
        </w:rPr>
        <w:t xml:space="preserve"> från USA är riktigt kul. Jag har sett dekorationer som fotbollar, hönor, katter och till o</w:t>
      </w:r>
      <w:r w:rsidR="00A35258">
        <w:rPr>
          <w:rStyle w:val="Betoning"/>
        </w:rPr>
        <w:t>ch</w:t>
      </w:r>
      <w:r w:rsidR="00D22404">
        <w:rPr>
          <w:rStyle w:val="Betoning"/>
        </w:rPr>
        <w:t xml:space="preserve"> med angry birds. De går att göra för hand, men med C3 Popcake Maker är</w:t>
      </w:r>
      <w:r w:rsidR="009D2DEE">
        <w:rPr>
          <w:rStyle w:val="Betoning"/>
        </w:rPr>
        <w:t xml:space="preserve"> det enkelt </w:t>
      </w:r>
      <w:r w:rsidR="00AE5289">
        <w:rPr>
          <w:rStyle w:val="Betoning"/>
        </w:rPr>
        <w:t xml:space="preserve">för dig </w:t>
      </w:r>
      <w:r w:rsidR="009D2DEE">
        <w:rPr>
          <w:rStyle w:val="Betoning"/>
        </w:rPr>
        <w:t>att göra många popcakes på en gång</w:t>
      </w:r>
      <w:r w:rsidR="00D22404">
        <w:rPr>
          <w:rStyle w:val="Betoning"/>
        </w:rPr>
        <w:t>. Popcakes</w:t>
      </w:r>
      <w:r w:rsidR="00AE5289">
        <w:rPr>
          <w:rStyle w:val="Betoning"/>
        </w:rPr>
        <w:t xml:space="preserve"> passar lika bra</w:t>
      </w:r>
      <w:r w:rsidR="009D2DEE">
        <w:rPr>
          <w:rStyle w:val="Betoning"/>
        </w:rPr>
        <w:t xml:space="preserve"> till barnkalaset </w:t>
      </w:r>
      <w:r w:rsidR="00AE5289">
        <w:rPr>
          <w:rStyle w:val="Betoning"/>
        </w:rPr>
        <w:t xml:space="preserve">eller som </w:t>
      </w:r>
      <w:r w:rsidR="009D2DEE">
        <w:rPr>
          <w:rStyle w:val="Betoning"/>
        </w:rPr>
        <w:t xml:space="preserve">dessert efter </w:t>
      </w:r>
      <w:r w:rsidR="00D77BB5">
        <w:rPr>
          <w:rStyle w:val="Betoning"/>
        </w:rPr>
        <w:t>helg</w:t>
      </w:r>
      <w:r w:rsidR="009D2DEE">
        <w:rPr>
          <w:rStyle w:val="Betoning"/>
        </w:rPr>
        <w:t>middagen</w:t>
      </w:r>
      <w:r w:rsidR="00D77BB5">
        <w:rPr>
          <w:rStyle w:val="Betoning"/>
        </w:rPr>
        <w:t>.</w:t>
      </w:r>
      <w:r w:rsidR="00507522" w:rsidRPr="00C73043">
        <w:rPr>
          <w:rStyle w:val="Betoning"/>
        </w:rPr>
        <w:t>”</w:t>
      </w:r>
      <w:r w:rsidRPr="00C73043">
        <w:rPr>
          <w:rStyle w:val="Betoning"/>
        </w:rPr>
        <w:t xml:space="preserve"> </w:t>
      </w:r>
      <w:r w:rsidR="009812D6" w:rsidRPr="00C73043">
        <w:t xml:space="preserve">säger Ulf Bork Marknadschef på </w:t>
      </w:r>
      <w:r w:rsidR="00E9370A" w:rsidRPr="00C73043">
        <w:t>C3.</w:t>
      </w:r>
    </w:p>
    <w:p w:rsidR="00492DA8" w:rsidRPr="00720C95" w:rsidRDefault="00492DA8" w:rsidP="00492DA8">
      <w:pPr>
        <w:pStyle w:val="Ingetavstnd"/>
      </w:pPr>
      <w:r w:rsidRPr="00720C95">
        <w:rPr>
          <w:rStyle w:val="Stark"/>
        </w:rPr>
        <w:t>För mer information, kontakta gärna:</w:t>
      </w:r>
    </w:p>
    <w:p w:rsidR="00492DA8" w:rsidRDefault="00492DA8" w:rsidP="00492DA8">
      <w:pPr>
        <w:pStyle w:val="Ingetavstnd"/>
        <w:rPr>
          <w:rStyle w:val="Hyperlnk"/>
          <w:color w:val="auto"/>
        </w:rPr>
      </w:pPr>
      <w:r w:rsidRPr="00720C95">
        <w:t xml:space="preserve">Ulf Bork, Marknadschef Tel: 0733 596 871 eller via mail: </w:t>
      </w:r>
      <w:hyperlink r:id="rId6" w:history="1">
        <w:r w:rsidRPr="00720C95">
          <w:rPr>
            <w:rStyle w:val="Hyperlnk"/>
            <w:color w:val="auto"/>
          </w:rPr>
          <w:t>ulf.bork@empirenordic.com</w:t>
        </w:r>
      </w:hyperlink>
    </w:p>
    <w:p w:rsidR="00752E59" w:rsidRDefault="00752E59" w:rsidP="00492DA8">
      <w:pPr>
        <w:pStyle w:val="Ingetavstnd"/>
        <w:rPr>
          <w:rStyle w:val="Hyperlnk"/>
          <w:color w:val="auto"/>
        </w:rPr>
      </w:pPr>
    </w:p>
    <w:p w:rsidR="00752E59" w:rsidRDefault="00752E59" w:rsidP="00492DA8">
      <w:pPr>
        <w:pStyle w:val="Ingetavstnd"/>
        <w:rPr>
          <w:color w:val="FF0000"/>
        </w:rPr>
      </w:pPr>
    </w:p>
    <w:p w:rsidR="00B95E1A" w:rsidRPr="00B95E1A" w:rsidRDefault="00B95E1A" w:rsidP="00492DA8">
      <w:pPr>
        <w:pStyle w:val="Ingetavstnd"/>
        <w:rPr>
          <w:i/>
          <w:color w:val="000000" w:themeColor="text1"/>
        </w:rPr>
      </w:pPr>
      <w:r w:rsidRPr="00B95E1A">
        <w:rPr>
          <w:i/>
          <w:color w:val="000000" w:themeColor="text1"/>
          <w:sz w:val="20"/>
          <w:szCs w:val="20"/>
          <w:shd w:val="clear" w:color="auto" w:fill="FFFFFF"/>
        </w:rPr>
        <w:t>C3 är Empires eget varumärke som startades 1997. Vi utvecklar och tar fram hushållsprodukter som är designade för att passa det Skandinaviska hemmet. Vi har ett brett utbud av produkter inom hem-och hushållsmarknaden. I vårt arbete tar vi hänsyn till funktion, design och kvalitet. C3 är i marknadsledare i Sverige inom perkolatorer. I vårt sortiment finner du bland annat kaffebryggare, våffeljärn, brödrostar och blenders</w:t>
      </w:r>
      <w:bookmarkStart w:id="0" w:name="_GoBack"/>
      <w:bookmarkEnd w:id="0"/>
      <w:r w:rsidRPr="00B95E1A">
        <w:rPr>
          <w:i/>
          <w:color w:val="000000" w:themeColor="text1"/>
          <w:sz w:val="20"/>
          <w:szCs w:val="20"/>
          <w:shd w:val="clear" w:color="auto" w:fill="FFFFFF"/>
        </w:rPr>
        <w:t>. Vi har köksprodukter som supportar dina magiska ögonblick i vardagen.</w:t>
      </w:r>
    </w:p>
    <w:sectPr w:rsidR="00B95E1A" w:rsidRPr="00B9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utraface2Tex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B4"/>
    <w:rsid w:val="00013077"/>
    <w:rsid w:val="000528EB"/>
    <w:rsid w:val="000C65AC"/>
    <w:rsid w:val="000D1B93"/>
    <w:rsid w:val="000D1DBA"/>
    <w:rsid w:val="000E1819"/>
    <w:rsid w:val="000F419F"/>
    <w:rsid w:val="00164546"/>
    <w:rsid w:val="001A4626"/>
    <w:rsid w:val="001C1CB5"/>
    <w:rsid w:val="002031A1"/>
    <w:rsid w:val="002364B4"/>
    <w:rsid w:val="002425B8"/>
    <w:rsid w:val="00242754"/>
    <w:rsid w:val="0026417C"/>
    <w:rsid w:val="00280EB5"/>
    <w:rsid w:val="002A6DDC"/>
    <w:rsid w:val="002C7B0F"/>
    <w:rsid w:val="002D0221"/>
    <w:rsid w:val="002F268C"/>
    <w:rsid w:val="003248F3"/>
    <w:rsid w:val="00335A46"/>
    <w:rsid w:val="003410D5"/>
    <w:rsid w:val="0036556D"/>
    <w:rsid w:val="003C3D3D"/>
    <w:rsid w:val="003D226C"/>
    <w:rsid w:val="003E3590"/>
    <w:rsid w:val="004633C3"/>
    <w:rsid w:val="00492DA8"/>
    <w:rsid w:val="004B7193"/>
    <w:rsid w:val="00504A55"/>
    <w:rsid w:val="00507522"/>
    <w:rsid w:val="0052692A"/>
    <w:rsid w:val="00585D36"/>
    <w:rsid w:val="005B3C87"/>
    <w:rsid w:val="005C4205"/>
    <w:rsid w:val="006076D8"/>
    <w:rsid w:val="006533B4"/>
    <w:rsid w:val="006B7FB0"/>
    <w:rsid w:val="006C776D"/>
    <w:rsid w:val="006D3635"/>
    <w:rsid w:val="007112CE"/>
    <w:rsid w:val="00720C95"/>
    <w:rsid w:val="00734911"/>
    <w:rsid w:val="0074272B"/>
    <w:rsid w:val="00752E59"/>
    <w:rsid w:val="007B1C42"/>
    <w:rsid w:val="007F2536"/>
    <w:rsid w:val="0087634B"/>
    <w:rsid w:val="008C2277"/>
    <w:rsid w:val="009341C0"/>
    <w:rsid w:val="00946EC6"/>
    <w:rsid w:val="009752C3"/>
    <w:rsid w:val="009812D6"/>
    <w:rsid w:val="009D2DEE"/>
    <w:rsid w:val="00A35258"/>
    <w:rsid w:val="00AC2444"/>
    <w:rsid w:val="00AE5289"/>
    <w:rsid w:val="00B17085"/>
    <w:rsid w:val="00B53A7B"/>
    <w:rsid w:val="00B80847"/>
    <w:rsid w:val="00B95E1A"/>
    <w:rsid w:val="00BA0319"/>
    <w:rsid w:val="00BF014A"/>
    <w:rsid w:val="00BF28F1"/>
    <w:rsid w:val="00C07BA0"/>
    <w:rsid w:val="00C12663"/>
    <w:rsid w:val="00C73043"/>
    <w:rsid w:val="00D10470"/>
    <w:rsid w:val="00D22404"/>
    <w:rsid w:val="00D534CE"/>
    <w:rsid w:val="00D568B9"/>
    <w:rsid w:val="00D66E89"/>
    <w:rsid w:val="00D77BB5"/>
    <w:rsid w:val="00D97D19"/>
    <w:rsid w:val="00DE03AC"/>
    <w:rsid w:val="00E76547"/>
    <w:rsid w:val="00E9370A"/>
    <w:rsid w:val="00EA4914"/>
    <w:rsid w:val="00F128D5"/>
    <w:rsid w:val="00F42708"/>
    <w:rsid w:val="00F9695E"/>
    <w:rsid w:val="00FA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9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92DA8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492DA8"/>
    <w:rPr>
      <w:color w:val="0000FF"/>
      <w:u w:val="single"/>
    </w:rPr>
  </w:style>
  <w:style w:type="paragraph" w:styleId="Ingetavstnd">
    <w:name w:val="No Spacing"/>
    <w:uiPriority w:val="1"/>
    <w:qFormat/>
    <w:rsid w:val="00492DA8"/>
    <w:pPr>
      <w:spacing w:after="0" w:line="240" w:lineRule="auto"/>
    </w:pPr>
  </w:style>
  <w:style w:type="character" w:styleId="Betoning">
    <w:name w:val="Emphasis"/>
    <w:basedOn w:val="Standardstycketeckensnitt"/>
    <w:uiPriority w:val="20"/>
    <w:qFormat/>
    <w:rsid w:val="009812D6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59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11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9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92DA8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492DA8"/>
    <w:rPr>
      <w:color w:val="0000FF"/>
      <w:u w:val="single"/>
    </w:rPr>
  </w:style>
  <w:style w:type="paragraph" w:styleId="Ingetavstnd">
    <w:name w:val="No Spacing"/>
    <w:uiPriority w:val="1"/>
    <w:qFormat/>
    <w:rsid w:val="00492DA8"/>
    <w:pPr>
      <w:spacing w:after="0" w:line="240" w:lineRule="auto"/>
    </w:pPr>
  </w:style>
  <w:style w:type="character" w:styleId="Betoning">
    <w:name w:val="Emphasis"/>
    <w:basedOn w:val="Standardstycketeckensnitt"/>
    <w:uiPriority w:val="20"/>
    <w:qFormat/>
    <w:rsid w:val="009812D6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59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1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lf.bork@empirenordic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Hjelm</dc:creator>
  <cp:lastModifiedBy>Sandra Hjelm</cp:lastModifiedBy>
  <cp:revision>4</cp:revision>
  <cp:lastPrinted>2013-01-22T13:50:00Z</cp:lastPrinted>
  <dcterms:created xsi:type="dcterms:W3CDTF">2013-08-07T11:29:00Z</dcterms:created>
  <dcterms:modified xsi:type="dcterms:W3CDTF">2013-08-08T06:50:00Z</dcterms:modified>
</cp:coreProperties>
</file>