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9A88" w14:textId="77777777" w:rsidR="00616E37" w:rsidRDefault="00616E37" w:rsidP="00616E37">
      <w:pPr>
        <w:pStyle w:val="Rubrik1"/>
      </w:pPr>
      <w:r>
        <w:t>ARK, svar Miljöpartiet</w:t>
      </w:r>
    </w:p>
    <w:p w14:paraId="661AB69C" w14:textId="77777777" w:rsidR="006D3948" w:rsidRDefault="006D3948" w:rsidP="006D3948">
      <w:pPr>
        <w:rPr>
          <w:b/>
          <w:bCs/>
        </w:rPr>
      </w:pPr>
    </w:p>
    <w:p w14:paraId="1C64EF3B" w14:textId="41EAC1D4" w:rsidR="00B801D2" w:rsidRPr="004A27F1" w:rsidRDefault="00B801D2" w:rsidP="006D3948">
      <w:pPr>
        <w:rPr>
          <w:b/>
          <w:bCs/>
          <w:color w:val="4472C4" w:themeColor="accent1"/>
        </w:rPr>
      </w:pPr>
      <w:r w:rsidRPr="004A27F1">
        <w:rPr>
          <w:b/>
          <w:bCs/>
          <w:color w:val="4472C4" w:themeColor="accent1"/>
        </w:rPr>
        <w:t>Fråga 1: Sveriges klimatmål är att vi ska nå netto noll utsläpp till 2045. Men detta räcker inte för att vi ska vara med och begränsa upphettningen till 1,5 grader på ett rättvist sätt, som Parisavtalet kräver. Hur snabbt vill ni minska utsläppen? Hur ställer ni er till att ta fram en rättvis koldioxidbudget för Sverige samt till mål för att minska utsläppen från svenskarnas konsumtion?</w:t>
      </w:r>
    </w:p>
    <w:p w14:paraId="5A060CCD" w14:textId="77777777" w:rsidR="006D3948" w:rsidRDefault="006D3948" w:rsidP="006D3948"/>
    <w:p w14:paraId="522BC5D2" w14:textId="77777777" w:rsidR="006D3948" w:rsidRDefault="00B801D2" w:rsidP="006D3948">
      <w:r>
        <w:t xml:space="preserve">Miljöpartiet vill skärpa Sveriges klimatmål. Vi vill att Sverige ska nå </w:t>
      </w:r>
      <w:r w:rsidRPr="006D3948">
        <w:rPr>
          <w:b/>
          <w:bCs/>
        </w:rPr>
        <w:t>nära noll utsläpp redan 2035</w:t>
      </w:r>
      <w:r>
        <w:t xml:space="preserve"> – i linje med vad Parisavtalet kräver. För att skapa incitament till att stora utsläppsminskningar sker i närtid, vill vi dessutom införa en vetenskapligt förankrad </w:t>
      </w:r>
      <w:r w:rsidRPr="006D3948">
        <w:rPr>
          <w:b/>
          <w:bCs/>
        </w:rPr>
        <w:t>koldioxidbudget</w:t>
      </w:r>
      <w:r>
        <w:t xml:space="preserve">. Vi vill också införa ett kompletterande </w:t>
      </w:r>
      <w:r w:rsidRPr="006D3948">
        <w:rPr>
          <w:b/>
          <w:bCs/>
        </w:rPr>
        <w:t>klimatmål för utsläppen</w:t>
      </w:r>
      <w:r>
        <w:t xml:space="preserve"> </w:t>
      </w:r>
      <w:r w:rsidRPr="006D3948">
        <w:rPr>
          <w:b/>
          <w:bCs/>
        </w:rPr>
        <w:t>från Sveriges konsumtion</w:t>
      </w:r>
      <w:r>
        <w:t xml:space="preserve">. </w:t>
      </w:r>
    </w:p>
    <w:p w14:paraId="5E17DB4E" w14:textId="77777777" w:rsidR="006D3948" w:rsidRDefault="006D3948" w:rsidP="006D3948"/>
    <w:p w14:paraId="673A7416" w14:textId="7450E2C0" w:rsidR="00B801D2" w:rsidRDefault="00B801D2" w:rsidP="006D3948">
      <w:r>
        <w:t xml:space="preserve">För att minska utsläppen i den takt </w:t>
      </w:r>
      <w:r w:rsidR="006D3948">
        <w:t xml:space="preserve">som </w:t>
      </w:r>
      <w:r>
        <w:t xml:space="preserve">krävs måste vi införa åtgärder på alla områden. Vi måste skynda på elektrifieringen av transportsektorn. Vi måste ge industrin förutsättningar för att bli utsläppsfri så snart det bara går. Vi måste skynda på utbyggnaden av förnybar billig energiproduktion. Men vi måste också säkerställa att hela Sverige följer med när Sverige ställer om. Därför vill vi bygga </w:t>
      </w:r>
      <w:r w:rsidRPr="006D3948">
        <w:rPr>
          <w:b/>
          <w:bCs/>
        </w:rPr>
        <w:t>ett nytt grönt folkhem</w:t>
      </w:r>
      <w:r>
        <w:t xml:space="preserve"> – där alla har en plats och kan se hur omställningen också kommer med löftet om ökad livskvalitet och frihet. </w:t>
      </w:r>
    </w:p>
    <w:p w14:paraId="4540835F" w14:textId="77777777" w:rsidR="00B801D2" w:rsidRDefault="00B801D2" w:rsidP="006D3948"/>
    <w:p w14:paraId="48845F09" w14:textId="77777777" w:rsidR="00B801D2" w:rsidRPr="004A27F1" w:rsidRDefault="00B801D2" w:rsidP="006D3948">
      <w:pPr>
        <w:rPr>
          <w:b/>
          <w:bCs/>
          <w:color w:val="4472C4" w:themeColor="accent1"/>
        </w:rPr>
      </w:pPr>
      <w:r w:rsidRPr="004A27F1">
        <w:rPr>
          <w:b/>
          <w:bCs/>
          <w:color w:val="4472C4" w:themeColor="accent1"/>
        </w:rPr>
        <w:t>Fråga 2: Klimatpolitiska rådet efterlyser tydligare ledarskap och styrning för att ställa om Sverige. Hur kan regeringen se till att alla delar av politiken bidrar till en rättvis klimatomställning?</w:t>
      </w:r>
    </w:p>
    <w:p w14:paraId="7CEBC219" w14:textId="77777777" w:rsidR="006D3948" w:rsidRPr="006D3948" w:rsidRDefault="006D3948" w:rsidP="006D3948">
      <w:pPr>
        <w:rPr>
          <w:b/>
          <w:bCs/>
        </w:rPr>
      </w:pPr>
    </w:p>
    <w:p w14:paraId="193EBD74" w14:textId="3CDD7170" w:rsidR="00B801D2" w:rsidRDefault="00B801D2" w:rsidP="006D3948">
      <w:pPr>
        <w:rPr>
          <w:shd w:val="clear" w:color="auto" w:fill="FFFFFF"/>
        </w:rPr>
      </w:pPr>
      <w:r>
        <w:rPr>
          <w:shd w:val="clear" w:color="auto" w:fill="FFFFFF"/>
        </w:rPr>
        <w:t xml:space="preserve">Miljöpartiet vill att </w:t>
      </w:r>
      <w:r w:rsidRPr="00A4738A">
        <w:rPr>
          <w:b/>
          <w:bCs/>
          <w:shd w:val="clear" w:color="auto" w:fill="FFFFFF"/>
        </w:rPr>
        <w:t>klimatarbetet ska integreras i alla politikområden</w:t>
      </w:r>
      <w:r>
        <w:rPr>
          <w:shd w:val="clear" w:color="auto" w:fill="FFFFFF"/>
        </w:rPr>
        <w:t xml:space="preserve"> som påverkar Sveriges utsläpp eller klimatarbetet på annat sätt. Exempelvis vill vi att </w:t>
      </w:r>
      <w:r w:rsidRPr="00A4738A">
        <w:rPr>
          <w:b/>
          <w:bCs/>
          <w:shd w:val="clear" w:color="auto" w:fill="FFFFFF"/>
        </w:rPr>
        <w:t>konsekvensanalyser</w:t>
      </w:r>
      <w:r>
        <w:rPr>
          <w:shd w:val="clear" w:color="auto" w:fill="FFFFFF"/>
        </w:rPr>
        <w:t xml:space="preserve"> för effekter på klimatet ska göras i alla utredningar och för alla myndighetsbeslut där det är relevant. Miljöpartiet vill också att de 800 miljarder som </w:t>
      </w:r>
      <w:r w:rsidRPr="00A4738A">
        <w:rPr>
          <w:b/>
          <w:bCs/>
          <w:shd w:val="clear" w:color="auto" w:fill="FFFFFF"/>
        </w:rPr>
        <w:t>upphandlas av offentlig sektor</w:t>
      </w:r>
      <w:r>
        <w:rPr>
          <w:shd w:val="clear" w:color="auto" w:fill="FFFFFF"/>
        </w:rPr>
        <w:t xml:space="preserve"> ska bidra till att uppnå klimatmålen. Dessutom ska våra övergripande styrmedel på klimatområdet – framför</w:t>
      </w:r>
      <w:r w:rsidR="00A4738A">
        <w:rPr>
          <w:shd w:val="clear" w:color="auto" w:fill="FFFFFF"/>
        </w:rPr>
        <w:t xml:space="preserve"> </w:t>
      </w:r>
      <w:r>
        <w:rPr>
          <w:shd w:val="clear" w:color="auto" w:fill="FFFFFF"/>
        </w:rPr>
        <w:t xml:space="preserve">allt koldioxidbudgeten och klimatmålen – självklart också bidra till att minska utsläppen inom alla politikområden.  </w:t>
      </w:r>
    </w:p>
    <w:p w14:paraId="35E3CF42" w14:textId="77777777" w:rsidR="00B801D2" w:rsidRDefault="00B801D2" w:rsidP="006D3948"/>
    <w:p w14:paraId="16F6D52C" w14:textId="77777777" w:rsidR="00B801D2" w:rsidRPr="004A27F1" w:rsidRDefault="00B801D2" w:rsidP="006D3948">
      <w:pPr>
        <w:rPr>
          <w:b/>
          <w:bCs/>
          <w:color w:val="4472C4" w:themeColor="accent1"/>
        </w:rPr>
      </w:pPr>
      <w:bookmarkStart w:id="0" w:name="m_-8741551963108042528__180mde6h6v22"/>
      <w:bookmarkEnd w:id="0"/>
      <w:r w:rsidRPr="004A27F1">
        <w:rPr>
          <w:b/>
          <w:bCs/>
          <w:color w:val="4472C4" w:themeColor="accent1"/>
        </w:rPr>
        <w:t>Fråga 3: Vilka investeringar i en rättvis klimatomställning vill ni göra under de närmaste två mandatperioderna, hur ska de finansieras och hur ska ni se om de gett resultat?</w:t>
      </w:r>
    </w:p>
    <w:p w14:paraId="0D0FABCD" w14:textId="77777777" w:rsidR="000F4330" w:rsidRDefault="000F4330" w:rsidP="006D3948"/>
    <w:p w14:paraId="165CBE25" w14:textId="7F92DF34" w:rsidR="00B801D2" w:rsidRDefault="00B801D2" w:rsidP="006D3948">
      <w:bookmarkStart w:id="1" w:name="m_-8741551963108042528__6mrhy8uy5hox"/>
      <w:bookmarkEnd w:id="1"/>
      <w:r>
        <w:t xml:space="preserve">Miljöpartiet vill upprätta en </w:t>
      </w:r>
      <w:r w:rsidRPr="00FE7847">
        <w:rPr>
          <w:b/>
          <w:bCs/>
        </w:rPr>
        <w:t>investeringsbudget vid sidan av statsbudgeten</w:t>
      </w:r>
      <w:r>
        <w:t xml:space="preserve"> för investeringar i omställningen på </w:t>
      </w:r>
      <w:r w:rsidRPr="008252C5">
        <w:rPr>
          <w:b/>
          <w:bCs/>
        </w:rPr>
        <w:t>100 miljarder per år</w:t>
      </w:r>
      <w:r>
        <w:t xml:space="preserve"> under tio års tid. Att sänka våra utsläpp i den utsträckning som krävs förutsätter att vi gör en lång rad investeringar. Det handlar om att bygga ut vår billiga förnyelsebara elproduktion, säkerställa att vi har tåg som går i tid i hela landet och att fler ska kunna åka kollektivt både i och utanför våra storstäder.    </w:t>
      </w:r>
    </w:p>
    <w:p w14:paraId="4089D1FD" w14:textId="77777777" w:rsidR="00B801D2" w:rsidRDefault="00B801D2" w:rsidP="006D3948"/>
    <w:p w14:paraId="7EF75E04" w14:textId="77777777" w:rsidR="00B801D2" w:rsidRPr="004A27F1" w:rsidRDefault="00B801D2" w:rsidP="006D3948">
      <w:pPr>
        <w:rPr>
          <w:b/>
          <w:bCs/>
          <w:color w:val="4472C4" w:themeColor="accent1"/>
        </w:rPr>
      </w:pPr>
      <w:r w:rsidRPr="004A27F1">
        <w:rPr>
          <w:b/>
          <w:bCs/>
          <w:color w:val="4472C4" w:themeColor="accent1"/>
        </w:rPr>
        <w:t>Fråga 4: Hur vill ni trygga Sveriges arbetstagare i den strukturomvandling av arbetslivet som sker, och säkra att de har demokratiskt inflytande över den?</w:t>
      </w:r>
    </w:p>
    <w:p w14:paraId="4BD9AE86" w14:textId="77777777" w:rsidR="002556A1" w:rsidRDefault="002556A1" w:rsidP="006D3948"/>
    <w:p w14:paraId="72DEB1B7" w14:textId="79093453" w:rsidR="00B801D2" w:rsidRDefault="00B801D2" w:rsidP="006D3948">
      <w:r>
        <w:t xml:space="preserve">Miljöpartiet vill bygga ett nytt grönt folkhem. Bara i Sveriges gröna industrier kommer det finnas </w:t>
      </w:r>
      <w:r w:rsidRPr="006A4E76">
        <w:rPr>
          <w:b/>
          <w:bCs/>
        </w:rPr>
        <w:t>jobb för tiotusentals människor</w:t>
      </w:r>
      <w:r>
        <w:t xml:space="preserve">. Industrin skriker i dagsläget efter rätt kompetens. Politiken måste </w:t>
      </w:r>
      <w:r w:rsidRPr="002556A1">
        <w:rPr>
          <w:b/>
          <w:bCs/>
        </w:rPr>
        <w:t>säkerställa att rätt utbildningar</w:t>
      </w:r>
      <w:r>
        <w:t xml:space="preserve"> finns tillgänglig</w:t>
      </w:r>
      <w:r w:rsidR="002556A1">
        <w:t>a</w:t>
      </w:r>
      <w:r>
        <w:t xml:space="preserve"> – både för de som går på gymnasiet, ska börja plugga på universitetet för första gången eller som vill skola om sig från ett annat yrke. </w:t>
      </w:r>
    </w:p>
    <w:p w14:paraId="616777E7" w14:textId="77777777" w:rsidR="00B801D2" w:rsidRDefault="00B801D2" w:rsidP="006D3948"/>
    <w:p w14:paraId="6454B9D5" w14:textId="77777777" w:rsidR="00B801D2" w:rsidRPr="004A27F1" w:rsidRDefault="00B801D2" w:rsidP="006D3948">
      <w:pPr>
        <w:rPr>
          <w:b/>
          <w:bCs/>
          <w:color w:val="4472C4" w:themeColor="accent1"/>
        </w:rPr>
      </w:pPr>
      <w:r w:rsidRPr="004A27F1">
        <w:rPr>
          <w:b/>
          <w:bCs/>
          <w:color w:val="4472C4" w:themeColor="accent1"/>
        </w:rPr>
        <w:t>Fråga 5: Även i Sverige står de mest resursstarka för mycket större klimatutsläpp. Hur vill ni åtgärda den klimatojämlikheten, och se till att de som har de lägsta inkomsterna inte missgynnas av de steg vi tar för att ställa om till ett klimatsmart samhälle?</w:t>
      </w:r>
    </w:p>
    <w:p w14:paraId="216A0011" w14:textId="596FB681" w:rsidR="00B801D2" w:rsidRDefault="00B801D2" w:rsidP="006D3948">
      <w:r>
        <w:lastRenderedPageBreak/>
        <w:t xml:space="preserve">Miljöpartiets politik utgår från principen om att </w:t>
      </w:r>
      <w:r w:rsidRPr="006768E3">
        <w:rPr>
          <w:b/>
          <w:bCs/>
        </w:rPr>
        <w:t>förorenaren ska betala</w:t>
      </w:r>
      <w:r>
        <w:t xml:space="preserve"> för sina utsläpp. Rika som genom överflödig konsumtion lämnar ett större ekologiskt fotavtryck efter sig ska självklart betala mer. Miljöpartiet vill att Sverige ska bedriva en </w:t>
      </w:r>
      <w:r w:rsidRPr="006768E3">
        <w:rPr>
          <w:b/>
          <w:bCs/>
        </w:rPr>
        <w:t>progressiv fördelningspolitik</w:t>
      </w:r>
      <w:r>
        <w:t xml:space="preserve">. I den mån klimatpolitiken försvårar vardagen för de som har det ekonomiskt tufft är det viktigt att staten går in för att motverka denna utveckling. Staten ska </w:t>
      </w:r>
      <w:r w:rsidRPr="008B14F8">
        <w:rPr>
          <w:b/>
          <w:bCs/>
        </w:rPr>
        <w:t>hjälpa de hushåll som har det ekonomiskt tufft</w:t>
      </w:r>
      <w:r>
        <w:t xml:space="preserve">. I den mån klimatpolitiken drabbar redan utsatta grupper – som exempelvis boende på landsbygden med stort behov av bil med låga inkomster – är det viktigt att vi bygger andra system för att hjälpa dem. Vi måste kunna stötta hushållen som har det svårt utan att fördjupa deras fossilberoende! </w:t>
      </w:r>
    </w:p>
    <w:p w14:paraId="2DB95EB0" w14:textId="77777777" w:rsidR="00B801D2" w:rsidRDefault="00B801D2" w:rsidP="006D3948"/>
    <w:p w14:paraId="7A913DED" w14:textId="77777777" w:rsidR="00B801D2" w:rsidRPr="004A27F1" w:rsidRDefault="00B801D2" w:rsidP="006D3948">
      <w:pPr>
        <w:rPr>
          <w:b/>
          <w:bCs/>
          <w:color w:val="4472C4" w:themeColor="accent1"/>
        </w:rPr>
      </w:pPr>
      <w:r w:rsidRPr="004A27F1">
        <w:rPr>
          <w:b/>
          <w:bCs/>
          <w:color w:val="4472C4" w:themeColor="accent1"/>
        </w:rPr>
        <w:t>Fråga 6: Under vilka former anser ni att Sveriges befolkning ska få vara med och bidra till beslut om hur klimatomställningen ska gå till?</w:t>
      </w:r>
    </w:p>
    <w:p w14:paraId="246D54DF" w14:textId="77777777" w:rsidR="004A27F1" w:rsidRPr="008B14F8" w:rsidRDefault="004A27F1" w:rsidP="006D3948">
      <w:pPr>
        <w:rPr>
          <w:b/>
          <w:bCs/>
        </w:rPr>
      </w:pPr>
    </w:p>
    <w:p w14:paraId="31019E51" w14:textId="3568D51C" w:rsidR="00B801D2" w:rsidRDefault="00B801D2" w:rsidP="006D3948">
      <w:r>
        <w:t xml:space="preserve">Sverige är en av världens mest välfungerande demokratier. Utöver de allmänna valen finns en mängd kanaler som medborgare kan använda för att påverka sina samhällen. Tilltron till politiken för att lösa flera av vår tids stora utmaningar – inte minst klimatnödläget – är dock begränsad. Miljöpartiet vill lösa denna förtroendekris genom att skapa </w:t>
      </w:r>
      <w:r w:rsidRPr="008B14F8">
        <w:rPr>
          <w:b/>
          <w:bCs/>
        </w:rPr>
        <w:t>fler mötesplatser för vanliga människor, intressegrupper och experter</w:t>
      </w:r>
      <w:r>
        <w:t xml:space="preserve">. Olika former av </w:t>
      </w:r>
      <w:r w:rsidRPr="008B14F8">
        <w:rPr>
          <w:b/>
          <w:bCs/>
        </w:rPr>
        <w:t>medborgarråd</w:t>
      </w:r>
      <w:r>
        <w:t xml:space="preserve"> skulle vara ett intressant komplement till vårt nuvarande system som vi tror är värt att överväga!</w:t>
      </w:r>
    </w:p>
    <w:p w14:paraId="2A41EFF6" w14:textId="77777777" w:rsidR="00B801D2" w:rsidRDefault="00B801D2" w:rsidP="006D3948"/>
    <w:p w14:paraId="26234E96" w14:textId="77777777" w:rsidR="00B801D2" w:rsidRPr="004A27F1" w:rsidRDefault="00B801D2" w:rsidP="006D3948">
      <w:pPr>
        <w:rPr>
          <w:b/>
          <w:bCs/>
          <w:color w:val="4472C4" w:themeColor="accent1"/>
        </w:rPr>
      </w:pPr>
      <w:r w:rsidRPr="004A27F1">
        <w:rPr>
          <w:b/>
          <w:bCs/>
          <w:color w:val="4472C4" w:themeColor="accent1"/>
        </w:rPr>
        <w:t>Fråga 7: Hur avser ni att stötta en rättvis klimatomställning globalt, utöver idag redan anslagna biståndsnivåer?</w:t>
      </w:r>
    </w:p>
    <w:p w14:paraId="54EF5060" w14:textId="77777777" w:rsidR="004A27F1" w:rsidRPr="00545567" w:rsidRDefault="004A27F1" w:rsidP="006D3948">
      <w:pPr>
        <w:rPr>
          <w:b/>
          <w:bCs/>
        </w:rPr>
      </w:pPr>
    </w:p>
    <w:p w14:paraId="338A9D12" w14:textId="77777777" w:rsidR="00B801D2" w:rsidRDefault="00B801D2" w:rsidP="006D3948">
      <w:r>
        <w:t xml:space="preserve">Miljöpartiet vill stötta den globala klimatomställningen genom att driva på för en rättvis klimatomställning i alla de forum vi kan, inte minst inom EU. Vi vill stärka Sveriges </w:t>
      </w:r>
      <w:r w:rsidRPr="00916A71">
        <w:rPr>
          <w:b/>
          <w:bCs/>
        </w:rPr>
        <w:t>klimatdiplomati</w:t>
      </w:r>
      <w:r>
        <w:t xml:space="preserve">, där vi genom </w:t>
      </w:r>
      <w:r w:rsidRPr="00545567">
        <w:rPr>
          <w:b/>
          <w:bCs/>
        </w:rPr>
        <w:t>handel</w:t>
      </w:r>
      <w:r>
        <w:t xml:space="preserve"> och andra kontaktytor med världens länder kan driva på för en accelererad omställning.</w:t>
      </w:r>
    </w:p>
    <w:p w14:paraId="592C54F7" w14:textId="77777777" w:rsidR="00A946A7" w:rsidRDefault="00A946A7" w:rsidP="006D3948"/>
    <w:sectPr w:rsidR="00A94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8E"/>
    <w:rsid w:val="000F4330"/>
    <w:rsid w:val="002556A1"/>
    <w:rsid w:val="004A27F1"/>
    <w:rsid w:val="00545567"/>
    <w:rsid w:val="00616E37"/>
    <w:rsid w:val="006768E3"/>
    <w:rsid w:val="006A4E76"/>
    <w:rsid w:val="006D3948"/>
    <w:rsid w:val="008252C5"/>
    <w:rsid w:val="008B14F8"/>
    <w:rsid w:val="00916A71"/>
    <w:rsid w:val="00A4738A"/>
    <w:rsid w:val="00A946A7"/>
    <w:rsid w:val="00B801D2"/>
    <w:rsid w:val="00C44F8E"/>
    <w:rsid w:val="00FE78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8770"/>
  <w15:chartTrackingRefBased/>
  <w15:docId w15:val="{8BBBD2D2-25B1-4B02-B1D0-9ECF41BA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1D2"/>
    <w:pPr>
      <w:spacing w:after="0" w:line="240" w:lineRule="auto"/>
    </w:pPr>
    <w:rPr>
      <w:rFonts w:ascii="Calibri" w:hAnsi="Calibri" w:cs="Calibri"/>
      <w:lang w:eastAsia="sv-SE"/>
    </w:rPr>
  </w:style>
  <w:style w:type="paragraph" w:styleId="Rubrik1">
    <w:name w:val="heading 1"/>
    <w:basedOn w:val="Normal"/>
    <w:next w:val="Normal"/>
    <w:link w:val="Rubrik1Char"/>
    <w:uiPriority w:val="9"/>
    <w:qFormat/>
    <w:rsid w:val="00616E3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16E37"/>
    <w:rPr>
      <w:rFonts w:asciiTheme="majorHAnsi" w:eastAsiaTheme="majorEastAsia" w:hAnsiTheme="majorHAnsi" w:cstheme="majorBidi"/>
      <w:color w:val="2F5496" w:themeColor="accent1" w:themeShade="BF"/>
      <w:sz w:val="32"/>
      <w:szCs w:val="3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48266EBDC71F47BE547488FB4506AB" ma:contentTypeVersion="16" ma:contentTypeDescription="Skapa ett nytt dokument." ma:contentTypeScope="" ma:versionID="8a8f18beef30f5bd0d454904e11c6ea0">
  <xsd:schema xmlns:xsd="http://www.w3.org/2001/XMLSchema" xmlns:xs="http://www.w3.org/2001/XMLSchema" xmlns:p="http://schemas.microsoft.com/office/2006/metadata/properties" xmlns:ns2="c4b76814-cec2-451e-a86d-cd37f7cf1233" xmlns:ns3="10babd08-3abe-42b4-a9cb-fd1f7cd6ea56" targetNamespace="http://schemas.microsoft.com/office/2006/metadata/properties" ma:root="true" ma:fieldsID="c14de120e44be2f54c761e1a499fd72c" ns2:_="" ns3:_="">
    <xsd:import namespace="c4b76814-cec2-451e-a86d-cd37f7cf1233"/>
    <xsd:import namespace="10babd08-3abe-42b4-a9cb-fd1f7cd6ea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76814-cec2-451e-a86d-cd37f7cf1233"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a27aee0-5ffa-43f6-9eef-6eaa1ecb3200}" ma:internalName="TaxCatchAll" ma:showField="CatchAllData" ma:web="c4b76814-cec2-451e-a86d-cd37f7cf12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abd08-3abe-42b4-a9cb-fd1f7cd6ea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134f66db-da9f-4864-b155-d9fed3e45d6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0DDB7-F5EC-4983-8B49-9BCA08AD6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76814-cec2-451e-a86d-cd37f7cf1233"/>
    <ds:schemaRef ds:uri="10babd08-3abe-42b4-a9cb-fd1f7cd6e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BDC90-D2CE-440D-8AAC-D16996BD9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863</Words>
  <Characters>4579</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Cajsa Unnbom</dc:creator>
  <cp:keywords/>
  <dc:description/>
  <cp:lastModifiedBy>Cajsa Unnbom</cp:lastModifiedBy>
  <cp:revision>15</cp:revision>
  <dcterms:created xsi:type="dcterms:W3CDTF">2022-08-16T10:50:00Z</dcterms:created>
  <dcterms:modified xsi:type="dcterms:W3CDTF">2022-08-18T14:16:00Z</dcterms:modified>
</cp:coreProperties>
</file>