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DC4" w:rsidRDefault="00607DC4">
      <w:pPr>
        <w:rPr>
          <w:b/>
          <w:bCs/>
          <w:sz w:val="40"/>
          <w:szCs w:val="40"/>
        </w:rPr>
      </w:pPr>
      <w:r>
        <w:rPr>
          <w:b/>
          <w:bCs/>
          <w:noProof/>
          <w:sz w:val="40"/>
          <w:szCs w:val="40"/>
        </w:rPr>
        <w:drawing>
          <wp:inline distT="0" distB="0" distL="0" distR="0">
            <wp:extent cx="6116320" cy="482600"/>
            <wp:effectExtent l="0" t="0" r="508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 Logo + str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16320" cy="482600"/>
                    </a:xfrm>
                    <a:prstGeom prst="rect">
                      <a:avLst/>
                    </a:prstGeom>
                  </pic:spPr>
                </pic:pic>
              </a:graphicData>
            </a:graphic>
          </wp:inline>
        </w:drawing>
      </w:r>
    </w:p>
    <w:p w:rsidR="001F6DB2" w:rsidRPr="000E456E" w:rsidRDefault="00FE6AF5">
      <w:pPr>
        <w:rPr>
          <w:b/>
          <w:bCs/>
          <w:sz w:val="40"/>
          <w:szCs w:val="40"/>
        </w:rPr>
      </w:pPr>
      <w:r>
        <w:rPr>
          <w:b/>
          <w:bCs/>
          <w:noProof/>
        </w:rPr>
        <w:drawing>
          <wp:anchor distT="0" distB="0" distL="114300" distR="114300" simplePos="0" relativeHeight="251658240" behindDoc="0" locked="0" layoutInCell="1" allowOverlap="1">
            <wp:simplePos x="0" y="0"/>
            <wp:positionH relativeFrom="margin">
              <wp:posOffset>256540</wp:posOffset>
            </wp:positionH>
            <wp:positionV relativeFrom="margin">
              <wp:posOffset>1228381</wp:posOffset>
            </wp:positionV>
            <wp:extent cx="5603240" cy="2951480"/>
            <wp:effectExtent l="0" t="0" r="0" b="0"/>
            <wp:wrapSquare wrapText="bothSides"/>
            <wp:docPr id="3" name="Billede 3" descr="Et billede, der indeholder væg, indendørs, gulv, blå&#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2019AU01517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03240" cy="2951480"/>
                    </a:xfrm>
                    <a:prstGeom prst="rect">
                      <a:avLst/>
                    </a:prstGeom>
                  </pic:spPr>
                </pic:pic>
              </a:graphicData>
            </a:graphic>
            <wp14:sizeRelH relativeFrom="margin">
              <wp14:pctWidth>0</wp14:pctWidth>
            </wp14:sizeRelH>
            <wp14:sizeRelV relativeFrom="margin">
              <wp14:pctHeight>0</wp14:pctHeight>
            </wp14:sizeRelV>
          </wp:anchor>
        </w:drawing>
      </w:r>
      <w:r w:rsidR="00DA7C6B" w:rsidRPr="000E456E">
        <w:rPr>
          <w:b/>
          <w:bCs/>
          <w:sz w:val="40"/>
          <w:szCs w:val="40"/>
        </w:rPr>
        <w:t>Forpremiere på</w:t>
      </w:r>
      <w:r>
        <w:rPr>
          <w:b/>
          <w:bCs/>
          <w:sz w:val="40"/>
          <w:szCs w:val="40"/>
        </w:rPr>
        <w:t xml:space="preserve"> </w:t>
      </w:r>
      <w:r w:rsidR="00DA7C6B" w:rsidRPr="000E456E">
        <w:rPr>
          <w:b/>
          <w:bCs/>
          <w:sz w:val="40"/>
          <w:szCs w:val="40"/>
        </w:rPr>
        <w:t>ID.3 i København</w:t>
      </w:r>
      <w:r>
        <w:rPr>
          <w:b/>
          <w:bCs/>
          <w:sz w:val="40"/>
          <w:szCs w:val="40"/>
        </w:rPr>
        <w:t xml:space="preserve"> den 12. – 20. januar</w:t>
      </w:r>
    </w:p>
    <w:p w:rsidR="00DA7C6B" w:rsidRDefault="00DA7C6B">
      <w:pPr>
        <w:rPr>
          <w:b/>
          <w:bCs/>
        </w:rPr>
      </w:pPr>
    </w:p>
    <w:p w:rsidR="007D233B" w:rsidRDefault="007D233B">
      <w:pPr>
        <w:rPr>
          <w:b/>
          <w:bCs/>
        </w:rPr>
      </w:pPr>
    </w:p>
    <w:p w:rsidR="007D233B" w:rsidRPr="000E456E" w:rsidRDefault="007D233B">
      <w:pPr>
        <w:rPr>
          <w:b/>
          <w:bCs/>
        </w:rPr>
      </w:pPr>
    </w:p>
    <w:p w:rsidR="00DA7C6B" w:rsidRPr="000E456E" w:rsidRDefault="00607DC4">
      <w:pPr>
        <w:rPr>
          <w:b/>
          <w:bCs/>
        </w:rPr>
      </w:pPr>
      <w:r>
        <w:rPr>
          <w:b/>
          <w:bCs/>
        </w:rPr>
        <w:t>Volkswagen står på tærsklen til en ny epoke og introducerer t</w:t>
      </w:r>
      <w:r w:rsidR="00DA7C6B" w:rsidRPr="000E456E">
        <w:rPr>
          <w:b/>
          <w:bCs/>
        </w:rPr>
        <w:t>il sommer den nye banebrydende ID.3</w:t>
      </w:r>
      <w:r>
        <w:rPr>
          <w:b/>
          <w:bCs/>
        </w:rPr>
        <w:t xml:space="preserve"> – den første model i familien af ID.</w:t>
      </w:r>
      <w:r w:rsidR="0045002C">
        <w:rPr>
          <w:b/>
          <w:bCs/>
        </w:rPr>
        <w:t xml:space="preserve"> </w:t>
      </w:r>
      <w:r>
        <w:rPr>
          <w:b/>
          <w:bCs/>
        </w:rPr>
        <w:t>elbiler. D</w:t>
      </w:r>
      <w:r w:rsidR="00DA7C6B" w:rsidRPr="000E456E">
        <w:rPr>
          <w:b/>
          <w:bCs/>
        </w:rPr>
        <w:t>anskerne</w:t>
      </w:r>
      <w:r>
        <w:rPr>
          <w:b/>
          <w:bCs/>
        </w:rPr>
        <w:t xml:space="preserve"> </w:t>
      </w:r>
      <w:r w:rsidR="00DA7C6B" w:rsidRPr="000E456E">
        <w:rPr>
          <w:b/>
          <w:bCs/>
        </w:rPr>
        <w:t xml:space="preserve">kan allerede fra den 13. til </w:t>
      </w:r>
      <w:r w:rsidR="000E456E">
        <w:rPr>
          <w:b/>
          <w:bCs/>
        </w:rPr>
        <w:t xml:space="preserve">den </w:t>
      </w:r>
      <w:r w:rsidR="00DA7C6B" w:rsidRPr="000E456E">
        <w:rPr>
          <w:b/>
          <w:bCs/>
        </w:rPr>
        <w:t>2</w:t>
      </w:r>
      <w:r w:rsidR="00FE6AF5">
        <w:rPr>
          <w:b/>
          <w:bCs/>
        </w:rPr>
        <w:t>0</w:t>
      </w:r>
      <w:r w:rsidR="00DA7C6B" w:rsidRPr="000E456E">
        <w:rPr>
          <w:b/>
          <w:bCs/>
        </w:rPr>
        <w:t xml:space="preserve">. januar </w:t>
      </w:r>
      <w:r w:rsidR="00BE1FD3">
        <w:rPr>
          <w:b/>
          <w:bCs/>
        </w:rPr>
        <w:t xml:space="preserve">for første gang </w:t>
      </w:r>
      <w:r w:rsidR="000E7986">
        <w:rPr>
          <w:b/>
          <w:bCs/>
        </w:rPr>
        <w:t xml:space="preserve">på dansk grund </w:t>
      </w:r>
      <w:r w:rsidR="00BE1FD3">
        <w:rPr>
          <w:b/>
          <w:bCs/>
        </w:rPr>
        <w:t xml:space="preserve">opleve ID.3 </w:t>
      </w:r>
      <w:r w:rsidR="00DA7C6B" w:rsidRPr="000E456E">
        <w:rPr>
          <w:b/>
          <w:bCs/>
        </w:rPr>
        <w:t>i Volkswagens pop-up-store på strøget i København.</w:t>
      </w:r>
    </w:p>
    <w:p w:rsidR="00DA7C6B" w:rsidRDefault="00DA7C6B"/>
    <w:p w:rsidR="004108CE" w:rsidRDefault="00564A7B">
      <w:r>
        <w:t xml:space="preserve">Volkswagen er under forandring, og </w:t>
      </w:r>
      <w:r w:rsidR="00DA7C6B">
        <w:t xml:space="preserve">2020 bliver et epokegørende år for </w:t>
      </w:r>
      <w:r>
        <w:t>mærkets</w:t>
      </w:r>
      <w:r w:rsidR="00DA7C6B">
        <w:t xml:space="preserve"> </w:t>
      </w:r>
      <w:r w:rsidR="004108CE">
        <w:t>store offensiv indenfor</w:t>
      </w:r>
      <w:r w:rsidR="00DA7C6B">
        <w:t xml:space="preserve"> e-mobilitet. Til sommer introduceres </w:t>
      </w:r>
      <w:r>
        <w:t xml:space="preserve">den </w:t>
      </w:r>
      <w:r w:rsidR="000E7986">
        <w:t>nye</w:t>
      </w:r>
      <w:r>
        <w:t xml:space="preserve"> </w:t>
      </w:r>
      <w:r w:rsidR="00DA7C6B">
        <w:t xml:space="preserve">ID.3, der bliver det første medlem i en familie af nye innovative </w:t>
      </w:r>
      <w:proofErr w:type="gramStart"/>
      <w:r w:rsidR="004108CE">
        <w:t>ID.-</w:t>
      </w:r>
      <w:proofErr w:type="gramEnd"/>
      <w:r w:rsidR="004108CE">
        <w:t xml:space="preserve"> </w:t>
      </w:r>
      <w:r w:rsidR="00DA7C6B">
        <w:t>elbiler</w:t>
      </w:r>
      <w:r w:rsidR="004108CE">
        <w:t xml:space="preserve">. </w:t>
      </w:r>
      <w:r w:rsidR="0045002C">
        <w:t xml:space="preserve">Verdenspressen oplevede </w:t>
      </w:r>
      <w:r w:rsidR="004108CE">
        <w:t xml:space="preserve">ID.3 </w:t>
      </w:r>
      <w:r w:rsidR="0045002C">
        <w:t>til</w:t>
      </w:r>
      <w:r w:rsidR="004108CE">
        <w:t xml:space="preserve"> verdenspremiere</w:t>
      </w:r>
      <w:r w:rsidR="0045002C">
        <w:t>n</w:t>
      </w:r>
      <w:r w:rsidR="004108CE">
        <w:t xml:space="preserve"> på </w:t>
      </w:r>
      <w:r w:rsidR="0045002C">
        <w:t>Frankfurt Motor Show</w:t>
      </w:r>
      <w:r w:rsidR="004108CE">
        <w:t xml:space="preserve"> i september 2019, men nu kan Volkswagen invitere til forpremiere på ID.3, der kan opleves i en pop-up-store på strøget i København fra den 13. til den 2</w:t>
      </w:r>
      <w:r w:rsidR="0045002C">
        <w:t>0</w:t>
      </w:r>
      <w:r w:rsidR="004108CE">
        <w:t>. januar. Her kan danskerne for første gang komme helt tæt på</w:t>
      </w:r>
      <w:r w:rsidR="00952234">
        <w:t xml:space="preserve"> en</w:t>
      </w:r>
      <w:r w:rsidR="004108CE">
        <w:t xml:space="preserve"> ID.3 </w:t>
      </w:r>
      <w:r w:rsidR="00952234">
        <w:t>1</w:t>
      </w:r>
      <w:r w:rsidR="00952234" w:rsidRPr="00952234">
        <w:rPr>
          <w:vertAlign w:val="superscript"/>
        </w:rPr>
        <w:t>ST</w:t>
      </w:r>
      <w:r w:rsidR="004108CE">
        <w:t xml:space="preserve">og </w:t>
      </w:r>
      <w:r w:rsidR="000E7986">
        <w:t>opleve de mange innovative</w:t>
      </w:r>
      <w:r w:rsidR="004108CE">
        <w:t xml:space="preserve"> </w:t>
      </w:r>
      <w:r w:rsidR="000E7986">
        <w:t xml:space="preserve">detaljer og det rummelige interiør, samt få </w:t>
      </w:r>
      <w:r w:rsidR="004108CE">
        <w:t xml:space="preserve">mere detaljeret information om bilen. </w:t>
      </w:r>
    </w:p>
    <w:p w:rsidR="004108CE" w:rsidRDefault="004108CE"/>
    <w:p w:rsidR="00DA7C6B" w:rsidRDefault="004108CE">
      <w:r>
        <w:t>Interessen for den nye ID.3 elbil har været enorm både i Europa</w:t>
      </w:r>
      <w:r w:rsidR="000E7986">
        <w:t xml:space="preserve"> og</w:t>
      </w:r>
      <w:r>
        <w:t xml:space="preserve"> i Danmark</w:t>
      </w:r>
      <w:r w:rsidR="00564A7B">
        <w:t xml:space="preserve">. I maj måned </w:t>
      </w:r>
      <w:r w:rsidR="000E7986">
        <w:t>blev</w:t>
      </w:r>
      <w:r w:rsidR="00564A7B">
        <w:t xml:space="preserve"> der </w:t>
      </w:r>
      <w:r w:rsidR="000E7986">
        <w:t xml:space="preserve">åbnet </w:t>
      </w:r>
      <w:r w:rsidR="00564A7B">
        <w:t xml:space="preserve">for </w:t>
      </w:r>
      <w:proofErr w:type="spellStart"/>
      <w:r w:rsidR="00564A7B">
        <w:t>pre</w:t>
      </w:r>
      <w:proofErr w:type="spellEnd"/>
      <w:r w:rsidR="00564A7B">
        <w:t xml:space="preserve">-booking af </w:t>
      </w:r>
      <w:r w:rsidR="00607DC4">
        <w:t>speciel</w:t>
      </w:r>
      <w:r w:rsidR="000E7986">
        <w:t>versionen</w:t>
      </w:r>
      <w:r w:rsidR="00607DC4">
        <w:t xml:space="preserve"> </w:t>
      </w:r>
      <w:r w:rsidR="00564A7B">
        <w:t>ID.3 1</w:t>
      </w:r>
      <w:r w:rsidR="00564A7B" w:rsidRPr="00564A7B">
        <w:rPr>
          <w:vertAlign w:val="superscript"/>
        </w:rPr>
        <w:t>ST</w:t>
      </w:r>
      <w:r w:rsidR="00564A7B">
        <w:t xml:space="preserve"> mod et depositum, og efter blot 72 timer </w:t>
      </w:r>
      <w:r w:rsidR="0045002C">
        <w:t>var alle biler reserveret</w:t>
      </w:r>
      <w:r w:rsidR="00564A7B">
        <w:t xml:space="preserve">. Siden da er interessen for og ventelisten på ID.3 vokset, og derfor ser Volkswagen Danmark frem til at kunne give danskerne en forsmag på, hvad de kan forvente, når ID.3 introduceres i løbet af sommeren. </w:t>
      </w:r>
    </w:p>
    <w:p w:rsidR="00564A7B" w:rsidRDefault="00564A7B"/>
    <w:p w:rsidR="00564A7B" w:rsidRDefault="008B21C5">
      <w:r>
        <w:t xml:space="preserve">ID.3 er den første elbil baseret på Volkswagen-koncernens nyudviklede MEB-platform, der er designet specifikt til elbiler. Det betyder, at Volkswagen i udviklingen til fulde har kunnet udnytte potentialet ved en elektrisk drivlinje. Batteriet er integreret i gulvet mellem akslerne, og en </w:t>
      </w:r>
      <w:r>
        <w:lastRenderedPageBreak/>
        <w:t xml:space="preserve">kompakt elmotor trækker på bagakslen, hvilket har gjort det muligt at designe en ID.3, der er kompakt som en Golf udenpå, men rummelig som en Passat </w:t>
      </w:r>
      <w:r w:rsidR="00DC6CA1">
        <w:t>i kabinen</w:t>
      </w:r>
      <w:r>
        <w:t xml:space="preserve">. </w:t>
      </w:r>
      <w:r w:rsidR="006D6EA3">
        <w:t>Batteriets placering sikrer en optimal vægtfordeling og et lavt tyngdepunkt, hvilket</w:t>
      </w:r>
      <w:r w:rsidR="00D33DA9">
        <w:t xml:space="preserve"> gavner ID.3</w:t>
      </w:r>
      <w:r w:rsidR="00607DC4">
        <w:t>’s</w:t>
      </w:r>
      <w:r w:rsidR="00D33DA9">
        <w:t xml:space="preserve"> køredynamiske kvaliteter.</w:t>
      </w:r>
    </w:p>
    <w:p w:rsidR="006D6EA3" w:rsidRDefault="00C104E8">
      <w:r>
        <w:t>ID.3 vil blive tilbudt med tre batteristørrelser</w:t>
      </w:r>
      <w:r w:rsidR="00607DC4">
        <w:t xml:space="preserve"> på </w:t>
      </w:r>
      <w:r>
        <w:t>45, 58 og 77 kWh</w:t>
      </w:r>
      <w:r w:rsidR="00DC6CA1">
        <w:t xml:space="preserve"> (netto)</w:t>
      </w:r>
      <w:r>
        <w:t xml:space="preserve">, der leverer en rækkevidde på henholdsvis 330, 420 og 550 km. ID.3 kan lynoplades med op til 100 kW </w:t>
      </w:r>
      <w:r w:rsidR="00607DC4">
        <w:t xml:space="preserve">(45 og 58 kWh) </w:t>
      </w:r>
      <w:r>
        <w:t>og 125 kW</w:t>
      </w:r>
      <w:r w:rsidR="00DC6CA1">
        <w:t xml:space="preserve"> (77 kWh batteri)</w:t>
      </w:r>
      <w:r>
        <w:t xml:space="preserve">, hvilket gør det muligt at lade </w:t>
      </w:r>
      <w:r w:rsidR="00607DC4">
        <w:t xml:space="preserve">op til </w:t>
      </w:r>
      <w:r>
        <w:t>290 km (WLTP) rækkevidde på blot 30 minutter – markant længere end det hidtil har været muligt i denne bilklasse. Volkswagen yder 8 år eller 160.000 km garanti på batterierne i ID.3 og sikrer dermed</w:t>
      </w:r>
      <w:r w:rsidR="00AA1D63">
        <w:t xml:space="preserve">, at batterierne er fuldt ud funktionsdygtige </w:t>
      </w:r>
      <w:r w:rsidR="00607DC4">
        <w:t>på lang sigt</w:t>
      </w:r>
      <w:r w:rsidR="00AA1D63">
        <w:t xml:space="preserve">. En kompakt elmotor, der yder henholdsvis </w:t>
      </w:r>
      <w:r w:rsidR="00BE1FD3">
        <w:t xml:space="preserve">126 hk (45 kW), </w:t>
      </w:r>
      <w:r w:rsidR="00AA1D63">
        <w:t>1</w:t>
      </w:r>
      <w:r w:rsidR="00DC6CA1">
        <w:t>45</w:t>
      </w:r>
      <w:r w:rsidR="00AA1D63">
        <w:t xml:space="preserve"> hk (58 kW batteri) og 204 hk (77 kWh), sikrer sportslige præstationer og overlegen kørekomfort.</w:t>
      </w:r>
      <w:r w:rsidR="006D6EA3">
        <w:t xml:space="preserve"> I versionen med </w:t>
      </w:r>
      <w:r w:rsidR="00BE1FD3">
        <w:t xml:space="preserve">45 og </w:t>
      </w:r>
      <w:r w:rsidR="006D6EA3">
        <w:t>58 kW</w:t>
      </w:r>
      <w:r w:rsidR="00BE1FD3">
        <w:t>h batteri</w:t>
      </w:r>
      <w:r w:rsidR="006D6EA3">
        <w:t xml:space="preserve"> vil det være muligt at tilkøbe en Power-opgradering, så </w:t>
      </w:r>
      <w:r w:rsidR="00BE1FD3">
        <w:t>effekten øges fra 126 til 145 hk og fra 145 til 204 hk, hvilket reducerer</w:t>
      </w:r>
      <w:r w:rsidR="006D6EA3">
        <w:t xml:space="preserve"> accelerationstiden for 0-100 km/t med 2 sekunder. </w:t>
      </w:r>
    </w:p>
    <w:p w:rsidR="006D6EA3" w:rsidRDefault="006D6EA3"/>
    <w:p w:rsidR="0092182D" w:rsidRDefault="00D33DA9">
      <w:pPr>
        <w:rPr>
          <w:rFonts w:eastAsia="Times New Roman" w:cstheme="minorHAnsi"/>
          <w:color w:val="000000" w:themeColor="text1"/>
          <w:shd w:val="clear" w:color="auto" w:fill="FFFFFF"/>
          <w:lang w:eastAsia="da-DK"/>
        </w:rPr>
      </w:pPr>
      <w:r>
        <w:t xml:space="preserve">ID.3 </w:t>
      </w:r>
      <w:r w:rsidR="00110904">
        <w:t xml:space="preserve">Pure </w:t>
      </w:r>
      <w:r>
        <w:t xml:space="preserve">med 45 kWh batteri koster fra 279.995 </w:t>
      </w:r>
      <w:r w:rsidRPr="00D33DA9">
        <w:t xml:space="preserve">kr. </w:t>
      </w:r>
      <w:r w:rsidRPr="00D33DA9">
        <w:rPr>
          <w:rFonts w:eastAsia="Times New Roman" w:cstheme="minorHAnsi"/>
          <w:color w:val="000000" w:themeColor="text1"/>
          <w:shd w:val="clear" w:color="auto" w:fill="FFFFFF"/>
          <w:lang w:eastAsia="da-DK"/>
        </w:rPr>
        <w:t xml:space="preserve">inklusive </w:t>
      </w:r>
      <w:proofErr w:type="spellStart"/>
      <w:r w:rsidRPr="00D33DA9">
        <w:rPr>
          <w:rFonts w:eastAsia="Times New Roman" w:cstheme="minorHAnsi"/>
          <w:color w:val="000000" w:themeColor="text1"/>
          <w:shd w:val="clear" w:color="auto" w:fill="FFFFFF"/>
          <w:lang w:eastAsia="da-DK"/>
        </w:rPr>
        <w:t>Clever</w:t>
      </w:r>
      <w:proofErr w:type="spellEnd"/>
      <w:r w:rsidRPr="00D33DA9">
        <w:rPr>
          <w:rFonts w:eastAsia="Times New Roman" w:cstheme="minorHAnsi"/>
          <w:color w:val="000000" w:themeColor="text1"/>
          <w:shd w:val="clear" w:color="auto" w:fill="FFFFFF"/>
          <w:lang w:eastAsia="da-DK"/>
        </w:rPr>
        <w:t xml:space="preserve"> </w:t>
      </w:r>
      <w:proofErr w:type="spellStart"/>
      <w:r w:rsidRPr="00D33DA9">
        <w:rPr>
          <w:rFonts w:eastAsia="Times New Roman" w:cstheme="minorHAnsi"/>
          <w:color w:val="000000" w:themeColor="text1"/>
          <w:shd w:val="clear" w:color="auto" w:fill="FFFFFF"/>
          <w:lang w:eastAsia="da-DK"/>
        </w:rPr>
        <w:t>Unlimited</w:t>
      </w:r>
      <w:proofErr w:type="spellEnd"/>
      <w:r w:rsidRPr="00D33DA9">
        <w:rPr>
          <w:rFonts w:eastAsia="Times New Roman" w:cstheme="minorHAnsi"/>
          <w:color w:val="000000" w:themeColor="text1"/>
          <w:shd w:val="clear" w:color="auto" w:fill="FFFFFF"/>
          <w:lang w:eastAsia="da-DK"/>
        </w:rPr>
        <w:t xml:space="preserve">-abonnement med standardinstallation af en </w:t>
      </w:r>
      <w:proofErr w:type="spellStart"/>
      <w:r w:rsidRPr="00D33DA9">
        <w:rPr>
          <w:rFonts w:eastAsia="Times New Roman" w:cstheme="minorHAnsi"/>
          <w:color w:val="000000" w:themeColor="text1"/>
          <w:shd w:val="clear" w:color="auto" w:fill="FFFFFF"/>
          <w:lang w:eastAsia="da-DK"/>
        </w:rPr>
        <w:t>ladeboks</w:t>
      </w:r>
      <w:proofErr w:type="spellEnd"/>
      <w:r w:rsidRPr="00D33DA9">
        <w:rPr>
          <w:rFonts w:eastAsia="Times New Roman" w:cstheme="minorHAnsi"/>
          <w:color w:val="000000" w:themeColor="text1"/>
          <w:shd w:val="clear" w:color="auto" w:fill="FFFFFF"/>
          <w:lang w:eastAsia="da-DK"/>
        </w:rPr>
        <w:t xml:space="preserve"> samt en </w:t>
      </w:r>
      <w:proofErr w:type="spellStart"/>
      <w:r w:rsidRPr="00D33DA9">
        <w:rPr>
          <w:rFonts w:eastAsia="Times New Roman" w:cstheme="minorHAnsi"/>
          <w:color w:val="000000" w:themeColor="text1"/>
          <w:shd w:val="clear" w:color="auto" w:fill="FFFFFF"/>
          <w:lang w:eastAsia="da-DK"/>
        </w:rPr>
        <w:t>ladebrik</w:t>
      </w:r>
      <w:proofErr w:type="spellEnd"/>
      <w:r w:rsidRPr="00D33DA9">
        <w:rPr>
          <w:rFonts w:eastAsia="Times New Roman" w:cstheme="minorHAnsi"/>
          <w:color w:val="000000" w:themeColor="text1"/>
          <w:shd w:val="clear" w:color="auto" w:fill="FFFFFF"/>
          <w:lang w:eastAsia="da-DK"/>
        </w:rPr>
        <w:t xml:space="preserve">, der giver adgang til </w:t>
      </w:r>
      <w:proofErr w:type="spellStart"/>
      <w:r w:rsidRPr="00D33DA9">
        <w:rPr>
          <w:rFonts w:eastAsia="Times New Roman" w:cstheme="minorHAnsi"/>
          <w:color w:val="000000" w:themeColor="text1"/>
          <w:shd w:val="clear" w:color="auto" w:fill="FFFFFF"/>
          <w:lang w:eastAsia="da-DK"/>
        </w:rPr>
        <w:t>Clevers</w:t>
      </w:r>
      <w:proofErr w:type="spellEnd"/>
      <w:r w:rsidRPr="00D33DA9">
        <w:rPr>
          <w:rFonts w:eastAsia="Times New Roman" w:cstheme="minorHAnsi"/>
          <w:color w:val="000000" w:themeColor="text1"/>
          <w:shd w:val="clear" w:color="auto" w:fill="FFFFFF"/>
          <w:lang w:eastAsia="da-DK"/>
        </w:rPr>
        <w:t xml:space="preserve"> netværk af offentlige </w:t>
      </w:r>
      <w:proofErr w:type="spellStart"/>
      <w:r w:rsidRPr="00D33DA9">
        <w:rPr>
          <w:rFonts w:eastAsia="Times New Roman" w:cstheme="minorHAnsi"/>
          <w:color w:val="000000" w:themeColor="text1"/>
          <w:shd w:val="clear" w:color="auto" w:fill="FFFFFF"/>
          <w:lang w:eastAsia="da-DK"/>
        </w:rPr>
        <w:t>ladestandere</w:t>
      </w:r>
      <w:proofErr w:type="spellEnd"/>
      <w:r>
        <w:rPr>
          <w:rFonts w:eastAsia="Times New Roman" w:cstheme="minorHAnsi"/>
          <w:color w:val="000000" w:themeColor="text1"/>
          <w:shd w:val="clear" w:color="auto" w:fill="FFFFFF"/>
          <w:lang w:eastAsia="da-DK"/>
        </w:rPr>
        <w:t xml:space="preserve">. </w:t>
      </w:r>
      <w:r w:rsidR="000E456E">
        <w:rPr>
          <w:rFonts w:eastAsia="Times New Roman" w:cstheme="minorHAnsi"/>
          <w:color w:val="000000" w:themeColor="text1"/>
          <w:shd w:val="clear" w:color="auto" w:fill="FFFFFF"/>
          <w:lang w:eastAsia="da-DK"/>
        </w:rPr>
        <w:t>ID.3 Pro med 58 kWh-batteri og 420 km rækkevidde koster fra 309.995 kr., og senere på året følger topmodellen ID.3 Pro S med 77 kWh-batteri og 550 km.</w:t>
      </w:r>
    </w:p>
    <w:p w:rsidR="00456BF2" w:rsidRDefault="00456BF2">
      <w:pPr>
        <w:rPr>
          <w:rFonts w:eastAsia="Times New Roman" w:cstheme="minorHAnsi"/>
          <w:color w:val="000000" w:themeColor="text1"/>
          <w:shd w:val="clear" w:color="auto" w:fill="FFFFFF"/>
          <w:lang w:eastAsia="da-DK"/>
        </w:rPr>
      </w:pPr>
    </w:p>
    <w:p w:rsidR="0092182D" w:rsidRDefault="00D33DA9">
      <w:proofErr w:type="spellStart"/>
      <w:r>
        <w:t>Pre</w:t>
      </w:r>
      <w:proofErr w:type="spellEnd"/>
      <w:r>
        <w:t xml:space="preserve">-booker-kunder </w:t>
      </w:r>
      <w:r w:rsidR="00110904">
        <w:t>har kunnet vælge mellem tre ID.3 1</w:t>
      </w:r>
      <w:r w:rsidR="00110904" w:rsidRPr="00110904">
        <w:rPr>
          <w:vertAlign w:val="superscript"/>
        </w:rPr>
        <w:t>ST</w:t>
      </w:r>
      <w:r w:rsidR="00110904" w:rsidRPr="00110904">
        <w:t>-versioner</w:t>
      </w:r>
      <w:r w:rsidR="000E456E">
        <w:t xml:space="preserve"> (1</w:t>
      </w:r>
      <w:r w:rsidR="000E456E" w:rsidRPr="000E456E">
        <w:rPr>
          <w:vertAlign w:val="superscript"/>
        </w:rPr>
        <w:t>ST</w:t>
      </w:r>
      <w:r w:rsidR="000E456E">
        <w:t>, 1</w:t>
      </w:r>
      <w:r w:rsidR="000E456E" w:rsidRPr="000E456E">
        <w:rPr>
          <w:sz w:val="22"/>
          <w:szCs w:val="22"/>
          <w:vertAlign w:val="superscript"/>
        </w:rPr>
        <w:t>ST</w:t>
      </w:r>
      <w:r w:rsidR="000E456E">
        <w:t xml:space="preserve"> Plus og 1</w:t>
      </w:r>
      <w:r w:rsidR="000E456E" w:rsidRPr="000E456E">
        <w:rPr>
          <w:vertAlign w:val="superscript"/>
        </w:rPr>
        <w:t>ST</w:t>
      </w:r>
      <w:r w:rsidR="000E456E">
        <w:t xml:space="preserve"> Max)</w:t>
      </w:r>
      <w:r w:rsidR="00110904">
        <w:t xml:space="preserve">, der </w:t>
      </w:r>
      <w:r w:rsidR="0092182D">
        <w:t xml:space="preserve">koster </w:t>
      </w:r>
      <w:r w:rsidR="00110904">
        <w:t>fra 334.995 kr.</w:t>
      </w:r>
      <w:r w:rsidR="00480913">
        <w:t xml:space="preserve">, </w:t>
      </w:r>
      <w:r w:rsidR="0092182D">
        <w:t xml:space="preserve">og som alle er udstyret med 58 kWh-batteri. </w:t>
      </w:r>
      <w:r w:rsidR="00110904">
        <w:t>ID.3 1</w:t>
      </w:r>
      <w:r w:rsidR="00110904" w:rsidRPr="00110904">
        <w:rPr>
          <w:vertAlign w:val="superscript"/>
        </w:rPr>
        <w:t>ST</w:t>
      </w:r>
      <w:r w:rsidR="00110904">
        <w:t xml:space="preserve"> adskiller sig fra en standard ID.3 </w:t>
      </w:r>
      <w:r w:rsidR="00480913">
        <w:t xml:space="preserve">Pro </w:t>
      </w:r>
      <w:r w:rsidR="00110904">
        <w:t xml:space="preserve">bl.a. ved at være udstyret med 204 hk elmotor, </w:t>
      </w:r>
      <w:r w:rsidR="00594236">
        <w:t>Navigation Discover Pro</w:t>
      </w:r>
      <w:r w:rsidR="00110904">
        <w:t xml:space="preserve">, </w:t>
      </w:r>
      <w:r w:rsidR="00594236">
        <w:t xml:space="preserve">18” East Derry aluminiumsfælge, </w:t>
      </w:r>
      <w:r w:rsidR="00110904">
        <w:t xml:space="preserve">Play &amp; Pause-pedaler og yderligere </w:t>
      </w:r>
      <w:r w:rsidR="0092182D">
        <w:t>ID.3 1</w:t>
      </w:r>
      <w:r w:rsidR="0092182D" w:rsidRPr="0092182D">
        <w:rPr>
          <w:vertAlign w:val="superscript"/>
        </w:rPr>
        <w:t>ST</w:t>
      </w:r>
      <w:r w:rsidR="0092182D">
        <w:t>-</w:t>
      </w:r>
      <w:r w:rsidR="00110904">
        <w:t>designelementer indvendigt og udvendigt. Inklusive i prisen på ID.3 1</w:t>
      </w:r>
      <w:r w:rsidR="00110904" w:rsidRPr="00110904">
        <w:rPr>
          <w:vertAlign w:val="superscript"/>
        </w:rPr>
        <w:t>ST</w:t>
      </w:r>
      <w:r w:rsidR="00110904">
        <w:t xml:space="preserve"> er et </w:t>
      </w:r>
      <w:proofErr w:type="spellStart"/>
      <w:r w:rsidR="00110904">
        <w:t>Clever</w:t>
      </w:r>
      <w:proofErr w:type="spellEnd"/>
      <w:r w:rsidR="00110904">
        <w:t xml:space="preserve"> </w:t>
      </w:r>
      <w:proofErr w:type="spellStart"/>
      <w:r w:rsidR="00110904">
        <w:t>Unlimited</w:t>
      </w:r>
      <w:proofErr w:type="spellEnd"/>
      <w:r w:rsidR="00110904">
        <w:t xml:space="preserve">-abonnement </w:t>
      </w:r>
      <w:r w:rsidR="000E456E">
        <w:t xml:space="preserve">med standardinstallation </w:t>
      </w:r>
      <w:r w:rsidR="00110904">
        <w:t xml:space="preserve">og 1 års gratis strøm </w:t>
      </w:r>
      <w:r w:rsidR="0092182D">
        <w:t>samt</w:t>
      </w:r>
      <w:r w:rsidR="000E456E">
        <w:t xml:space="preserve"> et</w:t>
      </w:r>
      <w:r w:rsidR="00110904">
        <w:t xml:space="preserve"> 5 år/100.000 km Service</w:t>
      </w:r>
      <w:r w:rsidR="000E456E">
        <w:t>-</w:t>
      </w:r>
      <w:r w:rsidR="00110904">
        <w:t xml:space="preserve"> og Reparationsabonnement. </w:t>
      </w:r>
    </w:p>
    <w:p w:rsidR="000E456E" w:rsidRDefault="000E456E"/>
    <w:p w:rsidR="0045002C" w:rsidRPr="0045002C" w:rsidRDefault="0092182D" w:rsidP="0045002C">
      <w:pPr>
        <w:rPr>
          <w:rFonts w:ascii="Times New Roman" w:eastAsia="Times New Roman" w:hAnsi="Times New Roman" w:cs="Times New Roman"/>
          <w:lang w:eastAsia="da-DK"/>
        </w:rPr>
      </w:pPr>
      <w:r>
        <w:t xml:space="preserve">Den første </w:t>
      </w:r>
      <w:r w:rsidR="0045002C">
        <w:t xml:space="preserve">og foreløbig eneste </w:t>
      </w:r>
      <w:r>
        <w:t>ID.3 1</w:t>
      </w:r>
      <w:r w:rsidRPr="000E456E">
        <w:rPr>
          <w:vertAlign w:val="superscript"/>
        </w:rPr>
        <w:t xml:space="preserve">ST </w:t>
      </w:r>
      <w:r w:rsidR="00952234">
        <w:t xml:space="preserve">i Danmark kan opleves i Volkswagens pop-up-store på </w:t>
      </w:r>
      <w:r w:rsidR="00952234" w:rsidRPr="00952234">
        <w:rPr>
          <w:rFonts w:ascii="Calibri" w:eastAsia="Times New Roman" w:hAnsi="Calibri" w:cs="Calibri"/>
          <w:color w:val="000000"/>
          <w:lang w:eastAsia="da-DK"/>
        </w:rPr>
        <w:t>Østergade 61</w:t>
      </w:r>
      <w:r w:rsidR="00952234">
        <w:rPr>
          <w:rFonts w:ascii="Calibri" w:eastAsia="Times New Roman" w:hAnsi="Calibri" w:cs="Calibri"/>
          <w:color w:val="000000"/>
          <w:lang w:eastAsia="da-DK"/>
        </w:rPr>
        <w:t>, København,</w:t>
      </w:r>
      <w:r w:rsidR="00952234">
        <w:rPr>
          <w:rFonts w:ascii="Times New Roman" w:eastAsia="Times New Roman" w:hAnsi="Times New Roman" w:cs="Times New Roman"/>
          <w:lang w:eastAsia="da-DK"/>
        </w:rPr>
        <w:t xml:space="preserve"> </w:t>
      </w:r>
      <w:r>
        <w:t>fra den 13. til den 2</w:t>
      </w:r>
      <w:r w:rsidR="0045002C">
        <w:t>0</w:t>
      </w:r>
      <w:r>
        <w:t>. januar</w:t>
      </w:r>
      <w:r w:rsidR="00952234">
        <w:t>. Åbningstiderne er</w:t>
      </w:r>
      <w:r>
        <w:t xml:space="preserve"> </w:t>
      </w:r>
      <w:r w:rsidR="0045002C" w:rsidRPr="0045002C">
        <w:rPr>
          <w:rFonts w:ascii="Calibri" w:eastAsia="Times New Roman" w:hAnsi="Calibri" w:cs="Calibri"/>
          <w:color w:val="000000"/>
          <w:lang w:eastAsia="da-DK"/>
        </w:rPr>
        <w:t>kl. 12 – 20 på hverdage og kl. 10 – 18 i weekenden.</w:t>
      </w:r>
    </w:p>
    <w:p w:rsidR="000E456E" w:rsidRDefault="000E456E"/>
    <w:p w:rsidR="00DC6CA1" w:rsidRDefault="00952234">
      <w:r>
        <w:t xml:space="preserve">Du </w:t>
      </w:r>
      <w:r w:rsidR="00456BF2">
        <w:t xml:space="preserve">kan </w:t>
      </w:r>
      <w:r>
        <w:t xml:space="preserve">læse mere om ID.3 </w:t>
      </w:r>
      <w:hyperlink r:id="rId6" w:history="1">
        <w:r w:rsidR="009C4601" w:rsidRPr="009C4601">
          <w:rPr>
            <w:rStyle w:val="Hyperlink"/>
          </w:rPr>
          <w:t>her</w:t>
        </w:r>
      </w:hyperlink>
      <w:bookmarkStart w:id="0" w:name="_GoBack"/>
      <w:bookmarkEnd w:id="0"/>
      <w:r w:rsidR="009C4601">
        <w:t>.</w:t>
      </w:r>
    </w:p>
    <w:p w:rsidR="00DC6CA1" w:rsidRDefault="00DC6CA1"/>
    <w:sectPr w:rsidR="00DC6CA1" w:rsidSect="00C63CE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6B"/>
    <w:rsid w:val="000E456E"/>
    <w:rsid w:val="000E7986"/>
    <w:rsid w:val="00110904"/>
    <w:rsid w:val="001F6DB2"/>
    <w:rsid w:val="002861C1"/>
    <w:rsid w:val="003D3408"/>
    <w:rsid w:val="004108CE"/>
    <w:rsid w:val="0045002C"/>
    <w:rsid w:val="00456BF2"/>
    <w:rsid w:val="00480913"/>
    <w:rsid w:val="00564A7B"/>
    <w:rsid w:val="00594236"/>
    <w:rsid w:val="00607DC4"/>
    <w:rsid w:val="006B2FFD"/>
    <w:rsid w:val="006D6EA3"/>
    <w:rsid w:val="007D233B"/>
    <w:rsid w:val="008B21C5"/>
    <w:rsid w:val="0092182D"/>
    <w:rsid w:val="00952234"/>
    <w:rsid w:val="009C4601"/>
    <w:rsid w:val="00AA1D63"/>
    <w:rsid w:val="00BE1FD3"/>
    <w:rsid w:val="00C104E8"/>
    <w:rsid w:val="00C63CE5"/>
    <w:rsid w:val="00D33DA9"/>
    <w:rsid w:val="00DA7C6B"/>
    <w:rsid w:val="00DC6CA1"/>
    <w:rsid w:val="00EE7348"/>
    <w:rsid w:val="00FE6A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187E"/>
  <w15:chartTrackingRefBased/>
  <w15:docId w15:val="{E60C460F-C242-6F48-A76E-AD47E86B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52234"/>
    <w:rPr>
      <w:color w:val="0563C1" w:themeColor="hyperlink"/>
      <w:u w:val="single"/>
    </w:rPr>
  </w:style>
  <w:style w:type="character" w:styleId="Ulstomtale">
    <w:name w:val="Unresolved Mention"/>
    <w:basedOn w:val="Standardskrifttypeiafsnit"/>
    <w:uiPriority w:val="99"/>
    <w:semiHidden/>
    <w:unhideWhenUsed/>
    <w:rsid w:val="00952234"/>
    <w:rPr>
      <w:color w:val="605E5C"/>
      <w:shd w:val="clear" w:color="auto" w:fill="E1DFDD"/>
    </w:rPr>
  </w:style>
  <w:style w:type="paragraph" w:styleId="Markeringsbobletekst">
    <w:name w:val="Balloon Text"/>
    <w:basedOn w:val="Normal"/>
    <w:link w:val="MarkeringsbobletekstTegn"/>
    <w:uiPriority w:val="99"/>
    <w:semiHidden/>
    <w:unhideWhenUsed/>
    <w:rsid w:val="00BE1FD3"/>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BE1FD3"/>
    <w:rPr>
      <w:rFonts w:ascii="Times New Roman" w:hAnsi="Times New Roman" w:cs="Times New Roman"/>
      <w:sz w:val="18"/>
      <w:szCs w:val="18"/>
    </w:rPr>
  </w:style>
  <w:style w:type="character" w:styleId="BesgtLink">
    <w:name w:val="FollowedHyperlink"/>
    <w:basedOn w:val="Standardskrifttypeiafsnit"/>
    <w:uiPriority w:val="99"/>
    <w:semiHidden/>
    <w:unhideWhenUsed/>
    <w:rsid w:val="009C4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638662">
      <w:bodyDiv w:val="1"/>
      <w:marLeft w:val="0"/>
      <w:marRight w:val="0"/>
      <w:marTop w:val="0"/>
      <w:marBottom w:val="0"/>
      <w:divBdr>
        <w:top w:val="none" w:sz="0" w:space="0" w:color="auto"/>
        <w:left w:val="none" w:sz="0" w:space="0" w:color="auto"/>
        <w:bottom w:val="none" w:sz="0" w:space="0" w:color="auto"/>
        <w:right w:val="none" w:sz="0" w:space="0" w:color="auto"/>
      </w:divBdr>
    </w:div>
    <w:div w:id="16825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lkswagen.dk/da/modeller/id3.htm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3</cp:revision>
  <cp:lastPrinted>2020-01-08T17:06:00Z</cp:lastPrinted>
  <dcterms:created xsi:type="dcterms:W3CDTF">2020-01-08T17:06:00Z</dcterms:created>
  <dcterms:modified xsi:type="dcterms:W3CDTF">2020-01-08T17:08:00Z</dcterms:modified>
</cp:coreProperties>
</file>