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854" w:rsidRPr="00323EEB" w:rsidRDefault="00621039" w:rsidP="00982854">
      <w:pPr>
        <w:tabs>
          <w:tab w:val="left" w:pos="792"/>
          <w:tab w:val="left" w:pos="2808"/>
          <w:tab w:val="left" w:pos="4824"/>
        </w:tabs>
        <w:overflowPunct w:val="0"/>
        <w:autoSpaceDE w:val="0"/>
        <w:autoSpaceDN w:val="0"/>
        <w:adjustRightInd w:val="0"/>
        <w:textAlignment w:val="baseline"/>
        <w:rPr>
          <w:rFonts w:ascii="Arial" w:hAnsi="Arial" w:cs="Arial"/>
          <w:b/>
          <w:sz w:val="32"/>
          <w:szCs w:val="32"/>
          <w:lang w:val="fi-FI"/>
        </w:rPr>
      </w:pPr>
      <w:r w:rsidRPr="00323EEB">
        <w:rPr>
          <w:rFonts w:ascii="Arial" w:hAnsi="Arial" w:cs="Arial"/>
          <w:b/>
          <w:sz w:val="32"/>
          <w:szCs w:val="32"/>
          <w:lang w:val="fi-FI"/>
        </w:rPr>
        <w:t xml:space="preserve">Uusi Ford Tourneo Custom hoitaa henkilökuljetukset tyylillä </w:t>
      </w:r>
    </w:p>
    <w:p w:rsidR="00982854" w:rsidRPr="00323EEB" w:rsidRDefault="00982854" w:rsidP="00982854">
      <w:pPr>
        <w:overflowPunct w:val="0"/>
        <w:autoSpaceDE w:val="0"/>
        <w:autoSpaceDN w:val="0"/>
        <w:adjustRightInd w:val="0"/>
        <w:textAlignment w:val="baseline"/>
        <w:rPr>
          <w:rFonts w:ascii="Arial" w:hAnsi="Arial" w:cs="Arial"/>
          <w:b/>
          <w:bCs/>
          <w:sz w:val="22"/>
          <w:szCs w:val="22"/>
          <w:lang w:val="fi-FI"/>
        </w:rPr>
      </w:pPr>
    </w:p>
    <w:p w:rsidR="00982854" w:rsidRPr="00323EEB" w:rsidRDefault="00621039" w:rsidP="00982854">
      <w:pPr>
        <w:numPr>
          <w:ilvl w:val="0"/>
          <w:numId w:val="2"/>
        </w:numPr>
        <w:overflowPunct w:val="0"/>
        <w:autoSpaceDE w:val="0"/>
        <w:autoSpaceDN w:val="0"/>
        <w:adjustRightInd w:val="0"/>
        <w:textAlignment w:val="baseline"/>
        <w:rPr>
          <w:rFonts w:ascii="Arial" w:hAnsi="Arial" w:cs="Arial"/>
          <w:sz w:val="22"/>
          <w:szCs w:val="22"/>
          <w:lang w:val="fi-FI"/>
        </w:rPr>
      </w:pPr>
      <w:r w:rsidRPr="00323EEB">
        <w:rPr>
          <w:rFonts w:ascii="Arial" w:hAnsi="Arial" w:cs="Arial"/>
          <w:sz w:val="22"/>
          <w:szCs w:val="22"/>
          <w:lang w:val="fi-FI"/>
        </w:rPr>
        <w:t xml:space="preserve">Fordin täysin uusi </w:t>
      </w:r>
      <w:r w:rsidR="00982854" w:rsidRPr="00323EEB">
        <w:rPr>
          <w:rFonts w:ascii="Arial" w:hAnsi="Arial" w:cs="Arial"/>
          <w:sz w:val="22"/>
          <w:szCs w:val="22"/>
          <w:lang w:val="fi-FI"/>
        </w:rPr>
        <w:t>Tourneo Custom</w:t>
      </w:r>
      <w:r w:rsidRPr="00323EEB">
        <w:rPr>
          <w:rFonts w:ascii="Arial" w:hAnsi="Arial" w:cs="Arial"/>
          <w:sz w:val="22"/>
          <w:szCs w:val="22"/>
          <w:lang w:val="fi-FI"/>
        </w:rPr>
        <w:t xml:space="preserve"> on tyylikäs ja henkilöautomainen henkilökuljetuksiin tarkoitettu ajoneuvo</w:t>
      </w:r>
      <w:r w:rsidR="00AB525A" w:rsidRPr="00323EEB">
        <w:rPr>
          <w:rFonts w:ascii="Arial" w:hAnsi="Arial" w:cs="Arial"/>
          <w:sz w:val="22"/>
          <w:szCs w:val="22"/>
          <w:lang w:val="fi-FI"/>
        </w:rPr>
        <w:t xml:space="preserve"> </w:t>
      </w:r>
      <w:r w:rsidR="00982854" w:rsidRPr="00323EEB">
        <w:rPr>
          <w:rFonts w:ascii="Arial" w:hAnsi="Arial" w:cs="Arial"/>
          <w:sz w:val="22"/>
          <w:szCs w:val="22"/>
          <w:lang w:val="fi-FI"/>
        </w:rPr>
        <w:t xml:space="preserve"> </w:t>
      </w:r>
    </w:p>
    <w:p w:rsidR="00AB525A" w:rsidRPr="00323EEB" w:rsidRDefault="00AB525A" w:rsidP="00AB525A">
      <w:pPr>
        <w:overflowPunct w:val="0"/>
        <w:autoSpaceDE w:val="0"/>
        <w:autoSpaceDN w:val="0"/>
        <w:adjustRightInd w:val="0"/>
        <w:ind w:left="360"/>
        <w:textAlignment w:val="baseline"/>
        <w:rPr>
          <w:rFonts w:ascii="Arial" w:hAnsi="Arial" w:cs="Arial"/>
          <w:sz w:val="22"/>
          <w:szCs w:val="22"/>
          <w:lang w:val="fi-FI"/>
        </w:rPr>
      </w:pPr>
    </w:p>
    <w:p w:rsidR="00982854" w:rsidRPr="00782A8F" w:rsidRDefault="00782A8F" w:rsidP="00782A8F">
      <w:pPr>
        <w:numPr>
          <w:ilvl w:val="0"/>
          <w:numId w:val="2"/>
        </w:numPr>
        <w:overflowPunct w:val="0"/>
        <w:autoSpaceDE w:val="0"/>
        <w:autoSpaceDN w:val="0"/>
        <w:adjustRightInd w:val="0"/>
        <w:textAlignment w:val="baseline"/>
        <w:rPr>
          <w:rFonts w:ascii="Arial" w:hAnsi="Arial" w:cs="Arial"/>
          <w:sz w:val="22"/>
          <w:szCs w:val="22"/>
          <w:lang w:val="fi-FI"/>
        </w:rPr>
      </w:pPr>
      <w:r>
        <w:rPr>
          <w:rFonts w:ascii="Arial" w:hAnsi="Arial" w:cs="Arial"/>
          <w:sz w:val="22"/>
          <w:szCs w:val="22"/>
          <w:lang w:val="fi-FI"/>
        </w:rPr>
        <w:t>Henkilöautomaisella</w:t>
      </w:r>
      <w:r w:rsidRPr="00F7136B">
        <w:rPr>
          <w:rFonts w:ascii="Arial" w:hAnsi="Arial" w:cs="Arial"/>
          <w:sz w:val="22"/>
          <w:szCs w:val="22"/>
          <w:lang w:val="fi-FI"/>
        </w:rPr>
        <w:t xml:space="preserve"> dynamiikalla, </w:t>
      </w:r>
      <w:r>
        <w:rPr>
          <w:rFonts w:ascii="Arial" w:hAnsi="Arial" w:cs="Arial"/>
          <w:sz w:val="22"/>
          <w:szCs w:val="22"/>
          <w:lang w:val="fi-FI"/>
        </w:rPr>
        <w:t>kuljettajan huomioivalla</w:t>
      </w:r>
      <w:r w:rsidRPr="00F7136B">
        <w:rPr>
          <w:rFonts w:ascii="Arial" w:hAnsi="Arial" w:cs="Arial"/>
          <w:sz w:val="22"/>
          <w:szCs w:val="22"/>
          <w:lang w:val="fi-FI"/>
        </w:rPr>
        <w:t xml:space="preserve"> ohjaamolla ja upo</w:t>
      </w:r>
      <w:r>
        <w:rPr>
          <w:rFonts w:ascii="Arial" w:hAnsi="Arial" w:cs="Arial"/>
          <w:sz w:val="22"/>
          <w:szCs w:val="22"/>
          <w:lang w:val="fi-FI"/>
        </w:rPr>
        <w:t xml:space="preserve">uudella sisätilasuunnittelulla varustettu ajoneuvo antaa mahdollisuuden vedota uusiin asiakkaisiin aina yksityisautoilijoista elämätapakuljettajiin ja tyylillä hoidettaviin henkilökuljetuksiin. </w:t>
      </w:r>
    </w:p>
    <w:p w:rsidR="00982854" w:rsidRPr="00782A8F" w:rsidRDefault="00982854" w:rsidP="00982854">
      <w:pPr>
        <w:overflowPunct w:val="0"/>
        <w:autoSpaceDE w:val="0"/>
        <w:autoSpaceDN w:val="0"/>
        <w:adjustRightInd w:val="0"/>
        <w:textAlignment w:val="baseline"/>
        <w:rPr>
          <w:rFonts w:ascii="Arial" w:hAnsi="Arial" w:cs="Arial"/>
          <w:sz w:val="22"/>
          <w:szCs w:val="22"/>
          <w:lang w:val="fi-FI"/>
        </w:rPr>
      </w:pPr>
    </w:p>
    <w:p w:rsidR="00982854" w:rsidRPr="00323EEB" w:rsidRDefault="00B951E0" w:rsidP="00982854">
      <w:pPr>
        <w:numPr>
          <w:ilvl w:val="0"/>
          <w:numId w:val="2"/>
        </w:numPr>
        <w:overflowPunct w:val="0"/>
        <w:autoSpaceDE w:val="0"/>
        <w:autoSpaceDN w:val="0"/>
        <w:adjustRightInd w:val="0"/>
        <w:textAlignment w:val="baseline"/>
        <w:rPr>
          <w:rFonts w:ascii="Arial" w:hAnsi="Arial" w:cs="Arial"/>
          <w:sz w:val="22"/>
          <w:szCs w:val="22"/>
          <w:lang w:val="fi-FI"/>
        </w:rPr>
      </w:pPr>
      <w:r w:rsidRPr="00323EEB">
        <w:rPr>
          <w:rFonts w:ascii="Arial" w:hAnsi="Arial" w:cs="Arial"/>
          <w:sz w:val="22"/>
          <w:szCs w:val="22"/>
          <w:lang w:val="fi-FI"/>
        </w:rPr>
        <w:t xml:space="preserve">Edustaa samaa mukavuustasoa ja sisältää samoja kuljettajaa avustavia teknologioita kuin Fordin uusimmat henkilöautot, muun muassa ääniohjauksella toimivan SYNC-järjestelmän </w:t>
      </w:r>
    </w:p>
    <w:p w:rsidR="00982854" w:rsidRPr="00323EEB" w:rsidRDefault="00982854" w:rsidP="00982854">
      <w:pPr>
        <w:overflowPunct w:val="0"/>
        <w:autoSpaceDE w:val="0"/>
        <w:autoSpaceDN w:val="0"/>
        <w:adjustRightInd w:val="0"/>
        <w:textAlignment w:val="baseline"/>
        <w:rPr>
          <w:rFonts w:ascii="Arial" w:hAnsi="Arial" w:cs="Arial"/>
          <w:sz w:val="22"/>
          <w:szCs w:val="22"/>
          <w:lang w:val="fi-FI"/>
        </w:rPr>
      </w:pPr>
    </w:p>
    <w:p w:rsidR="00982854" w:rsidRPr="007B1A09" w:rsidRDefault="00982854" w:rsidP="00982854">
      <w:pPr>
        <w:numPr>
          <w:ilvl w:val="0"/>
          <w:numId w:val="2"/>
        </w:numPr>
        <w:overflowPunct w:val="0"/>
        <w:autoSpaceDE w:val="0"/>
        <w:autoSpaceDN w:val="0"/>
        <w:adjustRightInd w:val="0"/>
        <w:textAlignment w:val="baseline"/>
        <w:rPr>
          <w:rFonts w:ascii="Arial" w:hAnsi="Arial" w:cs="Arial"/>
          <w:sz w:val="22"/>
          <w:szCs w:val="22"/>
          <w:lang w:val="fi-FI"/>
        </w:rPr>
      </w:pPr>
      <w:r w:rsidRPr="00B951E0">
        <w:rPr>
          <w:rFonts w:ascii="Arial" w:hAnsi="Arial" w:cs="Arial"/>
          <w:sz w:val="22"/>
          <w:szCs w:val="22"/>
          <w:lang w:val="fi-FI"/>
        </w:rPr>
        <w:t>Tourneo Custom</w:t>
      </w:r>
      <w:r w:rsidR="00B951E0" w:rsidRPr="00B951E0">
        <w:rPr>
          <w:rFonts w:ascii="Arial" w:hAnsi="Arial" w:cs="Arial"/>
          <w:sz w:val="22"/>
          <w:szCs w:val="22"/>
          <w:lang w:val="fi-FI"/>
        </w:rPr>
        <w:t>in saa kahdeksan</w:t>
      </w:r>
      <w:r w:rsidR="007B1A09">
        <w:rPr>
          <w:rFonts w:ascii="Arial" w:hAnsi="Arial" w:cs="Arial"/>
          <w:sz w:val="22"/>
          <w:szCs w:val="22"/>
          <w:lang w:val="fi-FI"/>
        </w:rPr>
        <w:t>-</w:t>
      </w:r>
      <w:r w:rsidR="00B951E0" w:rsidRPr="00B951E0">
        <w:rPr>
          <w:rFonts w:ascii="Arial" w:hAnsi="Arial" w:cs="Arial"/>
          <w:sz w:val="22"/>
          <w:szCs w:val="22"/>
          <w:lang w:val="fi-FI"/>
        </w:rPr>
        <w:t xml:space="preserve"> tai yhdeksänpaikaisena ja lyhyellä tai pitkällä akselivälillä. </w:t>
      </w:r>
      <w:r w:rsidR="007B1A09">
        <w:rPr>
          <w:rFonts w:ascii="Arial" w:hAnsi="Arial" w:cs="Arial"/>
          <w:sz w:val="22"/>
          <w:szCs w:val="22"/>
          <w:lang w:val="fi-FI"/>
        </w:rPr>
        <w:t>Tilav</w:t>
      </w:r>
      <w:r w:rsidR="00786DD0">
        <w:rPr>
          <w:rFonts w:ascii="Arial" w:hAnsi="Arial" w:cs="Arial"/>
          <w:sz w:val="22"/>
          <w:szCs w:val="22"/>
          <w:lang w:val="fi-FI"/>
        </w:rPr>
        <w:t>a ja monipuolinen Tourneo Custom</w:t>
      </w:r>
      <w:r w:rsidR="00B951E0" w:rsidRPr="007B1A09">
        <w:rPr>
          <w:rFonts w:ascii="Arial" w:hAnsi="Arial" w:cs="Arial"/>
          <w:sz w:val="22"/>
          <w:szCs w:val="22"/>
          <w:lang w:val="fi-FI"/>
        </w:rPr>
        <w:t xml:space="preserve"> on käyttökustannuksiltaan edullinen ja polttoainetaloudellinen. </w:t>
      </w:r>
      <w:r w:rsidRPr="007B1A09">
        <w:rPr>
          <w:rFonts w:ascii="Arial" w:hAnsi="Arial" w:cs="Arial"/>
          <w:sz w:val="22"/>
          <w:szCs w:val="22"/>
          <w:lang w:val="fi-FI"/>
        </w:rPr>
        <w:t xml:space="preserve"> </w:t>
      </w:r>
    </w:p>
    <w:p w:rsidR="00982854" w:rsidRPr="007B1A09" w:rsidRDefault="00982854" w:rsidP="00982854">
      <w:pPr>
        <w:overflowPunct w:val="0"/>
        <w:autoSpaceDE w:val="0"/>
        <w:autoSpaceDN w:val="0"/>
        <w:adjustRightInd w:val="0"/>
        <w:textAlignment w:val="baseline"/>
        <w:rPr>
          <w:rFonts w:ascii="Arial" w:hAnsi="Arial" w:cs="Arial"/>
          <w:sz w:val="22"/>
          <w:szCs w:val="22"/>
          <w:lang w:val="fi-FI"/>
        </w:rPr>
      </w:pPr>
    </w:p>
    <w:p w:rsidR="00982854" w:rsidRPr="007B1A09" w:rsidRDefault="00982854" w:rsidP="00982854">
      <w:pPr>
        <w:overflowPunct w:val="0"/>
        <w:autoSpaceDE w:val="0"/>
        <w:autoSpaceDN w:val="0"/>
        <w:adjustRightInd w:val="0"/>
        <w:textAlignment w:val="baseline"/>
        <w:rPr>
          <w:rFonts w:ascii="Arial" w:hAnsi="Arial" w:cs="Arial"/>
          <w:sz w:val="22"/>
          <w:szCs w:val="22"/>
          <w:lang w:val="fi-FI"/>
        </w:rPr>
      </w:pPr>
    </w:p>
    <w:p w:rsidR="00982854" w:rsidRPr="00323EEB" w:rsidRDefault="00B951E0" w:rsidP="00982854">
      <w:pPr>
        <w:overflowPunct w:val="0"/>
        <w:autoSpaceDE w:val="0"/>
        <w:autoSpaceDN w:val="0"/>
        <w:adjustRightInd w:val="0"/>
        <w:textAlignment w:val="baseline"/>
        <w:rPr>
          <w:rFonts w:ascii="Arial" w:hAnsi="Arial" w:cs="Arial"/>
          <w:sz w:val="22"/>
          <w:szCs w:val="22"/>
          <w:lang w:val="fi-FI"/>
        </w:rPr>
      </w:pPr>
      <w:r w:rsidRPr="00323EEB">
        <w:rPr>
          <w:rFonts w:ascii="Arial" w:hAnsi="Arial" w:cs="Arial"/>
          <w:b/>
          <w:sz w:val="22"/>
          <w:szCs w:val="22"/>
          <w:lang w:val="fi-FI"/>
        </w:rPr>
        <w:t>Helsinki</w:t>
      </w:r>
      <w:r w:rsidR="00BB3CF8">
        <w:rPr>
          <w:rFonts w:ascii="Arial" w:hAnsi="Arial" w:cs="Arial"/>
          <w:b/>
          <w:sz w:val="22"/>
          <w:szCs w:val="22"/>
          <w:lang w:val="fi-FI"/>
        </w:rPr>
        <w:t xml:space="preserve"> 31.8</w:t>
      </w:r>
      <w:bookmarkStart w:id="0" w:name="_GoBack"/>
      <w:bookmarkEnd w:id="0"/>
      <w:r w:rsidRPr="00323EEB">
        <w:rPr>
          <w:rFonts w:ascii="Arial" w:hAnsi="Arial" w:cs="Arial"/>
          <w:b/>
          <w:sz w:val="22"/>
          <w:szCs w:val="22"/>
          <w:lang w:val="fi-FI"/>
        </w:rPr>
        <w:t>.</w:t>
      </w:r>
      <w:r w:rsidR="00982854" w:rsidRPr="00323EEB">
        <w:rPr>
          <w:rFonts w:ascii="Arial" w:hAnsi="Arial" w:cs="Arial"/>
          <w:b/>
          <w:sz w:val="22"/>
          <w:szCs w:val="22"/>
          <w:lang w:val="fi-FI"/>
        </w:rPr>
        <w:t xml:space="preserve"> 2012 –</w:t>
      </w:r>
      <w:r w:rsidR="00982854" w:rsidRPr="00323EEB">
        <w:rPr>
          <w:rFonts w:ascii="Arial" w:hAnsi="Arial" w:cs="Arial"/>
          <w:sz w:val="22"/>
          <w:szCs w:val="22"/>
          <w:lang w:val="fi-FI"/>
        </w:rPr>
        <w:t xml:space="preserve"> </w:t>
      </w:r>
      <w:r w:rsidR="00842884" w:rsidRPr="00323EEB">
        <w:rPr>
          <w:rFonts w:ascii="Arial" w:hAnsi="Arial" w:cs="Arial"/>
          <w:sz w:val="22"/>
          <w:szCs w:val="22"/>
          <w:lang w:val="fi-FI"/>
        </w:rPr>
        <w:t xml:space="preserve">Dynaaminen uusi </w:t>
      </w:r>
      <w:r w:rsidR="00982854" w:rsidRPr="00323EEB">
        <w:rPr>
          <w:rFonts w:ascii="Arial" w:hAnsi="Arial" w:cs="Arial"/>
          <w:sz w:val="22"/>
          <w:szCs w:val="22"/>
          <w:lang w:val="fi-FI"/>
        </w:rPr>
        <w:t xml:space="preserve">Ford Tourneo Custom </w:t>
      </w:r>
      <w:r w:rsidR="00842884" w:rsidRPr="00323EEB">
        <w:rPr>
          <w:rFonts w:ascii="Arial" w:hAnsi="Arial" w:cs="Arial"/>
          <w:sz w:val="22"/>
          <w:szCs w:val="22"/>
          <w:lang w:val="fi-FI"/>
        </w:rPr>
        <w:t xml:space="preserve">on henkilökuljetukseen tarkoitettu tyylikäs ja henkilöautomainen pakettiauto, joka tulee myyntiin </w:t>
      </w:r>
      <w:r w:rsidR="007B1A09">
        <w:rPr>
          <w:rFonts w:ascii="Arial" w:hAnsi="Arial" w:cs="Arial"/>
          <w:sz w:val="22"/>
          <w:szCs w:val="22"/>
          <w:lang w:val="fi-FI"/>
        </w:rPr>
        <w:t>Euroopassa vielä loppuvuodesta 2012</w:t>
      </w:r>
      <w:r w:rsidR="00842884" w:rsidRPr="00323EEB">
        <w:rPr>
          <w:rFonts w:ascii="Arial" w:hAnsi="Arial" w:cs="Arial"/>
          <w:sz w:val="22"/>
          <w:szCs w:val="22"/>
          <w:lang w:val="fi-FI"/>
        </w:rPr>
        <w:t xml:space="preserve">. </w:t>
      </w:r>
    </w:p>
    <w:p w:rsidR="00982854" w:rsidRPr="00323EEB" w:rsidRDefault="00982854" w:rsidP="00982854">
      <w:pPr>
        <w:overflowPunct w:val="0"/>
        <w:autoSpaceDE w:val="0"/>
        <w:autoSpaceDN w:val="0"/>
        <w:adjustRightInd w:val="0"/>
        <w:textAlignment w:val="baseline"/>
        <w:rPr>
          <w:rFonts w:ascii="Arial" w:hAnsi="Arial" w:cs="Arial"/>
          <w:sz w:val="22"/>
          <w:szCs w:val="22"/>
          <w:lang w:val="fi-FI"/>
        </w:rPr>
      </w:pPr>
    </w:p>
    <w:p w:rsidR="00982854" w:rsidRPr="00323EEB" w:rsidRDefault="00842884" w:rsidP="00982854">
      <w:pPr>
        <w:overflowPunct w:val="0"/>
        <w:autoSpaceDE w:val="0"/>
        <w:autoSpaceDN w:val="0"/>
        <w:adjustRightInd w:val="0"/>
        <w:textAlignment w:val="baseline"/>
        <w:rPr>
          <w:rFonts w:ascii="Arial" w:hAnsi="Arial" w:cs="Arial"/>
          <w:sz w:val="22"/>
          <w:szCs w:val="22"/>
          <w:lang w:val="fi-FI"/>
        </w:rPr>
      </w:pPr>
      <w:r w:rsidRPr="00842884">
        <w:rPr>
          <w:rFonts w:ascii="Arial" w:hAnsi="Arial" w:cs="Arial"/>
          <w:sz w:val="22"/>
          <w:szCs w:val="22"/>
          <w:lang w:val="fi-FI"/>
        </w:rPr>
        <w:t xml:space="preserve">Sen uusi ilme, henkilöautomainen sisustus ja ajodynamiikka, </w:t>
      </w:r>
      <w:r w:rsidR="007B1A09">
        <w:rPr>
          <w:rFonts w:ascii="Arial" w:hAnsi="Arial" w:cs="Arial"/>
          <w:sz w:val="22"/>
          <w:szCs w:val="22"/>
          <w:lang w:val="fi-FI"/>
        </w:rPr>
        <w:t xml:space="preserve">älykkäät </w:t>
      </w:r>
      <w:r w:rsidRPr="00842884">
        <w:rPr>
          <w:rFonts w:ascii="Arial" w:hAnsi="Arial" w:cs="Arial"/>
          <w:sz w:val="22"/>
          <w:szCs w:val="22"/>
          <w:lang w:val="fi-FI"/>
        </w:rPr>
        <w:t xml:space="preserve">teknologiat ja polttoainetaloudellisuus tekevät Ford Tourneo Customista houkuttelevan käytettiinpä sitä yksityisajoon tai vaativiin henkilökuljetuksiin. </w:t>
      </w:r>
    </w:p>
    <w:p w:rsidR="00982854" w:rsidRPr="00323EEB" w:rsidRDefault="00982854" w:rsidP="00982854">
      <w:pPr>
        <w:overflowPunct w:val="0"/>
        <w:autoSpaceDE w:val="0"/>
        <w:autoSpaceDN w:val="0"/>
        <w:adjustRightInd w:val="0"/>
        <w:textAlignment w:val="baseline"/>
        <w:rPr>
          <w:rFonts w:ascii="Arial" w:hAnsi="Arial" w:cs="Arial"/>
          <w:sz w:val="22"/>
          <w:szCs w:val="22"/>
          <w:lang w:val="fi-FI"/>
        </w:rPr>
      </w:pPr>
    </w:p>
    <w:p w:rsidR="00982854" w:rsidRPr="00C54D65" w:rsidRDefault="00982854" w:rsidP="00982854">
      <w:pPr>
        <w:overflowPunct w:val="0"/>
        <w:autoSpaceDE w:val="0"/>
        <w:autoSpaceDN w:val="0"/>
        <w:adjustRightInd w:val="0"/>
        <w:textAlignment w:val="baseline"/>
        <w:rPr>
          <w:rFonts w:ascii="Arial" w:hAnsi="Arial" w:cs="Arial"/>
          <w:sz w:val="22"/>
          <w:szCs w:val="22"/>
          <w:lang w:val="fi-FI"/>
        </w:rPr>
      </w:pPr>
      <w:r w:rsidRPr="00842884">
        <w:rPr>
          <w:rFonts w:ascii="Arial" w:hAnsi="Arial" w:cs="Arial"/>
          <w:sz w:val="22"/>
          <w:szCs w:val="22"/>
          <w:lang w:val="fi-FI"/>
        </w:rPr>
        <w:t>“</w:t>
      </w:r>
      <w:r w:rsidR="00842884" w:rsidRPr="00842884">
        <w:rPr>
          <w:rFonts w:ascii="Arial" w:hAnsi="Arial" w:cs="Arial"/>
          <w:sz w:val="22"/>
          <w:szCs w:val="22"/>
          <w:lang w:val="fi-FI"/>
        </w:rPr>
        <w:t>Täysin uusi Tourneo Custom vetoaa tyylikky</w:t>
      </w:r>
      <w:r w:rsidR="00F015BA">
        <w:rPr>
          <w:rFonts w:ascii="Arial" w:hAnsi="Arial" w:cs="Arial"/>
          <w:sz w:val="22"/>
          <w:szCs w:val="22"/>
          <w:lang w:val="fi-FI"/>
        </w:rPr>
        <w:t>y</w:t>
      </w:r>
      <w:r w:rsidR="00842884" w:rsidRPr="00842884">
        <w:rPr>
          <w:rFonts w:ascii="Arial" w:hAnsi="Arial" w:cs="Arial"/>
          <w:sz w:val="22"/>
          <w:szCs w:val="22"/>
          <w:lang w:val="fi-FI"/>
        </w:rPr>
        <w:t xml:space="preserve">dellään ja suorituskyvyllään laajaan ostajakuntaan ja erityisesti niihin, jotka tarvitsevat yksityiskäyttöön tilavaa ja monipuolista ajoneuvoa”, kertoo </w:t>
      </w:r>
      <w:r w:rsidR="00842884">
        <w:rPr>
          <w:rFonts w:ascii="Arial" w:hAnsi="Arial" w:cs="Arial"/>
          <w:sz w:val="22"/>
          <w:szCs w:val="22"/>
          <w:lang w:val="fi-FI"/>
        </w:rPr>
        <w:t>Stephen Odell</w:t>
      </w:r>
      <w:r w:rsidRPr="00842884">
        <w:rPr>
          <w:rFonts w:ascii="Arial" w:hAnsi="Arial" w:cs="Arial"/>
          <w:sz w:val="22"/>
          <w:szCs w:val="22"/>
          <w:lang w:val="fi-FI"/>
        </w:rPr>
        <w:t xml:space="preserve"> </w:t>
      </w:r>
      <w:r w:rsidR="00842884" w:rsidRPr="00842884">
        <w:rPr>
          <w:rFonts w:ascii="Arial" w:hAnsi="Arial" w:cs="Arial"/>
          <w:sz w:val="22"/>
          <w:szCs w:val="22"/>
          <w:lang w:val="fi-FI"/>
        </w:rPr>
        <w:t>(</w:t>
      </w:r>
      <w:r w:rsidR="00842884">
        <w:rPr>
          <w:rFonts w:ascii="Arial" w:hAnsi="Arial" w:cs="Arial"/>
          <w:sz w:val="22"/>
          <w:szCs w:val="22"/>
          <w:lang w:val="fi-FI"/>
        </w:rPr>
        <w:t>C</w:t>
      </w:r>
      <w:r w:rsidRPr="00842884">
        <w:rPr>
          <w:rFonts w:ascii="Arial" w:hAnsi="Arial" w:cs="Arial"/>
          <w:sz w:val="22"/>
          <w:szCs w:val="22"/>
          <w:lang w:val="fi-FI"/>
        </w:rPr>
        <w:t>hairman and CEO, Ford of Europe</w:t>
      </w:r>
      <w:r w:rsidR="00842884">
        <w:rPr>
          <w:rFonts w:ascii="Arial" w:hAnsi="Arial" w:cs="Arial"/>
          <w:sz w:val="22"/>
          <w:szCs w:val="22"/>
          <w:lang w:val="fi-FI"/>
        </w:rPr>
        <w:t>)</w:t>
      </w:r>
      <w:r w:rsidRPr="00842884">
        <w:rPr>
          <w:rFonts w:ascii="Arial" w:hAnsi="Arial" w:cs="Arial"/>
          <w:sz w:val="22"/>
          <w:szCs w:val="22"/>
          <w:lang w:val="fi-FI"/>
        </w:rPr>
        <w:t xml:space="preserve">. </w:t>
      </w:r>
      <w:r w:rsidR="00222071" w:rsidRPr="00842884">
        <w:rPr>
          <w:rFonts w:ascii="Arial" w:hAnsi="Arial" w:cs="Arial"/>
          <w:sz w:val="22"/>
          <w:szCs w:val="22"/>
          <w:lang w:val="fi-FI"/>
        </w:rPr>
        <w:t>“</w:t>
      </w:r>
      <w:r w:rsidR="00C54D65" w:rsidRPr="00C54D65">
        <w:rPr>
          <w:rFonts w:ascii="Arial" w:hAnsi="Arial" w:cs="Arial"/>
          <w:sz w:val="22"/>
          <w:szCs w:val="22"/>
          <w:lang w:val="fi-FI"/>
        </w:rPr>
        <w:t>Kyseessä on fantastisen näköinen kulkuneuvo – niin sisä- kuin ulkopuolelta – joka tarjoaa erinomaista käytettävyyttä, toiminnallisuutta ja ajamisen mukavuutta jokapäiväiseen ajoon</w:t>
      </w:r>
      <w:r w:rsidR="00842884" w:rsidRPr="00842884">
        <w:rPr>
          <w:rFonts w:ascii="Arial" w:hAnsi="Arial" w:cs="Arial"/>
          <w:sz w:val="22"/>
          <w:szCs w:val="22"/>
          <w:lang w:val="fi-FI"/>
        </w:rPr>
        <w:t xml:space="preserve">.” </w:t>
      </w:r>
    </w:p>
    <w:p w:rsidR="00982854" w:rsidRPr="00C54D65" w:rsidRDefault="00982854" w:rsidP="00982854">
      <w:pPr>
        <w:overflowPunct w:val="0"/>
        <w:autoSpaceDE w:val="0"/>
        <w:autoSpaceDN w:val="0"/>
        <w:adjustRightInd w:val="0"/>
        <w:textAlignment w:val="baseline"/>
        <w:rPr>
          <w:rFonts w:ascii="Arial" w:hAnsi="Arial" w:cs="Arial"/>
          <w:sz w:val="22"/>
          <w:szCs w:val="22"/>
          <w:lang w:val="fi-FI"/>
        </w:rPr>
      </w:pPr>
    </w:p>
    <w:p w:rsidR="00982854" w:rsidRPr="00323EEB" w:rsidRDefault="00842884" w:rsidP="00982854">
      <w:pPr>
        <w:overflowPunct w:val="0"/>
        <w:autoSpaceDE w:val="0"/>
        <w:autoSpaceDN w:val="0"/>
        <w:adjustRightInd w:val="0"/>
        <w:textAlignment w:val="baseline"/>
        <w:rPr>
          <w:rFonts w:ascii="Arial" w:hAnsi="Arial" w:cs="Arial"/>
          <w:b/>
          <w:sz w:val="22"/>
          <w:szCs w:val="22"/>
          <w:lang w:val="fi-FI"/>
        </w:rPr>
      </w:pPr>
      <w:r w:rsidRPr="00323EEB">
        <w:rPr>
          <w:rFonts w:ascii="Arial" w:hAnsi="Arial" w:cs="Arial"/>
          <w:b/>
          <w:sz w:val="22"/>
          <w:szCs w:val="22"/>
          <w:lang w:val="fi-FI"/>
        </w:rPr>
        <w:t>Dynaaminen uusi muotoilu</w:t>
      </w:r>
    </w:p>
    <w:p w:rsidR="00C54D65" w:rsidRPr="009D0C69" w:rsidRDefault="00C54D65" w:rsidP="00C54D65">
      <w:pPr>
        <w:pStyle w:val="Style27"/>
        <w:rPr>
          <w:lang w:val="fi-FI"/>
        </w:rPr>
      </w:pPr>
      <w:r>
        <w:rPr>
          <w:lang w:val="fi-FI"/>
        </w:rPr>
        <w:t xml:space="preserve">Tourneo Customin edistynyt </w:t>
      </w:r>
      <w:r w:rsidRPr="00D145F1">
        <w:rPr>
          <w:lang w:val="fi-FI"/>
        </w:rPr>
        <w:t>virtaviivainen profiili</w:t>
      </w:r>
      <w:r>
        <w:rPr>
          <w:lang w:val="fi-FI"/>
        </w:rPr>
        <w:t xml:space="preserve"> perustuu samaan kineettiseen muotokieleen kuin Fordin henkilöautot ja saa aikaan voimakkaan liikkeen tuntuman silloinkin, kun ajoneuvo on paikallaan. Kineettinen muotokieli tuo ajoneuvoon urheilullisemman asennon lisäksi myös rohkeasti nousevan kylki- ja ikkunalinjan,</w:t>
      </w:r>
      <w:r w:rsidRPr="001F322B">
        <w:rPr>
          <w:lang w:val="fi-FI"/>
        </w:rPr>
        <w:t xml:space="preserve"> edukseen erottuvan </w:t>
      </w:r>
      <w:r>
        <w:rPr>
          <w:lang w:val="fi-FI"/>
        </w:rPr>
        <w:t>puolisuunnikkaan muotoisen etusäleikön ja ulkonevat pyöräkotelot.</w:t>
      </w:r>
    </w:p>
    <w:p w:rsidR="001A0E8F" w:rsidRPr="00C54D65" w:rsidRDefault="001A0E8F" w:rsidP="00982854">
      <w:pPr>
        <w:overflowPunct w:val="0"/>
        <w:autoSpaceDE w:val="0"/>
        <w:autoSpaceDN w:val="0"/>
        <w:adjustRightInd w:val="0"/>
        <w:textAlignment w:val="baseline"/>
        <w:rPr>
          <w:rFonts w:ascii="Arial" w:hAnsi="Arial" w:cs="Arial"/>
          <w:sz w:val="22"/>
          <w:szCs w:val="22"/>
          <w:lang w:val="fi-FI"/>
        </w:rPr>
      </w:pPr>
    </w:p>
    <w:p w:rsidR="00982854" w:rsidRPr="00323EEB" w:rsidRDefault="00E81178" w:rsidP="00982854">
      <w:pPr>
        <w:overflowPunct w:val="0"/>
        <w:autoSpaceDE w:val="0"/>
        <w:autoSpaceDN w:val="0"/>
        <w:adjustRightInd w:val="0"/>
        <w:textAlignment w:val="baseline"/>
        <w:rPr>
          <w:rFonts w:ascii="Arial" w:hAnsi="Arial" w:cs="Arial"/>
          <w:sz w:val="22"/>
          <w:szCs w:val="22"/>
          <w:lang w:val="fi-FI"/>
        </w:rPr>
      </w:pPr>
      <w:r w:rsidRPr="00F015BA">
        <w:rPr>
          <w:rFonts w:ascii="Arial" w:hAnsi="Arial" w:cs="Arial"/>
          <w:sz w:val="22"/>
          <w:szCs w:val="22"/>
          <w:lang w:val="fi-FI"/>
        </w:rPr>
        <w:t>Auton saa kahdeksan</w:t>
      </w:r>
      <w:r w:rsidR="007B1A09">
        <w:rPr>
          <w:rFonts w:ascii="Arial" w:hAnsi="Arial" w:cs="Arial"/>
          <w:sz w:val="22"/>
          <w:szCs w:val="22"/>
          <w:lang w:val="fi-FI"/>
        </w:rPr>
        <w:t>-</w:t>
      </w:r>
      <w:r w:rsidRPr="00F015BA">
        <w:rPr>
          <w:rFonts w:ascii="Arial" w:hAnsi="Arial" w:cs="Arial"/>
          <w:sz w:val="22"/>
          <w:szCs w:val="22"/>
          <w:lang w:val="fi-FI"/>
        </w:rPr>
        <w:t xml:space="preserve"> tai yhdeksänpaikkaisena</w:t>
      </w:r>
      <w:r w:rsidR="00F015BA" w:rsidRPr="00F015BA">
        <w:rPr>
          <w:rFonts w:ascii="Arial" w:hAnsi="Arial" w:cs="Arial"/>
          <w:sz w:val="22"/>
          <w:szCs w:val="22"/>
          <w:lang w:val="fi-FI"/>
        </w:rPr>
        <w:t xml:space="preserve"> ja joko lyhyellä (2933 mm) tai pitkällä akselivälillä (3300 mm).</w:t>
      </w:r>
      <w:r w:rsidR="00F015BA">
        <w:rPr>
          <w:rFonts w:ascii="Arial" w:hAnsi="Arial" w:cs="Arial"/>
          <w:sz w:val="22"/>
          <w:szCs w:val="22"/>
          <w:lang w:val="fi-FI"/>
        </w:rPr>
        <w:t xml:space="preserve"> Lyhyen akselivälin mallin kokonaispituus on 4,97 metriä ja pitkän akselivälin mallin 5,34 metriä. </w:t>
      </w:r>
      <w:r w:rsidR="00F015BA" w:rsidRPr="00F015BA">
        <w:rPr>
          <w:rFonts w:ascii="Arial" w:hAnsi="Arial" w:cs="Arial"/>
          <w:sz w:val="22"/>
          <w:szCs w:val="22"/>
          <w:lang w:val="fi-FI"/>
        </w:rPr>
        <w:t xml:space="preserve">Molemmissa on runsaasti tilaa niin matkustajille kuin matkatavaroille. </w:t>
      </w:r>
      <w:r w:rsidR="00F015BA" w:rsidRPr="00323EEB">
        <w:rPr>
          <w:rFonts w:ascii="Arial" w:hAnsi="Arial" w:cs="Arial"/>
          <w:sz w:val="22"/>
          <w:szCs w:val="22"/>
          <w:lang w:val="fi-FI"/>
        </w:rPr>
        <w:t xml:space="preserve">Pitkän akselivälin mallissa on lisätilaa matkatavaroille kolmannen penkkirivin takana.  </w:t>
      </w:r>
    </w:p>
    <w:p w:rsidR="00982854" w:rsidRPr="00323EEB" w:rsidRDefault="00982854" w:rsidP="00982854">
      <w:pPr>
        <w:overflowPunct w:val="0"/>
        <w:autoSpaceDE w:val="0"/>
        <w:autoSpaceDN w:val="0"/>
        <w:adjustRightInd w:val="0"/>
        <w:textAlignment w:val="baseline"/>
        <w:rPr>
          <w:rFonts w:ascii="Arial" w:hAnsi="Arial" w:cs="Arial"/>
          <w:sz w:val="22"/>
          <w:szCs w:val="22"/>
          <w:lang w:val="fi-FI"/>
        </w:rPr>
      </w:pPr>
    </w:p>
    <w:p w:rsidR="00982854" w:rsidRPr="00C54D65" w:rsidRDefault="00C54D65" w:rsidP="00982854">
      <w:pPr>
        <w:overflowPunct w:val="0"/>
        <w:autoSpaceDE w:val="0"/>
        <w:autoSpaceDN w:val="0"/>
        <w:adjustRightInd w:val="0"/>
        <w:textAlignment w:val="baseline"/>
        <w:rPr>
          <w:rFonts w:ascii="Arial" w:hAnsi="Arial" w:cs="Arial"/>
          <w:sz w:val="22"/>
          <w:szCs w:val="22"/>
          <w:lang w:val="fi-FI"/>
        </w:rPr>
      </w:pPr>
      <w:r w:rsidRPr="00C54D65">
        <w:rPr>
          <w:rFonts w:ascii="Arial" w:hAnsi="Arial" w:cs="Arial"/>
          <w:sz w:val="22"/>
          <w:szCs w:val="22"/>
          <w:lang w:val="fi-FI"/>
        </w:rPr>
        <w:lastRenderedPageBreak/>
        <w:t>Alle kahden metrin korkuinen Tourneo Custom noudattaa mitoiltaan myös suurinta osaa pysäköintialueiden korkeusrajoituksista.</w:t>
      </w:r>
      <w:r>
        <w:rPr>
          <w:rFonts w:ascii="Arial" w:hAnsi="Arial" w:cs="Arial"/>
          <w:sz w:val="22"/>
          <w:szCs w:val="22"/>
          <w:lang w:val="fi-FI"/>
        </w:rPr>
        <w:t xml:space="preserve"> </w:t>
      </w:r>
      <w:r w:rsidR="00F015BA" w:rsidRPr="00C54D65">
        <w:rPr>
          <w:rFonts w:ascii="Arial" w:hAnsi="Arial" w:cs="Arial"/>
          <w:sz w:val="22"/>
          <w:szCs w:val="22"/>
          <w:lang w:val="fi-FI"/>
        </w:rPr>
        <w:t xml:space="preserve">Siihen </w:t>
      </w:r>
      <w:r>
        <w:rPr>
          <w:rFonts w:ascii="Arial" w:hAnsi="Arial" w:cs="Arial"/>
          <w:sz w:val="22"/>
          <w:szCs w:val="22"/>
          <w:lang w:val="fi-FI"/>
        </w:rPr>
        <w:t>on saatavana kattoteline</w:t>
      </w:r>
      <w:r w:rsidR="00F015BA" w:rsidRPr="00C54D65">
        <w:rPr>
          <w:rFonts w:ascii="Arial" w:hAnsi="Arial" w:cs="Arial"/>
          <w:sz w:val="22"/>
          <w:szCs w:val="22"/>
          <w:lang w:val="fi-FI"/>
        </w:rPr>
        <w:t xml:space="preserve">, jonka korkeutta voidaan </w:t>
      </w:r>
      <w:r w:rsidR="007B1A09">
        <w:rPr>
          <w:rFonts w:ascii="Arial" w:hAnsi="Arial" w:cs="Arial"/>
          <w:sz w:val="22"/>
          <w:szCs w:val="22"/>
          <w:lang w:val="fi-FI"/>
        </w:rPr>
        <w:t xml:space="preserve">helposti </w:t>
      </w:r>
      <w:r w:rsidR="00F015BA" w:rsidRPr="00C54D65">
        <w:rPr>
          <w:rFonts w:ascii="Arial" w:hAnsi="Arial" w:cs="Arial"/>
          <w:sz w:val="22"/>
          <w:szCs w:val="22"/>
          <w:lang w:val="fi-FI"/>
        </w:rPr>
        <w:t xml:space="preserve">säätää.  </w:t>
      </w:r>
    </w:p>
    <w:p w:rsidR="00982854" w:rsidRPr="00C54D65" w:rsidRDefault="00982854" w:rsidP="00982854">
      <w:pPr>
        <w:overflowPunct w:val="0"/>
        <w:autoSpaceDE w:val="0"/>
        <w:autoSpaceDN w:val="0"/>
        <w:adjustRightInd w:val="0"/>
        <w:textAlignment w:val="baseline"/>
        <w:rPr>
          <w:rFonts w:ascii="Arial" w:hAnsi="Arial" w:cs="Arial"/>
          <w:sz w:val="22"/>
          <w:szCs w:val="22"/>
          <w:lang w:val="fi-FI"/>
        </w:rPr>
      </w:pPr>
    </w:p>
    <w:p w:rsidR="00982854" w:rsidRPr="00323EEB" w:rsidRDefault="00982854" w:rsidP="00982854">
      <w:pPr>
        <w:overflowPunct w:val="0"/>
        <w:autoSpaceDE w:val="0"/>
        <w:autoSpaceDN w:val="0"/>
        <w:adjustRightInd w:val="0"/>
        <w:textAlignment w:val="baseline"/>
        <w:rPr>
          <w:rFonts w:ascii="Arial" w:hAnsi="Arial" w:cs="Arial"/>
          <w:sz w:val="22"/>
          <w:szCs w:val="22"/>
          <w:lang w:val="fi-FI"/>
        </w:rPr>
      </w:pPr>
      <w:r w:rsidRPr="00A80BEA">
        <w:rPr>
          <w:rFonts w:ascii="Arial" w:hAnsi="Arial" w:cs="Arial"/>
          <w:sz w:val="22"/>
          <w:szCs w:val="22"/>
          <w:lang w:val="fi-FI"/>
        </w:rPr>
        <w:t xml:space="preserve">Tourneo Custom </w:t>
      </w:r>
      <w:r w:rsidR="00F015BA" w:rsidRPr="00A80BEA">
        <w:rPr>
          <w:rFonts w:ascii="Arial" w:hAnsi="Arial" w:cs="Arial"/>
          <w:sz w:val="22"/>
          <w:szCs w:val="22"/>
          <w:lang w:val="fi-FI"/>
        </w:rPr>
        <w:t xml:space="preserve">-malleissa on sivuliukuovet </w:t>
      </w:r>
      <w:r w:rsidR="00786DD0">
        <w:rPr>
          <w:rFonts w:ascii="Arial" w:hAnsi="Arial" w:cs="Arial"/>
          <w:sz w:val="22"/>
          <w:szCs w:val="22"/>
          <w:lang w:val="fi-FI"/>
        </w:rPr>
        <w:t xml:space="preserve">ja takaluukku </w:t>
      </w:r>
      <w:r w:rsidR="00F015BA" w:rsidRPr="00A80BEA">
        <w:rPr>
          <w:rFonts w:ascii="Arial" w:hAnsi="Arial" w:cs="Arial"/>
          <w:sz w:val="22"/>
          <w:szCs w:val="22"/>
          <w:lang w:val="fi-FI"/>
        </w:rPr>
        <w:t>vaki</w:t>
      </w:r>
      <w:r w:rsidR="00A80BEA" w:rsidRPr="00A80BEA">
        <w:rPr>
          <w:rFonts w:ascii="Arial" w:hAnsi="Arial" w:cs="Arial"/>
          <w:sz w:val="22"/>
          <w:szCs w:val="22"/>
          <w:lang w:val="fi-FI"/>
        </w:rPr>
        <w:t xml:space="preserve">ona. Astinlaudat ovat matalalla, </w:t>
      </w:r>
      <w:r w:rsidR="00A80BEA">
        <w:rPr>
          <w:rFonts w:ascii="Arial" w:hAnsi="Arial" w:cs="Arial"/>
          <w:sz w:val="22"/>
          <w:szCs w:val="22"/>
          <w:lang w:val="fi-FI"/>
        </w:rPr>
        <w:t xml:space="preserve">joten autoon pääsy on helppoa.  </w:t>
      </w:r>
    </w:p>
    <w:p w:rsidR="00A80BEA" w:rsidRPr="00323EEB" w:rsidRDefault="00A80BEA" w:rsidP="00982854">
      <w:pPr>
        <w:overflowPunct w:val="0"/>
        <w:autoSpaceDE w:val="0"/>
        <w:autoSpaceDN w:val="0"/>
        <w:adjustRightInd w:val="0"/>
        <w:textAlignment w:val="baseline"/>
        <w:rPr>
          <w:rFonts w:ascii="Arial" w:hAnsi="Arial" w:cs="Arial"/>
          <w:sz w:val="22"/>
          <w:szCs w:val="22"/>
          <w:lang w:val="fi-FI"/>
        </w:rPr>
      </w:pPr>
    </w:p>
    <w:p w:rsidR="00A80BEA" w:rsidRPr="00323EEB" w:rsidRDefault="00A80BEA" w:rsidP="00982854">
      <w:pPr>
        <w:overflowPunct w:val="0"/>
        <w:autoSpaceDE w:val="0"/>
        <w:autoSpaceDN w:val="0"/>
        <w:adjustRightInd w:val="0"/>
        <w:textAlignment w:val="baseline"/>
        <w:rPr>
          <w:rFonts w:ascii="Arial" w:hAnsi="Arial" w:cs="Arial"/>
          <w:sz w:val="22"/>
          <w:szCs w:val="22"/>
          <w:lang w:val="fi-FI"/>
        </w:rPr>
      </w:pPr>
    </w:p>
    <w:p w:rsidR="00C54D65" w:rsidRPr="001B31BB" w:rsidRDefault="00C54D65" w:rsidP="00C54D65">
      <w:pPr>
        <w:pStyle w:val="Style27"/>
        <w:rPr>
          <w:b/>
          <w:lang w:val="fi-FI"/>
        </w:rPr>
      </w:pPr>
      <w:r w:rsidRPr="001B31BB">
        <w:rPr>
          <w:b/>
          <w:lang w:val="fi-FI"/>
        </w:rPr>
        <w:t xml:space="preserve">Monikäyttöiset </w:t>
      </w:r>
      <w:r>
        <w:rPr>
          <w:b/>
          <w:lang w:val="fi-FI"/>
        </w:rPr>
        <w:t>henkilöautomaiset</w:t>
      </w:r>
      <w:r w:rsidRPr="001B31BB">
        <w:rPr>
          <w:b/>
          <w:lang w:val="fi-FI"/>
        </w:rPr>
        <w:t xml:space="preserve"> sisätilat</w:t>
      </w:r>
    </w:p>
    <w:p w:rsidR="00C54D65" w:rsidRPr="00084CE1" w:rsidRDefault="00C54D65" w:rsidP="00C54D65">
      <w:pPr>
        <w:pStyle w:val="Style27"/>
        <w:rPr>
          <w:lang w:val="fi-FI"/>
        </w:rPr>
      </w:pPr>
      <w:r w:rsidRPr="00084CE1">
        <w:rPr>
          <w:lang w:val="fi-FI"/>
        </w:rPr>
        <w:t>Tourneo Custom tuo</w:t>
      </w:r>
      <w:r>
        <w:rPr>
          <w:lang w:val="fi-FI"/>
        </w:rPr>
        <w:t xml:space="preserve"> henkilökuljetussegmenttiin</w:t>
      </w:r>
      <w:r w:rsidRPr="00084CE1">
        <w:rPr>
          <w:lang w:val="fi-FI"/>
        </w:rPr>
        <w:t xml:space="preserve"> </w:t>
      </w:r>
      <w:r>
        <w:rPr>
          <w:lang w:val="fi-FI"/>
        </w:rPr>
        <w:t>henkilöautomaista</w:t>
      </w:r>
      <w:r w:rsidRPr="00084CE1">
        <w:rPr>
          <w:lang w:val="fi-FI"/>
        </w:rPr>
        <w:t xml:space="preserve"> tyyliä ja hienostuneisuutta</w:t>
      </w:r>
      <w:r>
        <w:rPr>
          <w:lang w:val="fi-FI"/>
        </w:rPr>
        <w:t xml:space="preserve"> korkealuokkaisista materiaaleista valmistetuilla upouusilla sisätiloillaan. Tyylikäs ja veistoksellinen kojelauta on suunniteltu kuljettajan ympärille ja tekniikka on pitkälti samaa kuin Fordin henkilöautoissa. Kuljettajan istuinta pystyy säätämään entistä monipuolisemmin, samoin ohjauspylvästä. </w:t>
      </w:r>
    </w:p>
    <w:p w:rsidR="00C54D65" w:rsidRPr="00084CE1" w:rsidRDefault="00C54D65" w:rsidP="00C54D65">
      <w:pPr>
        <w:pStyle w:val="Style27"/>
        <w:rPr>
          <w:lang w:val="fi-FI"/>
        </w:rPr>
      </w:pPr>
    </w:p>
    <w:p w:rsidR="00C54D65" w:rsidRPr="002A305F" w:rsidRDefault="00C54D65" w:rsidP="00C54D65">
      <w:pPr>
        <w:pStyle w:val="Style27"/>
        <w:rPr>
          <w:bCs/>
          <w:lang w:val="fi-FI"/>
        </w:rPr>
      </w:pPr>
      <w:r w:rsidRPr="002A305F">
        <w:rPr>
          <w:bCs/>
          <w:lang w:val="fi-FI"/>
        </w:rPr>
        <w:t>Takapenkit ovat täysin uutta suunnitt</w:t>
      </w:r>
      <w:r>
        <w:rPr>
          <w:bCs/>
          <w:lang w:val="fi-FI"/>
        </w:rPr>
        <w:t>elua, ja ne voi helposti taittaa</w:t>
      </w:r>
      <w:r w:rsidRPr="002A305F">
        <w:rPr>
          <w:bCs/>
          <w:lang w:val="fi-FI"/>
        </w:rPr>
        <w:t xml:space="preserve"> useisiin eri </w:t>
      </w:r>
      <w:r>
        <w:rPr>
          <w:bCs/>
          <w:lang w:val="fi-FI"/>
        </w:rPr>
        <w:t>asentoihin</w:t>
      </w:r>
      <w:r w:rsidRPr="002A305F">
        <w:rPr>
          <w:bCs/>
          <w:lang w:val="fi-FI"/>
        </w:rPr>
        <w:t xml:space="preserve"> sekä siirtää pois </w:t>
      </w:r>
      <w:r>
        <w:rPr>
          <w:bCs/>
          <w:lang w:val="fi-FI"/>
        </w:rPr>
        <w:t xml:space="preserve">joko </w:t>
      </w:r>
      <w:r w:rsidR="00786DD0">
        <w:rPr>
          <w:bCs/>
          <w:lang w:val="fi-FI"/>
        </w:rPr>
        <w:t>osittain</w:t>
      </w:r>
      <w:r w:rsidRPr="002A305F">
        <w:rPr>
          <w:bCs/>
          <w:lang w:val="fi-FI"/>
        </w:rPr>
        <w:t xml:space="preserve"> tai kokonaan. </w:t>
      </w:r>
      <w:r>
        <w:rPr>
          <w:bCs/>
          <w:lang w:val="fi-FI"/>
        </w:rPr>
        <w:t>Valittavana on jopa 30 erilaista istuinjärjestystä. Takapenkillä istuvat matkustajat pääsevät nauttimaan tilavasta ympäristöstä ja mukavasta, kauttaaltaan somistetusta matkustamosta. Kaikissa istuimissa on kolmipisteturvavyöt.</w:t>
      </w:r>
    </w:p>
    <w:p w:rsidR="00982854" w:rsidRPr="00323EEB" w:rsidRDefault="00982854" w:rsidP="00982854">
      <w:pPr>
        <w:overflowPunct w:val="0"/>
        <w:autoSpaceDE w:val="0"/>
        <w:autoSpaceDN w:val="0"/>
        <w:adjustRightInd w:val="0"/>
        <w:textAlignment w:val="baseline"/>
        <w:rPr>
          <w:rFonts w:ascii="Arial" w:hAnsi="Arial" w:cs="Arial"/>
          <w:bCs/>
          <w:sz w:val="22"/>
          <w:szCs w:val="22"/>
          <w:lang w:val="fi-FI"/>
        </w:rPr>
      </w:pPr>
    </w:p>
    <w:p w:rsidR="00982854" w:rsidRPr="00C54D65" w:rsidRDefault="00A11432" w:rsidP="00982854">
      <w:pPr>
        <w:overflowPunct w:val="0"/>
        <w:autoSpaceDE w:val="0"/>
        <w:autoSpaceDN w:val="0"/>
        <w:adjustRightInd w:val="0"/>
        <w:textAlignment w:val="baseline"/>
        <w:rPr>
          <w:rFonts w:ascii="Arial" w:hAnsi="Arial" w:cs="Arial"/>
          <w:bCs/>
          <w:sz w:val="22"/>
          <w:szCs w:val="22"/>
          <w:lang w:val="fi-FI"/>
        </w:rPr>
      </w:pPr>
      <w:r w:rsidRPr="00A11432">
        <w:rPr>
          <w:rFonts w:ascii="Arial" w:hAnsi="Arial" w:cs="Arial"/>
          <w:bCs/>
          <w:sz w:val="22"/>
          <w:szCs w:val="22"/>
          <w:lang w:val="fi-FI"/>
        </w:rPr>
        <w:t xml:space="preserve">Takamatkustajilla on runsaasti tilaa. Istuinten materiaaliksi voi valita </w:t>
      </w:r>
      <w:r w:rsidR="00AD2A19">
        <w:rPr>
          <w:rFonts w:ascii="Arial" w:hAnsi="Arial" w:cs="Arial"/>
          <w:bCs/>
          <w:sz w:val="22"/>
          <w:szCs w:val="22"/>
          <w:lang w:val="fi-FI"/>
        </w:rPr>
        <w:t>joko kangas- tai nahkaverhoilun</w:t>
      </w:r>
      <w:r w:rsidRPr="00A11432">
        <w:rPr>
          <w:rFonts w:ascii="Arial" w:hAnsi="Arial" w:cs="Arial"/>
          <w:bCs/>
          <w:sz w:val="22"/>
          <w:szCs w:val="22"/>
          <w:lang w:val="fi-FI"/>
        </w:rPr>
        <w:t xml:space="preserve">. </w:t>
      </w:r>
      <w:r w:rsidRPr="00C54D65">
        <w:rPr>
          <w:rFonts w:ascii="Arial" w:hAnsi="Arial" w:cs="Arial"/>
          <w:bCs/>
          <w:sz w:val="22"/>
          <w:szCs w:val="22"/>
          <w:lang w:val="fi-FI"/>
        </w:rPr>
        <w:t xml:space="preserve">Taakse sivuikkunoihin saa myös kaihtimet. </w:t>
      </w:r>
    </w:p>
    <w:p w:rsidR="00982854" w:rsidRPr="00C54D65" w:rsidRDefault="00982854" w:rsidP="00982854">
      <w:pPr>
        <w:overflowPunct w:val="0"/>
        <w:autoSpaceDE w:val="0"/>
        <w:autoSpaceDN w:val="0"/>
        <w:adjustRightInd w:val="0"/>
        <w:textAlignment w:val="baseline"/>
        <w:rPr>
          <w:rFonts w:ascii="Arial" w:hAnsi="Arial" w:cs="Arial"/>
          <w:bCs/>
          <w:sz w:val="22"/>
          <w:szCs w:val="22"/>
          <w:lang w:val="fi-FI"/>
        </w:rPr>
      </w:pPr>
    </w:p>
    <w:p w:rsidR="00982854" w:rsidRPr="00323EEB" w:rsidRDefault="00C54D65" w:rsidP="00982854">
      <w:pPr>
        <w:overflowPunct w:val="0"/>
        <w:autoSpaceDE w:val="0"/>
        <w:autoSpaceDN w:val="0"/>
        <w:adjustRightInd w:val="0"/>
        <w:textAlignment w:val="baseline"/>
        <w:rPr>
          <w:rFonts w:ascii="Arial" w:hAnsi="Arial" w:cs="Arial"/>
          <w:bCs/>
          <w:sz w:val="22"/>
          <w:szCs w:val="22"/>
          <w:lang w:val="fi-FI"/>
        </w:rPr>
      </w:pPr>
      <w:r w:rsidRPr="00C54D65">
        <w:rPr>
          <w:rFonts w:ascii="Arial" w:hAnsi="Arial" w:cs="Arial"/>
          <w:bCs/>
          <w:sz w:val="22"/>
          <w:szCs w:val="22"/>
          <w:lang w:val="fi-FI"/>
        </w:rPr>
        <w:t>Auton lämmitys- ja ilmastointijärj</w:t>
      </w:r>
      <w:r>
        <w:rPr>
          <w:rFonts w:ascii="Arial" w:hAnsi="Arial" w:cs="Arial"/>
          <w:bCs/>
          <w:sz w:val="22"/>
          <w:szCs w:val="22"/>
          <w:lang w:val="fi-FI"/>
        </w:rPr>
        <w:t xml:space="preserve">estelmä on entistä tehokkaampi. </w:t>
      </w:r>
      <w:r w:rsidRPr="00323EEB">
        <w:rPr>
          <w:rFonts w:ascii="Arial" w:hAnsi="Arial" w:cs="Arial"/>
          <w:bCs/>
          <w:sz w:val="22"/>
          <w:szCs w:val="22"/>
          <w:lang w:val="fi-FI"/>
        </w:rPr>
        <w:t xml:space="preserve">Takaosaan on mahdollista saada erillinen ilmastointiyksikkö valinnaisvarusteena. </w:t>
      </w:r>
    </w:p>
    <w:p w:rsidR="00715A42" w:rsidRPr="00323EEB" w:rsidRDefault="00715A42" w:rsidP="00982854">
      <w:pPr>
        <w:overflowPunct w:val="0"/>
        <w:autoSpaceDE w:val="0"/>
        <w:autoSpaceDN w:val="0"/>
        <w:adjustRightInd w:val="0"/>
        <w:textAlignment w:val="baseline"/>
        <w:rPr>
          <w:rFonts w:ascii="Arial" w:hAnsi="Arial" w:cs="Arial"/>
          <w:bCs/>
          <w:sz w:val="22"/>
          <w:szCs w:val="22"/>
          <w:lang w:val="fi-FI"/>
        </w:rPr>
      </w:pPr>
    </w:p>
    <w:p w:rsidR="00982854" w:rsidRPr="00323EEB" w:rsidRDefault="00301A50" w:rsidP="00982854">
      <w:pPr>
        <w:overflowPunct w:val="0"/>
        <w:autoSpaceDE w:val="0"/>
        <w:autoSpaceDN w:val="0"/>
        <w:adjustRightInd w:val="0"/>
        <w:textAlignment w:val="baseline"/>
        <w:rPr>
          <w:rFonts w:ascii="Arial" w:hAnsi="Arial" w:cs="Arial"/>
          <w:bCs/>
          <w:sz w:val="22"/>
          <w:szCs w:val="22"/>
          <w:lang w:val="fi-FI"/>
        </w:rPr>
      </w:pPr>
      <w:r w:rsidRPr="00323EEB">
        <w:rPr>
          <w:rFonts w:ascii="Arial" w:hAnsi="Arial" w:cs="Arial"/>
          <w:bCs/>
          <w:sz w:val="22"/>
          <w:szCs w:val="22"/>
          <w:lang w:val="fi-FI"/>
        </w:rPr>
        <w:t xml:space="preserve">Tourneo Custom </w:t>
      </w:r>
      <w:r w:rsidR="00C54D65" w:rsidRPr="00323EEB">
        <w:rPr>
          <w:rFonts w:ascii="Arial" w:hAnsi="Arial" w:cs="Arial"/>
          <w:bCs/>
          <w:sz w:val="22"/>
          <w:szCs w:val="22"/>
          <w:lang w:val="fi-FI"/>
        </w:rPr>
        <w:t xml:space="preserve">-asiakas voi valita mieleisensä varustelutason. </w:t>
      </w:r>
      <w:r w:rsidR="00437323">
        <w:rPr>
          <w:rFonts w:ascii="Arial" w:hAnsi="Arial" w:cs="Arial"/>
          <w:bCs/>
          <w:sz w:val="22"/>
          <w:szCs w:val="22"/>
          <w:lang w:val="fi-FI"/>
        </w:rPr>
        <w:t>Suomeen tuotavia v</w:t>
      </w:r>
      <w:r w:rsidR="00C54D65" w:rsidRPr="00323EEB">
        <w:rPr>
          <w:rFonts w:ascii="Arial" w:hAnsi="Arial" w:cs="Arial"/>
          <w:bCs/>
          <w:sz w:val="22"/>
          <w:szCs w:val="22"/>
          <w:lang w:val="fi-FI"/>
        </w:rPr>
        <w:t>aihtoeh</w:t>
      </w:r>
      <w:r w:rsidR="00BF6953">
        <w:rPr>
          <w:rFonts w:ascii="Arial" w:hAnsi="Arial" w:cs="Arial"/>
          <w:bCs/>
          <w:sz w:val="22"/>
          <w:szCs w:val="22"/>
          <w:lang w:val="fi-FI"/>
        </w:rPr>
        <w:t>toja on kaksi,</w:t>
      </w:r>
      <w:r w:rsidR="00C54D65" w:rsidRPr="00323EEB">
        <w:rPr>
          <w:rFonts w:ascii="Arial" w:hAnsi="Arial" w:cs="Arial"/>
          <w:bCs/>
          <w:sz w:val="22"/>
          <w:szCs w:val="22"/>
          <w:lang w:val="fi-FI"/>
        </w:rPr>
        <w:t xml:space="preserve"> Trend ja Limited. </w:t>
      </w:r>
    </w:p>
    <w:p w:rsidR="00301A50" w:rsidRPr="00323EEB" w:rsidRDefault="00301A50" w:rsidP="00982854">
      <w:pPr>
        <w:overflowPunct w:val="0"/>
        <w:autoSpaceDE w:val="0"/>
        <w:autoSpaceDN w:val="0"/>
        <w:adjustRightInd w:val="0"/>
        <w:textAlignment w:val="baseline"/>
        <w:rPr>
          <w:rFonts w:ascii="Arial" w:hAnsi="Arial" w:cs="Arial"/>
          <w:bCs/>
          <w:sz w:val="22"/>
          <w:szCs w:val="22"/>
          <w:lang w:val="fi-FI"/>
        </w:rPr>
      </w:pPr>
    </w:p>
    <w:p w:rsidR="00982854" w:rsidRPr="00323EEB" w:rsidRDefault="00C54D65" w:rsidP="00982854">
      <w:pPr>
        <w:overflowPunct w:val="0"/>
        <w:autoSpaceDE w:val="0"/>
        <w:autoSpaceDN w:val="0"/>
        <w:adjustRightInd w:val="0"/>
        <w:textAlignment w:val="baseline"/>
        <w:rPr>
          <w:rFonts w:ascii="Arial" w:hAnsi="Arial" w:cs="Arial"/>
          <w:b/>
          <w:sz w:val="22"/>
          <w:szCs w:val="22"/>
          <w:lang w:val="fi-FI"/>
        </w:rPr>
      </w:pPr>
      <w:r w:rsidRPr="00323EEB">
        <w:rPr>
          <w:rFonts w:ascii="Arial" w:hAnsi="Arial" w:cs="Arial"/>
          <w:b/>
          <w:sz w:val="22"/>
          <w:szCs w:val="22"/>
          <w:lang w:val="fi-FI"/>
        </w:rPr>
        <w:t>Älykkäitä teknologioita</w:t>
      </w:r>
    </w:p>
    <w:p w:rsidR="00982854" w:rsidRPr="00782A8F" w:rsidRDefault="00982854" w:rsidP="00982854">
      <w:pPr>
        <w:overflowPunct w:val="0"/>
        <w:autoSpaceDE w:val="0"/>
        <w:autoSpaceDN w:val="0"/>
        <w:adjustRightInd w:val="0"/>
        <w:textAlignment w:val="baseline"/>
        <w:rPr>
          <w:rFonts w:ascii="Arial" w:hAnsi="Arial" w:cs="Arial"/>
          <w:sz w:val="22"/>
          <w:szCs w:val="22"/>
          <w:lang w:val="fi-FI"/>
        </w:rPr>
      </w:pPr>
      <w:r w:rsidRPr="00C54D65">
        <w:rPr>
          <w:rFonts w:ascii="Arial" w:hAnsi="Arial" w:cs="Arial"/>
          <w:sz w:val="22"/>
          <w:szCs w:val="22"/>
          <w:lang w:val="fi-FI"/>
        </w:rPr>
        <w:t>Tourneo Custom</w:t>
      </w:r>
      <w:r w:rsidR="00C54D65" w:rsidRPr="00C54D65">
        <w:rPr>
          <w:rFonts w:ascii="Arial" w:hAnsi="Arial" w:cs="Arial"/>
          <w:sz w:val="22"/>
          <w:szCs w:val="22"/>
          <w:lang w:val="fi-FI"/>
        </w:rPr>
        <w:t>issa on laaja valikoima uusia älykkäitä teknologioita, jotka ovat e</w:t>
      </w:r>
      <w:r w:rsidR="00BF6953">
        <w:rPr>
          <w:rFonts w:ascii="Arial" w:hAnsi="Arial" w:cs="Arial"/>
          <w:sz w:val="22"/>
          <w:szCs w:val="22"/>
          <w:lang w:val="fi-FI"/>
        </w:rPr>
        <w:t>n</w:t>
      </w:r>
      <w:r w:rsidR="00C54D65" w:rsidRPr="00C54D65">
        <w:rPr>
          <w:rFonts w:ascii="Arial" w:hAnsi="Arial" w:cs="Arial"/>
          <w:sz w:val="22"/>
          <w:szCs w:val="22"/>
          <w:lang w:val="fi-FI"/>
        </w:rPr>
        <w:t>tuudestaan tu</w:t>
      </w:r>
      <w:r w:rsidR="00BF6953">
        <w:rPr>
          <w:rFonts w:ascii="Arial" w:hAnsi="Arial" w:cs="Arial"/>
          <w:sz w:val="22"/>
          <w:szCs w:val="22"/>
          <w:lang w:val="fi-FI"/>
        </w:rPr>
        <w:t>ttuja Fordin henkilöautoi</w:t>
      </w:r>
      <w:r w:rsidR="00C54D65" w:rsidRPr="00C54D65">
        <w:rPr>
          <w:rFonts w:ascii="Arial" w:hAnsi="Arial" w:cs="Arial"/>
          <w:sz w:val="22"/>
          <w:szCs w:val="22"/>
          <w:lang w:val="fi-FI"/>
        </w:rPr>
        <w:t xml:space="preserve">sta. </w:t>
      </w:r>
      <w:r w:rsidRPr="00C54D65">
        <w:rPr>
          <w:rFonts w:ascii="Arial" w:hAnsi="Arial" w:cs="Arial"/>
          <w:sz w:val="22"/>
          <w:szCs w:val="22"/>
          <w:lang w:val="fi-FI"/>
        </w:rPr>
        <w:t xml:space="preserve"> </w:t>
      </w:r>
    </w:p>
    <w:p w:rsidR="00782A8F" w:rsidRPr="00323EEB" w:rsidRDefault="00782A8F" w:rsidP="00982854">
      <w:pPr>
        <w:overflowPunct w:val="0"/>
        <w:autoSpaceDE w:val="0"/>
        <w:autoSpaceDN w:val="0"/>
        <w:adjustRightInd w:val="0"/>
        <w:textAlignment w:val="baseline"/>
        <w:rPr>
          <w:rFonts w:ascii="Arial" w:hAnsi="Arial" w:cs="Arial"/>
          <w:sz w:val="22"/>
          <w:szCs w:val="22"/>
          <w:lang w:val="fi-FI"/>
        </w:rPr>
      </w:pPr>
    </w:p>
    <w:p w:rsidR="00782A8F" w:rsidRPr="004B2C90" w:rsidRDefault="00782A8F" w:rsidP="00782A8F">
      <w:pPr>
        <w:pStyle w:val="Style27"/>
        <w:numPr>
          <w:ilvl w:val="0"/>
          <w:numId w:val="11"/>
        </w:numPr>
        <w:rPr>
          <w:lang w:val="fi-FI"/>
        </w:rPr>
      </w:pPr>
      <w:r w:rsidRPr="005159DD">
        <w:rPr>
          <w:b/>
          <w:lang w:val="fi-FI"/>
        </w:rPr>
        <w:t>SYNC</w:t>
      </w:r>
      <w:r>
        <w:rPr>
          <w:b/>
          <w:lang w:val="fi-FI"/>
        </w:rPr>
        <w:t>,</w:t>
      </w:r>
      <w:r w:rsidRPr="005159DD">
        <w:rPr>
          <w:b/>
          <w:bCs/>
          <w:lang w:val="fi-FI"/>
        </w:rPr>
        <w:t xml:space="preserve"> </w:t>
      </w:r>
      <w:r w:rsidRPr="005159DD">
        <w:rPr>
          <w:b/>
          <w:lang w:val="fi-FI"/>
        </w:rPr>
        <w:t>ääniohjauksella toimiva</w:t>
      </w:r>
      <w:r>
        <w:rPr>
          <w:b/>
          <w:lang w:val="fi-FI"/>
        </w:rPr>
        <w:t xml:space="preserve"> autoon</w:t>
      </w:r>
      <w:r w:rsidRPr="005159DD">
        <w:rPr>
          <w:b/>
          <w:lang w:val="fi-FI"/>
        </w:rPr>
        <w:t xml:space="preserve"> integroitu yhteydenpitojärjestelmä</w:t>
      </w:r>
      <w:r>
        <w:rPr>
          <w:b/>
          <w:lang w:val="fi-FI"/>
        </w:rPr>
        <w:t xml:space="preserve"> </w:t>
      </w:r>
      <w:r>
        <w:rPr>
          <w:lang w:val="fi-FI"/>
        </w:rPr>
        <w:t>– Mahdollistaa matkapuhelimien</w:t>
      </w:r>
      <w:r w:rsidRPr="004B2C90">
        <w:rPr>
          <w:lang w:val="fi-FI"/>
        </w:rPr>
        <w:t xml:space="preserve"> ja musiikkisoi</w:t>
      </w:r>
      <w:r>
        <w:rPr>
          <w:lang w:val="fi-FI"/>
        </w:rPr>
        <w:t>ttimien yhdistämisen ajoneuvoon ja niiden hallinnan</w:t>
      </w:r>
      <w:r w:rsidRPr="004B2C90">
        <w:rPr>
          <w:lang w:val="fi-FI"/>
        </w:rPr>
        <w:t xml:space="preserve"> ääniohjauksella</w:t>
      </w:r>
      <w:r>
        <w:rPr>
          <w:lang w:val="fi-FI"/>
        </w:rPr>
        <w:t>.</w:t>
      </w:r>
      <w:r w:rsidRPr="004B2C90">
        <w:rPr>
          <w:lang w:val="fi-FI"/>
        </w:rPr>
        <w:t xml:space="preserve"> </w:t>
      </w:r>
    </w:p>
    <w:p w:rsidR="00782A8F" w:rsidRDefault="00782A8F" w:rsidP="00782A8F">
      <w:pPr>
        <w:pStyle w:val="Style27"/>
        <w:numPr>
          <w:ilvl w:val="0"/>
          <w:numId w:val="11"/>
        </w:numPr>
        <w:rPr>
          <w:lang w:val="fi-FI"/>
        </w:rPr>
      </w:pPr>
      <w:r w:rsidRPr="004B2C90">
        <w:rPr>
          <w:b/>
          <w:lang w:val="fi-FI"/>
        </w:rPr>
        <w:t>Hätä</w:t>
      </w:r>
      <w:r>
        <w:rPr>
          <w:b/>
          <w:lang w:val="fi-FI"/>
        </w:rPr>
        <w:t xml:space="preserve">aputoiminto </w:t>
      </w:r>
      <w:r w:rsidRPr="004B2C90">
        <w:rPr>
          <w:lang w:val="fi-FI"/>
        </w:rPr>
        <w:t>–</w:t>
      </w:r>
      <w:r>
        <w:rPr>
          <w:lang w:val="fi-FI"/>
        </w:rPr>
        <w:t xml:space="preserve"> Järjestelmä on käytössä SYNCissä. Tämä </w:t>
      </w:r>
      <w:r w:rsidRPr="004B2C90">
        <w:rPr>
          <w:lang w:val="fi-FI"/>
        </w:rPr>
        <w:t>palkittu uusi ominaisuus on suunniteltu autta</w:t>
      </w:r>
      <w:r>
        <w:rPr>
          <w:lang w:val="fi-FI"/>
        </w:rPr>
        <w:t>maan matkustajia ottamaan yhteys</w:t>
      </w:r>
      <w:r w:rsidRPr="004B2C90">
        <w:rPr>
          <w:lang w:val="fi-FI"/>
        </w:rPr>
        <w:t xml:space="preserve"> hätä</w:t>
      </w:r>
      <w:r>
        <w:rPr>
          <w:lang w:val="fi-FI"/>
        </w:rPr>
        <w:t>keskukseen</w:t>
      </w:r>
      <w:r w:rsidRPr="004B2C90">
        <w:rPr>
          <w:lang w:val="fi-FI"/>
        </w:rPr>
        <w:t xml:space="preserve"> onnettomuuden sattuessa; järjestelmä välittää tiedon onnettomuusajoneuvon sijainnista automaattisesti</w:t>
      </w:r>
      <w:r>
        <w:rPr>
          <w:lang w:val="fi-FI"/>
        </w:rPr>
        <w:t>.</w:t>
      </w:r>
      <w:r w:rsidRPr="004B2C90">
        <w:rPr>
          <w:lang w:val="fi-FI"/>
        </w:rPr>
        <w:t xml:space="preserve"> </w:t>
      </w:r>
    </w:p>
    <w:p w:rsidR="00782A8F" w:rsidRPr="00323EEB" w:rsidRDefault="00782A8F" w:rsidP="00782A8F">
      <w:pPr>
        <w:numPr>
          <w:ilvl w:val="0"/>
          <w:numId w:val="11"/>
        </w:numPr>
        <w:overflowPunct w:val="0"/>
        <w:autoSpaceDE w:val="0"/>
        <w:autoSpaceDN w:val="0"/>
        <w:adjustRightInd w:val="0"/>
        <w:textAlignment w:val="baseline"/>
        <w:rPr>
          <w:rFonts w:ascii="Arial" w:hAnsi="Arial" w:cs="Arial"/>
          <w:sz w:val="22"/>
          <w:szCs w:val="22"/>
          <w:lang w:val="fi-FI"/>
        </w:rPr>
      </w:pPr>
      <w:r w:rsidRPr="00323EEB">
        <w:rPr>
          <w:rFonts w:ascii="Arial" w:hAnsi="Arial" w:cs="Arial"/>
          <w:b/>
          <w:bCs/>
          <w:sz w:val="22"/>
          <w:szCs w:val="22"/>
          <w:lang w:val="fi-FI"/>
        </w:rPr>
        <w:t xml:space="preserve">Uusin Fordin audio/navigointijärjestelmä – </w:t>
      </w:r>
      <w:r w:rsidRPr="00323EEB">
        <w:rPr>
          <w:rFonts w:ascii="Arial" w:hAnsi="Arial" w:cs="Arial"/>
          <w:bCs/>
          <w:sz w:val="22"/>
          <w:szCs w:val="22"/>
          <w:lang w:val="fi-FI"/>
        </w:rPr>
        <w:t>integroitu audiojärjestelmä sisältäen CD-soitt</w:t>
      </w:r>
      <w:r w:rsidR="00BF6953">
        <w:rPr>
          <w:rFonts w:ascii="Arial" w:hAnsi="Arial" w:cs="Arial"/>
          <w:bCs/>
          <w:sz w:val="22"/>
          <w:szCs w:val="22"/>
          <w:lang w:val="fi-FI"/>
        </w:rPr>
        <w:t xml:space="preserve">imen ja DAB-radion, ensiluokkainen navigaattori </w:t>
      </w:r>
      <w:r w:rsidRPr="00323EEB">
        <w:rPr>
          <w:rFonts w:ascii="Arial" w:hAnsi="Arial" w:cs="Arial"/>
          <w:bCs/>
          <w:sz w:val="22"/>
          <w:szCs w:val="22"/>
          <w:lang w:val="fi-FI"/>
        </w:rPr>
        <w:t xml:space="preserve">5-tuumaisella monitoiminäytöllä. </w:t>
      </w:r>
    </w:p>
    <w:p w:rsidR="00782A8F" w:rsidRDefault="00782A8F" w:rsidP="00782A8F">
      <w:pPr>
        <w:pStyle w:val="Style27"/>
        <w:numPr>
          <w:ilvl w:val="0"/>
          <w:numId w:val="11"/>
        </w:numPr>
        <w:rPr>
          <w:lang w:val="fi-FI"/>
        </w:rPr>
      </w:pPr>
      <w:r w:rsidRPr="00477679">
        <w:rPr>
          <w:b/>
          <w:lang w:val="fi-FI"/>
        </w:rPr>
        <w:t>Kaistavahti</w:t>
      </w:r>
      <w:r w:rsidRPr="00631F69">
        <w:rPr>
          <w:b/>
          <w:lang w:val="fi-FI"/>
        </w:rPr>
        <w:t xml:space="preserve"> ja </w:t>
      </w:r>
      <w:r>
        <w:rPr>
          <w:b/>
          <w:lang w:val="fi-FI"/>
        </w:rPr>
        <w:t>kuljettajan vireystason valvonta (</w:t>
      </w:r>
      <w:r w:rsidRPr="00631F69">
        <w:rPr>
          <w:b/>
          <w:lang w:val="fi-FI"/>
        </w:rPr>
        <w:t>Driver Alert</w:t>
      </w:r>
      <w:r>
        <w:rPr>
          <w:b/>
          <w:lang w:val="fi-FI"/>
        </w:rPr>
        <w:t xml:space="preserve">) </w:t>
      </w:r>
      <w:r>
        <w:rPr>
          <w:lang w:val="fi-FI"/>
        </w:rPr>
        <w:t>– U</w:t>
      </w:r>
      <w:r w:rsidRPr="00631F69">
        <w:rPr>
          <w:lang w:val="fi-FI"/>
        </w:rPr>
        <w:t>usimmat ajamista helpottavat ominaisu</w:t>
      </w:r>
      <w:r>
        <w:rPr>
          <w:lang w:val="fi-FI"/>
        </w:rPr>
        <w:t>udet varoittavat kuljettajaa,</w:t>
      </w:r>
      <w:r w:rsidRPr="00631F69">
        <w:rPr>
          <w:lang w:val="fi-FI"/>
        </w:rPr>
        <w:t xml:space="preserve"> jos </w:t>
      </w:r>
      <w:r>
        <w:rPr>
          <w:lang w:val="fi-FI"/>
        </w:rPr>
        <w:t xml:space="preserve">järjestelmä huomaa </w:t>
      </w:r>
      <w:r w:rsidRPr="00631F69">
        <w:rPr>
          <w:lang w:val="fi-FI"/>
        </w:rPr>
        <w:t>ajoneuvo</w:t>
      </w:r>
      <w:r>
        <w:rPr>
          <w:lang w:val="fi-FI"/>
        </w:rPr>
        <w:t xml:space="preserve">n ajautuvan tahattomasti pois kaistalta tai jos kuljettajan vireystila laskee. </w:t>
      </w:r>
      <w:r w:rsidRPr="00631F69">
        <w:rPr>
          <w:lang w:val="fi-FI"/>
        </w:rPr>
        <w:t xml:space="preserve"> </w:t>
      </w:r>
    </w:p>
    <w:p w:rsidR="00782A8F" w:rsidRPr="00323EEB" w:rsidRDefault="00782A8F" w:rsidP="00782A8F">
      <w:pPr>
        <w:numPr>
          <w:ilvl w:val="0"/>
          <w:numId w:val="11"/>
        </w:numPr>
        <w:overflowPunct w:val="0"/>
        <w:autoSpaceDE w:val="0"/>
        <w:autoSpaceDN w:val="0"/>
        <w:adjustRightInd w:val="0"/>
        <w:textAlignment w:val="baseline"/>
        <w:rPr>
          <w:rFonts w:ascii="Arial" w:hAnsi="Arial" w:cs="Arial"/>
          <w:sz w:val="22"/>
          <w:szCs w:val="22"/>
          <w:lang w:val="fi-FI"/>
        </w:rPr>
      </w:pPr>
      <w:r w:rsidRPr="00323EEB">
        <w:rPr>
          <w:rFonts w:ascii="Arial" w:hAnsi="Arial" w:cs="Arial"/>
          <w:b/>
          <w:bCs/>
          <w:sz w:val="22"/>
          <w:szCs w:val="22"/>
          <w:lang w:val="fi-FI"/>
        </w:rPr>
        <w:t xml:space="preserve">Automaattiset kaukovalot – </w:t>
      </w:r>
      <w:r w:rsidRPr="00323EEB">
        <w:rPr>
          <w:rFonts w:ascii="Arial" w:hAnsi="Arial" w:cs="Arial"/>
          <w:bCs/>
          <w:sz w:val="22"/>
          <w:szCs w:val="22"/>
          <w:lang w:val="fi-FI"/>
        </w:rPr>
        <w:t xml:space="preserve">vaihtaa ajovalot automaattisesti kaukovaloiksi ja takaisin </w:t>
      </w:r>
    </w:p>
    <w:p w:rsidR="00782A8F" w:rsidRPr="00782A8F" w:rsidRDefault="00782A8F" w:rsidP="00782A8F">
      <w:pPr>
        <w:numPr>
          <w:ilvl w:val="0"/>
          <w:numId w:val="11"/>
        </w:numPr>
        <w:overflowPunct w:val="0"/>
        <w:autoSpaceDE w:val="0"/>
        <w:autoSpaceDN w:val="0"/>
        <w:adjustRightInd w:val="0"/>
        <w:textAlignment w:val="baseline"/>
        <w:rPr>
          <w:rFonts w:ascii="Arial" w:hAnsi="Arial" w:cs="Arial"/>
          <w:sz w:val="22"/>
          <w:szCs w:val="22"/>
          <w:lang w:val="fi-FI"/>
        </w:rPr>
      </w:pPr>
      <w:r w:rsidRPr="00782A8F">
        <w:rPr>
          <w:rFonts w:ascii="Arial" w:hAnsi="Arial" w:cs="Arial"/>
          <w:b/>
          <w:bCs/>
          <w:sz w:val="22"/>
          <w:szCs w:val="22"/>
          <w:lang w:val="fi-FI"/>
        </w:rPr>
        <w:t xml:space="preserve">Nopeuden rajoitin – </w:t>
      </w:r>
      <w:r w:rsidR="00BF6953">
        <w:rPr>
          <w:rFonts w:ascii="Arial" w:hAnsi="Arial" w:cs="Arial"/>
          <w:bCs/>
          <w:sz w:val="22"/>
          <w:szCs w:val="22"/>
          <w:lang w:val="fi-FI"/>
        </w:rPr>
        <w:t>kuljettaja</w:t>
      </w:r>
      <w:r w:rsidRPr="00782A8F">
        <w:rPr>
          <w:rFonts w:ascii="Arial" w:hAnsi="Arial" w:cs="Arial"/>
          <w:bCs/>
          <w:sz w:val="22"/>
          <w:szCs w:val="22"/>
          <w:lang w:val="fi-FI"/>
        </w:rPr>
        <w:t xml:space="preserve"> voi säätää maksiminopeuden, tapahtuu vakionopeudensäätimen kytkimistä </w:t>
      </w:r>
    </w:p>
    <w:p w:rsidR="00782A8F" w:rsidRPr="00782A8F" w:rsidRDefault="00782A8F" w:rsidP="00782A8F">
      <w:pPr>
        <w:pStyle w:val="Style27"/>
        <w:numPr>
          <w:ilvl w:val="0"/>
          <w:numId w:val="11"/>
        </w:numPr>
        <w:rPr>
          <w:lang w:val="fi-FI"/>
        </w:rPr>
      </w:pPr>
      <w:r w:rsidRPr="00E144DC">
        <w:rPr>
          <w:b/>
          <w:lang w:val="fi-FI"/>
        </w:rPr>
        <w:t>Peruutuskamera</w:t>
      </w:r>
      <w:r w:rsidRPr="00E144DC">
        <w:rPr>
          <w:lang w:val="fi-FI"/>
        </w:rPr>
        <w:t xml:space="preserve"> – Kamera</w:t>
      </w:r>
      <w:r w:rsidR="00BF6953">
        <w:rPr>
          <w:lang w:val="fi-FI"/>
        </w:rPr>
        <w:t>n näyttö</w:t>
      </w:r>
      <w:r w:rsidRPr="00E144DC">
        <w:rPr>
          <w:lang w:val="fi-FI"/>
        </w:rPr>
        <w:t xml:space="preserve"> toimii integroituna taustapeiliin</w:t>
      </w:r>
      <w:r>
        <w:rPr>
          <w:lang w:val="fi-FI"/>
        </w:rPr>
        <w:t>.</w:t>
      </w:r>
      <w:r w:rsidRPr="00E144DC">
        <w:rPr>
          <w:lang w:val="fi-FI"/>
        </w:rPr>
        <w:t xml:space="preserve"> </w:t>
      </w:r>
    </w:p>
    <w:p w:rsidR="00782A8F" w:rsidRPr="001B31BB" w:rsidRDefault="00782A8F" w:rsidP="00782A8F">
      <w:pPr>
        <w:pStyle w:val="Style27"/>
        <w:numPr>
          <w:ilvl w:val="0"/>
          <w:numId w:val="11"/>
        </w:numPr>
        <w:rPr>
          <w:lang w:val="fi-FI"/>
        </w:rPr>
      </w:pPr>
      <w:r w:rsidRPr="001B31BB">
        <w:rPr>
          <w:b/>
          <w:lang w:val="fi-FI"/>
        </w:rPr>
        <w:lastRenderedPageBreak/>
        <w:t>ECOnetic-teknologiat</w:t>
      </w:r>
      <w:r w:rsidRPr="001B31BB">
        <w:rPr>
          <w:lang w:val="fi-FI"/>
        </w:rPr>
        <w:t xml:space="preserve"> – </w:t>
      </w:r>
      <w:r>
        <w:rPr>
          <w:lang w:val="fi-FI"/>
        </w:rPr>
        <w:t>Fordin edistykselliset matalien CO</w:t>
      </w:r>
      <w:r>
        <w:rPr>
          <w:vertAlign w:val="subscript"/>
          <w:lang w:val="fi-FI"/>
        </w:rPr>
        <w:t xml:space="preserve">2 </w:t>
      </w:r>
      <w:r>
        <w:rPr>
          <w:lang w:val="fi-FI"/>
        </w:rPr>
        <w:t>-päästöjen teknologiat, joihin kuuluvat muun muassa</w:t>
      </w:r>
      <w:r w:rsidRPr="001B31BB">
        <w:rPr>
          <w:lang w:val="fi-FI"/>
        </w:rPr>
        <w:t xml:space="preserve"> Auto-Start-Sto</w:t>
      </w:r>
      <w:r>
        <w:rPr>
          <w:lang w:val="fi-FI"/>
        </w:rPr>
        <w:t>p-järjestelmä</w:t>
      </w:r>
      <w:r w:rsidRPr="001B31BB">
        <w:rPr>
          <w:lang w:val="fi-FI"/>
        </w:rPr>
        <w:t xml:space="preserve"> ja älyk</w:t>
      </w:r>
      <w:r>
        <w:rPr>
          <w:lang w:val="fi-FI"/>
        </w:rPr>
        <w:t xml:space="preserve">äs (Smart Regenerative Charging) </w:t>
      </w:r>
      <w:r w:rsidRPr="001B31BB">
        <w:rPr>
          <w:lang w:val="fi-FI"/>
        </w:rPr>
        <w:t>latau</w:t>
      </w:r>
      <w:r>
        <w:rPr>
          <w:lang w:val="fi-FI"/>
        </w:rPr>
        <w:t>sjärjestelmä</w:t>
      </w:r>
      <w:r w:rsidRPr="001B31BB">
        <w:rPr>
          <w:lang w:val="fi-FI"/>
        </w:rPr>
        <w:t xml:space="preserve"> kaikissa ajoneuvoissa</w:t>
      </w:r>
      <w:r>
        <w:rPr>
          <w:lang w:val="fi-FI"/>
        </w:rPr>
        <w:t>.</w:t>
      </w:r>
      <w:r w:rsidRPr="001B31BB">
        <w:rPr>
          <w:lang w:val="fi-FI"/>
        </w:rPr>
        <w:t xml:space="preserve"> </w:t>
      </w:r>
    </w:p>
    <w:p w:rsidR="00982854" w:rsidRPr="00323EEB" w:rsidRDefault="00982854" w:rsidP="00982854">
      <w:pPr>
        <w:overflowPunct w:val="0"/>
        <w:autoSpaceDE w:val="0"/>
        <w:autoSpaceDN w:val="0"/>
        <w:adjustRightInd w:val="0"/>
        <w:textAlignment w:val="baseline"/>
        <w:rPr>
          <w:rFonts w:ascii="Arial" w:hAnsi="Arial" w:cs="Arial"/>
          <w:sz w:val="22"/>
          <w:szCs w:val="22"/>
          <w:lang w:val="fi-FI"/>
        </w:rPr>
      </w:pPr>
    </w:p>
    <w:p w:rsidR="00982854" w:rsidRPr="00323EEB" w:rsidRDefault="00811A49" w:rsidP="00982854">
      <w:pPr>
        <w:overflowPunct w:val="0"/>
        <w:autoSpaceDE w:val="0"/>
        <w:autoSpaceDN w:val="0"/>
        <w:adjustRightInd w:val="0"/>
        <w:textAlignment w:val="baseline"/>
        <w:rPr>
          <w:rFonts w:ascii="Arial" w:hAnsi="Arial" w:cs="Arial"/>
          <w:b/>
          <w:sz w:val="22"/>
          <w:szCs w:val="22"/>
          <w:lang w:val="fi-FI"/>
        </w:rPr>
      </w:pPr>
      <w:r w:rsidRPr="00323EEB">
        <w:rPr>
          <w:rFonts w:ascii="Arial" w:hAnsi="Arial" w:cs="Arial"/>
          <w:b/>
          <w:sz w:val="22"/>
          <w:szCs w:val="22"/>
          <w:lang w:val="fi-FI"/>
        </w:rPr>
        <w:t xml:space="preserve">Erinomainen ajodynamiikka </w:t>
      </w:r>
    </w:p>
    <w:p w:rsidR="00982854" w:rsidRPr="00323EEB" w:rsidRDefault="00982854" w:rsidP="00982854">
      <w:pPr>
        <w:overflowPunct w:val="0"/>
        <w:autoSpaceDE w:val="0"/>
        <w:autoSpaceDN w:val="0"/>
        <w:adjustRightInd w:val="0"/>
        <w:textAlignment w:val="baseline"/>
        <w:rPr>
          <w:rFonts w:ascii="Arial" w:hAnsi="Arial" w:cs="Arial"/>
          <w:sz w:val="22"/>
          <w:szCs w:val="22"/>
          <w:lang w:val="fi-FI"/>
        </w:rPr>
      </w:pPr>
      <w:r w:rsidRPr="00323EEB">
        <w:rPr>
          <w:rFonts w:ascii="Arial" w:hAnsi="Arial" w:cs="Arial"/>
          <w:sz w:val="22"/>
          <w:szCs w:val="22"/>
          <w:lang w:val="fi-FI"/>
        </w:rPr>
        <w:t xml:space="preserve">Tourneo Custom </w:t>
      </w:r>
      <w:r w:rsidR="00811A49" w:rsidRPr="00323EEB">
        <w:rPr>
          <w:rFonts w:ascii="Arial" w:hAnsi="Arial" w:cs="Arial"/>
          <w:sz w:val="22"/>
          <w:szCs w:val="22"/>
          <w:lang w:val="fi-FI"/>
        </w:rPr>
        <w:t xml:space="preserve">tuo </w:t>
      </w:r>
      <w:r w:rsidR="00323EEB">
        <w:rPr>
          <w:rFonts w:ascii="Arial" w:hAnsi="Arial" w:cs="Arial"/>
          <w:sz w:val="22"/>
          <w:szCs w:val="22"/>
          <w:lang w:val="fi-FI"/>
        </w:rPr>
        <w:t>henkilökuljetusse</w:t>
      </w:r>
      <w:r w:rsidR="00811A49" w:rsidRPr="00323EEB">
        <w:rPr>
          <w:rFonts w:ascii="Arial" w:hAnsi="Arial" w:cs="Arial"/>
          <w:sz w:val="22"/>
          <w:szCs w:val="22"/>
          <w:lang w:val="fi-FI"/>
        </w:rPr>
        <w:t>gmenttiin henkilöautomaisuutta. Sen ajodynamiikka ja suorituskyky on viilattu tuomaan samanlaisen luonnolli</w:t>
      </w:r>
      <w:r w:rsidR="00BF6953">
        <w:rPr>
          <w:rFonts w:ascii="Arial" w:hAnsi="Arial" w:cs="Arial"/>
          <w:sz w:val="22"/>
          <w:szCs w:val="22"/>
          <w:lang w:val="fi-FI"/>
        </w:rPr>
        <w:t>sen ja helpon ajokokemuksen, mit</w:t>
      </w:r>
      <w:r w:rsidR="00811A49" w:rsidRPr="00323EEB">
        <w:rPr>
          <w:rFonts w:ascii="Arial" w:hAnsi="Arial" w:cs="Arial"/>
          <w:sz w:val="22"/>
          <w:szCs w:val="22"/>
          <w:lang w:val="fi-FI"/>
        </w:rPr>
        <w:t>ä asiakkaat arvostav</w:t>
      </w:r>
      <w:r w:rsidR="00BF6953">
        <w:rPr>
          <w:rFonts w:ascii="Arial" w:hAnsi="Arial" w:cs="Arial"/>
          <w:sz w:val="22"/>
          <w:szCs w:val="22"/>
          <w:lang w:val="fi-FI"/>
        </w:rPr>
        <w:t>at Fordin henkilöautoissa</w:t>
      </w:r>
      <w:r w:rsidR="00811A49" w:rsidRPr="00323EEB">
        <w:rPr>
          <w:rFonts w:ascii="Arial" w:hAnsi="Arial" w:cs="Arial"/>
          <w:sz w:val="22"/>
          <w:szCs w:val="22"/>
          <w:lang w:val="fi-FI"/>
        </w:rPr>
        <w:t xml:space="preserve">. </w:t>
      </w:r>
    </w:p>
    <w:p w:rsidR="00982854" w:rsidRPr="00323EEB" w:rsidRDefault="00982854" w:rsidP="00982854">
      <w:pPr>
        <w:overflowPunct w:val="0"/>
        <w:autoSpaceDE w:val="0"/>
        <w:autoSpaceDN w:val="0"/>
        <w:adjustRightInd w:val="0"/>
        <w:textAlignment w:val="baseline"/>
        <w:rPr>
          <w:rFonts w:ascii="Arial" w:hAnsi="Arial" w:cs="Arial"/>
          <w:sz w:val="22"/>
          <w:szCs w:val="22"/>
          <w:lang w:val="fi-FI"/>
        </w:rPr>
      </w:pPr>
    </w:p>
    <w:p w:rsidR="00982854" w:rsidRPr="00323EEB" w:rsidRDefault="00811A49" w:rsidP="00982854">
      <w:pPr>
        <w:overflowPunct w:val="0"/>
        <w:autoSpaceDE w:val="0"/>
        <w:autoSpaceDN w:val="0"/>
        <w:adjustRightInd w:val="0"/>
        <w:textAlignment w:val="baseline"/>
        <w:rPr>
          <w:rFonts w:ascii="Arial" w:hAnsi="Arial" w:cs="Arial"/>
          <w:sz w:val="22"/>
          <w:szCs w:val="22"/>
          <w:lang w:val="fi-FI"/>
        </w:rPr>
      </w:pPr>
      <w:r w:rsidRPr="00811A49">
        <w:rPr>
          <w:rFonts w:ascii="Arial" w:hAnsi="Arial" w:cs="Arial"/>
          <w:sz w:val="22"/>
          <w:szCs w:val="22"/>
          <w:lang w:val="fi-FI"/>
        </w:rPr>
        <w:t xml:space="preserve">Fordin insinöörit ovat kehittäneet uuden globaalin alustan, joka tekee Tourneo Customista jäykemmän ja vahvemman. Vääntöjäykkyyttä on lisätty 37 prosenttia, mikä vaikuttaa myönteisesti sekä auton käsiteltävyyteen että melutasoon. </w:t>
      </w:r>
    </w:p>
    <w:p w:rsidR="00982854" w:rsidRPr="00323EEB" w:rsidRDefault="00982854" w:rsidP="00982854">
      <w:pPr>
        <w:overflowPunct w:val="0"/>
        <w:autoSpaceDE w:val="0"/>
        <w:autoSpaceDN w:val="0"/>
        <w:adjustRightInd w:val="0"/>
        <w:textAlignment w:val="baseline"/>
        <w:rPr>
          <w:rFonts w:ascii="Arial" w:hAnsi="Arial" w:cs="Arial"/>
          <w:sz w:val="22"/>
          <w:szCs w:val="22"/>
          <w:lang w:val="fi-FI"/>
        </w:rPr>
      </w:pPr>
    </w:p>
    <w:p w:rsidR="00982854" w:rsidRPr="00323EEB" w:rsidRDefault="00811A49" w:rsidP="00982854">
      <w:pPr>
        <w:overflowPunct w:val="0"/>
        <w:autoSpaceDE w:val="0"/>
        <w:autoSpaceDN w:val="0"/>
        <w:adjustRightInd w:val="0"/>
        <w:textAlignment w:val="baseline"/>
        <w:rPr>
          <w:rFonts w:ascii="Arial" w:hAnsi="Arial" w:cs="Arial"/>
          <w:sz w:val="22"/>
          <w:szCs w:val="22"/>
          <w:lang w:val="fi-FI"/>
        </w:rPr>
      </w:pPr>
      <w:r w:rsidRPr="00811A49">
        <w:rPr>
          <w:rFonts w:ascii="Arial" w:hAnsi="Arial" w:cs="Arial"/>
          <w:sz w:val="22"/>
          <w:szCs w:val="22"/>
          <w:lang w:val="fi-FI"/>
        </w:rPr>
        <w:t>Huolellisella jousituksen komponenttien ja ohjau</w:t>
      </w:r>
      <w:r w:rsidR="00B72C77">
        <w:rPr>
          <w:rFonts w:ascii="Arial" w:hAnsi="Arial" w:cs="Arial"/>
          <w:sz w:val="22"/>
          <w:szCs w:val="22"/>
          <w:lang w:val="fi-FI"/>
        </w:rPr>
        <w:t>k</w:t>
      </w:r>
      <w:r w:rsidRPr="00811A49">
        <w:rPr>
          <w:rFonts w:ascii="Arial" w:hAnsi="Arial" w:cs="Arial"/>
          <w:sz w:val="22"/>
          <w:szCs w:val="22"/>
          <w:lang w:val="fi-FI"/>
        </w:rPr>
        <w:t xml:space="preserve">sen säätämisellä on saatu aikaan merkittävästi parempi ajomukavuus sekä tarkempi ja ketterämpi ohjaus. </w:t>
      </w:r>
      <w:r w:rsidRPr="00B72C77">
        <w:rPr>
          <w:rFonts w:ascii="Arial" w:hAnsi="Arial" w:cs="Arial"/>
          <w:sz w:val="22"/>
          <w:szCs w:val="22"/>
          <w:lang w:val="fi-FI"/>
        </w:rPr>
        <w:t>Uuden Ford Focuksen tapaan uudessa Tourneo Customissa on uusin ajonvakausteknologia</w:t>
      </w:r>
      <w:r w:rsidR="00B72C77" w:rsidRPr="00B72C77">
        <w:rPr>
          <w:rFonts w:ascii="Arial" w:hAnsi="Arial" w:cs="Arial"/>
          <w:sz w:val="22"/>
          <w:szCs w:val="22"/>
          <w:lang w:val="fi-FI"/>
        </w:rPr>
        <w:t xml:space="preserve"> ja </w:t>
      </w:r>
      <w:r w:rsidR="007B1AAC">
        <w:rPr>
          <w:rFonts w:ascii="Arial" w:hAnsi="Arial" w:cs="Arial"/>
          <w:sz w:val="22"/>
          <w:szCs w:val="22"/>
          <w:lang w:val="fi-FI"/>
        </w:rPr>
        <w:t>dynaaminen kaarreajon hallintajärjestelmä</w:t>
      </w:r>
      <w:r w:rsidR="00B72C77" w:rsidRPr="00B72C77">
        <w:rPr>
          <w:rFonts w:ascii="Arial" w:hAnsi="Arial" w:cs="Arial"/>
          <w:sz w:val="22"/>
          <w:szCs w:val="22"/>
          <w:lang w:val="fi-FI"/>
        </w:rPr>
        <w:t xml:space="preserve">, jotka takaavat paremman pidon ja vakauden. </w:t>
      </w:r>
    </w:p>
    <w:p w:rsidR="00982854" w:rsidRPr="00323EEB" w:rsidRDefault="00982854" w:rsidP="00982854">
      <w:pPr>
        <w:overflowPunct w:val="0"/>
        <w:autoSpaceDE w:val="0"/>
        <w:autoSpaceDN w:val="0"/>
        <w:adjustRightInd w:val="0"/>
        <w:textAlignment w:val="baseline"/>
        <w:rPr>
          <w:rFonts w:ascii="Arial" w:hAnsi="Arial" w:cs="Arial"/>
          <w:sz w:val="22"/>
          <w:szCs w:val="22"/>
          <w:lang w:val="fi-FI"/>
        </w:rPr>
      </w:pPr>
    </w:p>
    <w:p w:rsidR="00982854" w:rsidRPr="00413247" w:rsidRDefault="00413247" w:rsidP="00982854">
      <w:pPr>
        <w:overflowPunct w:val="0"/>
        <w:autoSpaceDE w:val="0"/>
        <w:autoSpaceDN w:val="0"/>
        <w:adjustRightInd w:val="0"/>
        <w:textAlignment w:val="baseline"/>
        <w:rPr>
          <w:rFonts w:ascii="Arial" w:hAnsi="Arial" w:cs="Arial"/>
          <w:sz w:val="22"/>
          <w:szCs w:val="22"/>
          <w:lang w:val="fi-FI"/>
        </w:rPr>
      </w:pPr>
      <w:r>
        <w:rPr>
          <w:rFonts w:ascii="Arial" w:hAnsi="Arial" w:cs="Arial"/>
          <w:sz w:val="22"/>
          <w:szCs w:val="22"/>
          <w:lang w:val="fi-FI"/>
        </w:rPr>
        <w:t>Jäykempi rake</w:t>
      </w:r>
      <w:r w:rsidR="00BE776B">
        <w:rPr>
          <w:rFonts w:ascii="Arial" w:hAnsi="Arial" w:cs="Arial"/>
          <w:sz w:val="22"/>
          <w:szCs w:val="22"/>
          <w:lang w:val="fi-FI"/>
        </w:rPr>
        <w:t xml:space="preserve">nne ja </w:t>
      </w:r>
      <w:r>
        <w:rPr>
          <w:rFonts w:ascii="Arial" w:hAnsi="Arial" w:cs="Arial"/>
          <w:sz w:val="22"/>
          <w:szCs w:val="22"/>
          <w:lang w:val="fi-FI"/>
        </w:rPr>
        <w:t>häiritsevän</w:t>
      </w:r>
      <w:r w:rsidR="00B72C77" w:rsidRPr="00413247">
        <w:rPr>
          <w:rFonts w:ascii="Arial" w:hAnsi="Arial" w:cs="Arial"/>
          <w:sz w:val="22"/>
          <w:szCs w:val="22"/>
          <w:lang w:val="fi-FI"/>
        </w:rPr>
        <w:t xml:space="preserve"> melun ja värinän pienentämiseksi </w:t>
      </w:r>
      <w:r w:rsidR="00BE776B">
        <w:rPr>
          <w:rFonts w:ascii="Arial" w:hAnsi="Arial" w:cs="Arial"/>
          <w:sz w:val="22"/>
          <w:szCs w:val="22"/>
          <w:lang w:val="fi-FI"/>
        </w:rPr>
        <w:t xml:space="preserve">tehdyt toimenpiteet </w:t>
      </w:r>
      <w:r w:rsidR="00B72C77" w:rsidRPr="00413247">
        <w:rPr>
          <w:rFonts w:ascii="Arial" w:hAnsi="Arial" w:cs="Arial"/>
          <w:sz w:val="22"/>
          <w:szCs w:val="22"/>
          <w:lang w:val="fi-FI"/>
        </w:rPr>
        <w:t xml:space="preserve">ovat mahdollistaneet sen, että auto on huomattavasti </w:t>
      </w:r>
      <w:r w:rsidRPr="00413247">
        <w:rPr>
          <w:rFonts w:ascii="Arial" w:hAnsi="Arial" w:cs="Arial"/>
          <w:sz w:val="22"/>
          <w:szCs w:val="22"/>
          <w:lang w:val="fi-FI"/>
        </w:rPr>
        <w:t xml:space="preserve">hiljaisempi niin ohjaamossa kuin matkustamossa. </w:t>
      </w:r>
    </w:p>
    <w:p w:rsidR="00982854" w:rsidRPr="00413247" w:rsidRDefault="00982854" w:rsidP="00982854">
      <w:pPr>
        <w:overflowPunct w:val="0"/>
        <w:autoSpaceDE w:val="0"/>
        <w:autoSpaceDN w:val="0"/>
        <w:adjustRightInd w:val="0"/>
        <w:textAlignment w:val="baseline"/>
        <w:rPr>
          <w:rFonts w:ascii="Arial" w:hAnsi="Arial" w:cs="Arial"/>
          <w:sz w:val="22"/>
          <w:szCs w:val="22"/>
          <w:lang w:val="fi-FI"/>
        </w:rPr>
      </w:pPr>
    </w:p>
    <w:p w:rsidR="00982854" w:rsidRPr="00156A9D" w:rsidRDefault="00413247" w:rsidP="00982854">
      <w:pPr>
        <w:overflowPunct w:val="0"/>
        <w:autoSpaceDE w:val="0"/>
        <w:autoSpaceDN w:val="0"/>
        <w:adjustRightInd w:val="0"/>
        <w:textAlignment w:val="baseline"/>
        <w:rPr>
          <w:rFonts w:ascii="Arial" w:hAnsi="Arial" w:cs="Arial"/>
          <w:b/>
          <w:sz w:val="22"/>
          <w:szCs w:val="22"/>
          <w:lang w:val="fi-FI"/>
        </w:rPr>
      </w:pPr>
      <w:r w:rsidRPr="00156A9D">
        <w:rPr>
          <w:rFonts w:ascii="Arial" w:hAnsi="Arial" w:cs="Arial"/>
          <w:b/>
          <w:sz w:val="22"/>
          <w:szCs w:val="22"/>
          <w:lang w:val="fi-FI"/>
        </w:rPr>
        <w:t>Maksimaalista matkustajan turvallisuutta</w:t>
      </w:r>
    </w:p>
    <w:p w:rsidR="00982854" w:rsidRPr="00323EEB" w:rsidRDefault="00156A9D" w:rsidP="00982854">
      <w:pPr>
        <w:overflowPunct w:val="0"/>
        <w:autoSpaceDE w:val="0"/>
        <w:autoSpaceDN w:val="0"/>
        <w:adjustRightInd w:val="0"/>
        <w:textAlignment w:val="baseline"/>
        <w:rPr>
          <w:rFonts w:ascii="Arial" w:hAnsi="Arial" w:cs="Arial"/>
          <w:sz w:val="22"/>
          <w:szCs w:val="22"/>
          <w:lang w:val="fi-FI"/>
        </w:rPr>
      </w:pPr>
      <w:r w:rsidRPr="00156A9D">
        <w:rPr>
          <w:rFonts w:ascii="Arial" w:hAnsi="Arial" w:cs="Arial"/>
          <w:sz w:val="22"/>
          <w:szCs w:val="22"/>
          <w:lang w:val="fi-FI"/>
        </w:rPr>
        <w:t>Tourneo Custom on ensimmäinen Tourneo-mal</w:t>
      </w:r>
      <w:r w:rsidR="00210658">
        <w:rPr>
          <w:rFonts w:ascii="Arial" w:hAnsi="Arial" w:cs="Arial"/>
          <w:sz w:val="22"/>
          <w:szCs w:val="22"/>
          <w:lang w:val="fi-FI"/>
        </w:rPr>
        <w:t>li, jossa on käytetty</w:t>
      </w:r>
      <w:r w:rsidR="00AE5471">
        <w:rPr>
          <w:rFonts w:ascii="Arial" w:hAnsi="Arial" w:cs="Arial"/>
          <w:sz w:val="22"/>
          <w:szCs w:val="22"/>
          <w:lang w:val="fi-FI"/>
        </w:rPr>
        <w:t xml:space="preserve"> ultralujaa</w:t>
      </w:r>
      <w:r w:rsidRPr="00156A9D">
        <w:rPr>
          <w:rFonts w:ascii="Arial" w:hAnsi="Arial" w:cs="Arial"/>
          <w:sz w:val="22"/>
          <w:szCs w:val="22"/>
          <w:lang w:val="fi-FI"/>
        </w:rPr>
        <w:t xml:space="preserve"> booriterästä. </w:t>
      </w:r>
      <w:r>
        <w:rPr>
          <w:rFonts w:ascii="Arial" w:hAnsi="Arial" w:cs="Arial"/>
          <w:sz w:val="22"/>
          <w:szCs w:val="22"/>
          <w:lang w:val="fi-FI"/>
        </w:rPr>
        <w:t xml:space="preserve">Yhteensä 40 prosenttia korista on joko </w:t>
      </w:r>
      <w:r w:rsidR="00BE776B">
        <w:rPr>
          <w:rFonts w:ascii="Arial" w:hAnsi="Arial" w:cs="Arial"/>
          <w:sz w:val="22"/>
          <w:szCs w:val="22"/>
          <w:lang w:val="fi-FI"/>
        </w:rPr>
        <w:t>korkea- tai erittäin korkealujuuksista</w:t>
      </w:r>
      <w:r>
        <w:rPr>
          <w:rFonts w:ascii="Arial" w:hAnsi="Arial" w:cs="Arial"/>
          <w:sz w:val="22"/>
          <w:szCs w:val="22"/>
          <w:lang w:val="fi-FI"/>
        </w:rPr>
        <w:t xml:space="preserve"> terästä, minkä ansiosta </w:t>
      </w:r>
      <w:r w:rsidR="005E5A75">
        <w:rPr>
          <w:rFonts w:ascii="Arial" w:hAnsi="Arial" w:cs="Arial"/>
          <w:sz w:val="22"/>
          <w:szCs w:val="22"/>
          <w:lang w:val="fi-FI"/>
        </w:rPr>
        <w:t xml:space="preserve">kori on kestävä, mutta kevyt ja tarjoaa hyvän törmäyssuojan. </w:t>
      </w:r>
    </w:p>
    <w:p w:rsidR="00982854" w:rsidRPr="00323EEB" w:rsidRDefault="00982854" w:rsidP="00982854">
      <w:pPr>
        <w:overflowPunct w:val="0"/>
        <w:autoSpaceDE w:val="0"/>
        <w:autoSpaceDN w:val="0"/>
        <w:adjustRightInd w:val="0"/>
        <w:textAlignment w:val="baseline"/>
        <w:rPr>
          <w:rFonts w:ascii="Arial" w:hAnsi="Arial" w:cs="Arial"/>
          <w:sz w:val="22"/>
          <w:szCs w:val="22"/>
          <w:lang w:val="fi-FI"/>
        </w:rPr>
      </w:pPr>
    </w:p>
    <w:p w:rsidR="00982854" w:rsidRPr="00323EEB" w:rsidRDefault="007C33D4" w:rsidP="00982854">
      <w:pPr>
        <w:overflowPunct w:val="0"/>
        <w:autoSpaceDE w:val="0"/>
        <w:autoSpaceDN w:val="0"/>
        <w:adjustRightInd w:val="0"/>
        <w:textAlignment w:val="baseline"/>
        <w:rPr>
          <w:rFonts w:ascii="Arial" w:hAnsi="Arial" w:cs="Arial"/>
          <w:bCs/>
          <w:sz w:val="22"/>
          <w:szCs w:val="22"/>
          <w:lang w:val="fi-FI"/>
        </w:rPr>
      </w:pPr>
      <w:r w:rsidRPr="007C33D4">
        <w:rPr>
          <w:rFonts w:ascii="Arial" w:hAnsi="Arial" w:cs="Arial"/>
          <w:bCs/>
          <w:sz w:val="22"/>
          <w:szCs w:val="22"/>
          <w:lang w:val="fi-FI"/>
        </w:rPr>
        <w:t xml:space="preserve">Etupenkin matkustajilla on </w:t>
      </w:r>
      <w:r w:rsidR="00210658">
        <w:rPr>
          <w:rFonts w:ascii="Arial" w:hAnsi="Arial" w:cs="Arial"/>
          <w:bCs/>
          <w:sz w:val="22"/>
          <w:szCs w:val="22"/>
          <w:lang w:val="fi-FI"/>
        </w:rPr>
        <w:t>sivu</w:t>
      </w:r>
      <w:r w:rsidRPr="007C33D4">
        <w:rPr>
          <w:rFonts w:ascii="Arial" w:hAnsi="Arial" w:cs="Arial"/>
          <w:bCs/>
          <w:sz w:val="22"/>
          <w:szCs w:val="22"/>
          <w:lang w:val="fi-FI"/>
        </w:rPr>
        <w:t>turvaverhot, kuljettajan ja mat</w:t>
      </w:r>
      <w:r w:rsidR="00210658">
        <w:rPr>
          <w:rFonts w:ascii="Arial" w:hAnsi="Arial" w:cs="Arial"/>
          <w:bCs/>
          <w:sz w:val="22"/>
          <w:szCs w:val="22"/>
          <w:lang w:val="fi-FI"/>
        </w:rPr>
        <w:t>kustajan turvatyynyt ja istuimii</w:t>
      </w:r>
      <w:r w:rsidRPr="007C33D4">
        <w:rPr>
          <w:rFonts w:ascii="Arial" w:hAnsi="Arial" w:cs="Arial"/>
          <w:bCs/>
          <w:sz w:val="22"/>
          <w:szCs w:val="22"/>
          <w:lang w:val="fi-FI"/>
        </w:rPr>
        <w:t xml:space="preserve">n upotetut rintakehää suojaavat turvatyynyt. </w:t>
      </w:r>
      <w:r>
        <w:rPr>
          <w:rFonts w:ascii="Arial" w:hAnsi="Arial" w:cs="Arial"/>
          <w:bCs/>
          <w:sz w:val="22"/>
          <w:szCs w:val="22"/>
          <w:lang w:val="fi-FI"/>
        </w:rPr>
        <w:t>Fordin henkilöautojen tapaan Tourneo Custom</w:t>
      </w:r>
      <w:r w:rsidR="00210658">
        <w:rPr>
          <w:rFonts w:ascii="Arial" w:hAnsi="Arial" w:cs="Arial"/>
          <w:bCs/>
          <w:sz w:val="22"/>
          <w:szCs w:val="22"/>
          <w:lang w:val="fi-FI"/>
        </w:rPr>
        <w:t>issa on myös vaakasuoraan vetäytyvä ohjauspilari</w:t>
      </w:r>
      <w:r>
        <w:rPr>
          <w:rFonts w:ascii="Arial" w:hAnsi="Arial" w:cs="Arial"/>
          <w:bCs/>
          <w:sz w:val="22"/>
          <w:szCs w:val="22"/>
          <w:lang w:val="fi-FI"/>
        </w:rPr>
        <w:t xml:space="preserve">, jolloin voidaan lieventää päähän ja rintakehään kohdistuvaa iskua rajuissa törmäystilanteissa. </w:t>
      </w:r>
    </w:p>
    <w:p w:rsidR="007C33D4" w:rsidRPr="00323EEB" w:rsidRDefault="007C33D4" w:rsidP="00982854">
      <w:pPr>
        <w:overflowPunct w:val="0"/>
        <w:autoSpaceDE w:val="0"/>
        <w:autoSpaceDN w:val="0"/>
        <w:adjustRightInd w:val="0"/>
        <w:textAlignment w:val="baseline"/>
        <w:rPr>
          <w:rFonts w:ascii="Arial" w:hAnsi="Arial" w:cs="Arial"/>
          <w:bCs/>
          <w:sz w:val="22"/>
          <w:szCs w:val="22"/>
          <w:lang w:val="fi-FI"/>
        </w:rPr>
      </w:pPr>
    </w:p>
    <w:p w:rsidR="00982854" w:rsidRPr="00323EEB" w:rsidRDefault="00982854" w:rsidP="00982854">
      <w:pPr>
        <w:overflowPunct w:val="0"/>
        <w:autoSpaceDE w:val="0"/>
        <w:autoSpaceDN w:val="0"/>
        <w:adjustRightInd w:val="0"/>
        <w:textAlignment w:val="baseline"/>
        <w:rPr>
          <w:rFonts w:ascii="Arial" w:hAnsi="Arial" w:cs="Arial"/>
          <w:sz w:val="22"/>
          <w:szCs w:val="22"/>
          <w:lang w:val="fi-FI"/>
        </w:rPr>
      </w:pPr>
      <w:r w:rsidRPr="007C33D4">
        <w:rPr>
          <w:rFonts w:ascii="Arial" w:hAnsi="Arial" w:cs="Arial"/>
          <w:sz w:val="22"/>
          <w:szCs w:val="22"/>
          <w:lang w:val="fi-FI"/>
        </w:rPr>
        <w:t xml:space="preserve">Tourneo Custom </w:t>
      </w:r>
      <w:r w:rsidR="007C33D4" w:rsidRPr="007C33D4">
        <w:rPr>
          <w:rFonts w:ascii="Arial" w:hAnsi="Arial" w:cs="Arial"/>
          <w:sz w:val="22"/>
          <w:szCs w:val="22"/>
          <w:lang w:val="fi-FI"/>
        </w:rPr>
        <w:t xml:space="preserve">on luokkansa ensimmäinen auto, joka on kehitetty uusimpia Euro NCAP:n jalankulkijan suojaa koskevien säädösten mukaisesti.  </w:t>
      </w:r>
    </w:p>
    <w:p w:rsidR="00B219B8" w:rsidRPr="00323EEB" w:rsidRDefault="00B219B8" w:rsidP="00982854">
      <w:pPr>
        <w:overflowPunct w:val="0"/>
        <w:autoSpaceDE w:val="0"/>
        <w:autoSpaceDN w:val="0"/>
        <w:adjustRightInd w:val="0"/>
        <w:textAlignment w:val="baseline"/>
        <w:rPr>
          <w:rFonts w:ascii="Arial" w:hAnsi="Arial" w:cs="Arial"/>
          <w:sz w:val="22"/>
          <w:szCs w:val="22"/>
          <w:lang w:val="fi-FI"/>
        </w:rPr>
      </w:pPr>
    </w:p>
    <w:p w:rsidR="00B219B8" w:rsidRPr="00631F69" w:rsidRDefault="00B219B8" w:rsidP="00B219B8">
      <w:pPr>
        <w:pStyle w:val="Style27"/>
        <w:rPr>
          <w:b/>
          <w:lang w:val="fi-FI"/>
        </w:rPr>
      </w:pPr>
      <w:r w:rsidRPr="00631F69">
        <w:rPr>
          <w:b/>
          <w:lang w:val="fi-FI"/>
        </w:rPr>
        <w:t>Ensiluokkainen polttoainetehokkuus</w:t>
      </w:r>
    </w:p>
    <w:p w:rsidR="00B219B8" w:rsidRDefault="00B219B8" w:rsidP="00B219B8">
      <w:pPr>
        <w:pStyle w:val="Style27"/>
        <w:rPr>
          <w:lang w:val="fi-FI"/>
        </w:rPr>
      </w:pPr>
      <w:r>
        <w:rPr>
          <w:lang w:val="fi-FI"/>
        </w:rPr>
        <w:t>Tourneo Customissa on Fordin 2.2-litraisesta Duratorq TDCi -dieselmoottorista edelleen kehitetty</w:t>
      </w:r>
      <w:r w:rsidR="00BF6953">
        <w:rPr>
          <w:lang w:val="fi-FI"/>
        </w:rPr>
        <w:t xml:space="preserve"> moottori. Moottorin saa Suomessa kahtena eri tehovaihtoehtona eli </w:t>
      </w:r>
      <w:r>
        <w:rPr>
          <w:lang w:val="fi-FI"/>
        </w:rPr>
        <w:t>125- tai 155-hevosvoimaisena. Kaikissa malleissa on kuusivaihteinen käsivaihteisto ja Auto-Start-Stop-toiminto vakiona. Tourneo Customissa on myös alhainen polttoaineenkulutus, vain 6,5 l/100 km ja CO</w:t>
      </w:r>
      <w:r>
        <w:rPr>
          <w:vertAlign w:val="subscript"/>
          <w:lang w:val="fi-FI"/>
        </w:rPr>
        <w:t xml:space="preserve">2 </w:t>
      </w:r>
      <w:r>
        <w:rPr>
          <w:lang w:val="fi-FI"/>
        </w:rPr>
        <w:t xml:space="preserve">-päästöt ovat </w:t>
      </w:r>
      <w:r w:rsidRPr="00631F69">
        <w:rPr>
          <w:lang w:val="fi-FI"/>
        </w:rPr>
        <w:t>172</w:t>
      </w:r>
      <w:r>
        <w:rPr>
          <w:lang w:val="fi-FI"/>
        </w:rPr>
        <w:t xml:space="preserve"> </w:t>
      </w:r>
      <w:r w:rsidRPr="00631F69">
        <w:rPr>
          <w:lang w:val="fi-FI"/>
        </w:rPr>
        <w:t>g/km</w:t>
      </w:r>
      <w:r>
        <w:rPr>
          <w:lang w:val="fi-FI"/>
        </w:rPr>
        <w:t>.*</w:t>
      </w:r>
    </w:p>
    <w:p w:rsidR="00B219B8" w:rsidRDefault="00B219B8" w:rsidP="00B219B8">
      <w:pPr>
        <w:pStyle w:val="Style27"/>
        <w:rPr>
          <w:lang w:val="fi-FI"/>
        </w:rPr>
      </w:pPr>
    </w:p>
    <w:p w:rsidR="00B219B8" w:rsidRPr="00323EEB" w:rsidRDefault="00BF6953" w:rsidP="00B219B8">
      <w:pPr>
        <w:overflowPunct w:val="0"/>
        <w:autoSpaceDE w:val="0"/>
        <w:autoSpaceDN w:val="0"/>
        <w:adjustRightInd w:val="0"/>
        <w:textAlignment w:val="baseline"/>
        <w:rPr>
          <w:rFonts w:ascii="Arial" w:hAnsi="Arial" w:cs="Arial"/>
          <w:sz w:val="22"/>
          <w:szCs w:val="22"/>
          <w:lang w:val="fi-FI"/>
        </w:rPr>
      </w:pPr>
      <w:r>
        <w:rPr>
          <w:rFonts w:ascii="Arial" w:hAnsi="Arial" w:cs="Arial"/>
          <w:sz w:val="22"/>
          <w:szCs w:val="22"/>
          <w:lang w:val="fi-FI"/>
        </w:rPr>
        <w:t>Auton moottoria on kehitetty</w:t>
      </w:r>
      <w:r w:rsidR="00B219B8" w:rsidRPr="00B219B8">
        <w:rPr>
          <w:rFonts w:ascii="Arial" w:hAnsi="Arial" w:cs="Arial"/>
          <w:sz w:val="22"/>
          <w:szCs w:val="22"/>
          <w:lang w:val="fi-FI"/>
        </w:rPr>
        <w:t xml:space="preserve"> ta</w:t>
      </w:r>
      <w:r>
        <w:rPr>
          <w:rFonts w:ascii="Arial" w:hAnsi="Arial" w:cs="Arial"/>
          <w:sz w:val="22"/>
          <w:szCs w:val="22"/>
          <w:lang w:val="fi-FI"/>
        </w:rPr>
        <w:t>kaamaan hyvä polttoainetaloudellisuus</w:t>
      </w:r>
      <w:r w:rsidR="00B219B8" w:rsidRPr="00B219B8">
        <w:rPr>
          <w:rFonts w:ascii="Arial" w:hAnsi="Arial" w:cs="Arial"/>
          <w:sz w:val="22"/>
          <w:szCs w:val="22"/>
          <w:lang w:val="fi-FI"/>
        </w:rPr>
        <w:t xml:space="preserve"> ja ajettavuus sekä matalat päästöt. </w:t>
      </w:r>
      <w:r w:rsidR="00B219B8">
        <w:rPr>
          <w:rFonts w:ascii="Arial" w:hAnsi="Arial" w:cs="Arial"/>
          <w:sz w:val="22"/>
          <w:szCs w:val="22"/>
          <w:lang w:val="fi-FI"/>
        </w:rPr>
        <w:t xml:space="preserve">Moottorin uudelleen kalibroinnilla on saatu aikaan mahdollisimman alhainen polttoaineen kulutus sekä parempi vääntömomentti ja reagointi. </w:t>
      </w:r>
    </w:p>
    <w:p w:rsidR="00B219B8" w:rsidRPr="00323EEB" w:rsidRDefault="00B219B8" w:rsidP="00B219B8">
      <w:pPr>
        <w:overflowPunct w:val="0"/>
        <w:autoSpaceDE w:val="0"/>
        <w:autoSpaceDN w:val="0"/>
        <w:adjustRightInd w:val="0"/>
        <w:textAlignment w:val="baseline"/>
        <w:rPr>
          <w:rFonts w:ascii="Arial" w:hAnsi="Arial" w:cs="Arial"/>
          <w:sz w:val="22"/>
          <w:szCs w:val="22"/>
          <w:lang w:val="fi-FI"/>
        </w:rPr>
      </w:pPr>
    </w:p>
    <w:p w:rsidR="00B219B8" w:rsidRPr="00323EEB" w:rsidRDefault="00B219B8" w:rsidP="00B219B8">
      <w:pPr>
        <w:overflowPunct w:val="0"/>
        <w:autoSpaceDE w:val="0"/>
        <w:autoSpaceDN w:val="0"/>
        <w:adjustRightInd w:val="0"/>
        <w:textAlignment w:val="baseline"/>
        <w:rPr>
          <w:lang w:val="fi-FI"/>
        </w:rPr>
      </w:pPr>
      <w:r w:rsidRPr="00323EEB">
        <w:rPr>
          <w:rFonts w:ascii="Arial" w:hAnsi="Arial" w:cs="Arial"/>
          <w:sz w:val="22"/>
          <w:szCs w:val="22"/>
          <w:lang w:val="fi-FI"/>
        </w:rPr>
        <w:t>Tourneo Custom on suunniteltu käytännölliseksi ja käyttökustannuksiltaan alhaiseksi. Sen huoltoväli on</w:t>
      </w:r>
      <w:r w:rsidR="00BF6953">
        <w:rPr>
          <w:rFonts w:ascii="Arial" w:hAnsi="Arial" w:cs="Arial"/>
          <w:sz w:val="22"/>
          <w:szCs w:val="22"/>
          <w:lang w:val="fi-FI"/>
        </w:rPr>
        <w:t xml:space="preserve"> jopa</w:t>
      </w:r>
      <w:r w:rsidRPr="00323EEB">
        <w:rPr>
          <w:rFonts w:ascii="Arial" w:hAnsi="Arial" w:cs="Arial"/>
          <w:sz w:val="22"/>
          <w:szCs w:val="22"/>
          <w:lang w:val="fi-FI"/>
        </w:rPr>
        <w:t xml:space="preserve"> kaksi vuotta tai 50 000 kilometriä. </w:t>
      </w:r>
    </w:p>
    <w:p w:rsidR="00B219B8" w:rsidRPr="001B31BB" w:rsidRDefault="00B219B8" w:rsidP="00B219B8">
      <w:pPr>
        <w:pStyle w:val="Style27"/>
        <w:rPr>
          <w:lang w:val="fi-FI"/>
        </w:rPr>
      </w:pPr>
    </w:p>
    <w:p w:rsidR="00B219B8" w:rsidRDefault="00B219B8" w:rsidP="00B219B8">
      <w:pPr>
        <w:pStyle w:val="Style27"/>
        <w:rPr>
          <w:lang w:val="fi-FI"/>
        </w:rPr>
      </w:pPr>
      <w:r>
        <w:rPr>
          <w:lang w:val="fi-FI"/>
        </w:rPr>
        <w:lastRenderedPageBreak/>
        <w:t>”</w:t>
      </w:r>
      <w:r w:rsidRPr="00D43498">
        <w:rPr>
          <w:lang w:val="fi-FI"/>
        </w:rPr>
        <w:t xml:space="preserve">Olemme yhdistäneet </w:t>
      </w:r>
      <w:r>
        <w:rPr>
          <w:lang w:val="fi-FI"/>
        </w:rPr>
        <w:t>henkilöautomaisen</w:t>
      </w:r>
      <w:r w:rsidRPr="00D43498">
        <w:rPr>
          <w:lang w:val="fi-FI"/>
        </w:rPr>
        <w:t xml:space="preserve"> matkustamomukavuu</w:t>
      </w:r>
      <w:r>
        <w:rPr>
          <w:lang w:val="fi-FI"/>
        </w:rPr>
        <w:t xml:space="preserve">den </w:t>
      </w:r>
      <w:r w:rsidRPr="00D43498">
        <w:rPr>
          <w:lang w:val="fi-FI"/>
        </w:rPr>
        <w:t xml:space="preserve">ja </w:t>
      </w:r>
      <w:r>
        <w:rPr>
          <w:lang w:val="fi-FI"/>
        </w:rPr>
        <w:t>varusteet entistäkin parempaan käytännöllisyyteen ja matalampiin käyttökustannuksiin,” sanoi Barry Gale</w:t>
      </w:r>
      <w:r w:rsidRPr="00D43498">
        <w:rPr>
          <w:lang w:val="fi-FI"/>
        </w:rPr>
        <w:t xml:space="preserve"> </w:t>
      </w:r>
      <w:r>
        <w:rPr>
          <w:lang w:val="fi-FI"/>
        </w:rPr>
        <w:t>(C</w:t>
      </w:r>
      <w:r w:rsidR="00BF6953">
        <w:rPr>
          <w:lang w:val="fi-FI"/>
        </w:rPr>
        <w:t>hief E</w:t>
      </w:r>
      <w:r w:rsidRPr="00B219B8">
        <w:rPr>
          <w:lang w:val="fi-FI"/>
        </w:rPr>
        <w:t>ngineer, Ford of Europe</w:t>
      </w:r>
      <w:r>
        <w:rPr>
          <w:lang w:val="fi-FI"/>
        </w:rPr>
        <w:t xml:space="preserve">). </w:t>
      </w:r>
    </w:p>
    <w:p w:rsidR="00B219B8" w:rsidRPr="00D43498" w:rsidRDefault="00B219B8" w:rsidP="00B219B8">
      <w:pPr>
        <w:pStyle w:val="Style27"/>
        <w:rPr>
          <w:lang w:val="fi-FI"/>
        </w:rPr>
      </w:pPr>
    </w:p>
    <w:p w:rsidR="00B219B8" w:rsidRPr="00D43498" w:rsidRDefault="00B219B8" w:rsidP="00B219B8">
      <w:pPr>
        <w:rPr>
          <w:rFonts w:ascii="Arial" w:hAnsi="Arial" w:cs="Arial"/>
          <w:sz w:val="22"/>
          <w:szCs w:val="22"/>
          <w:lang w:val="fi-FI"/>
        </w:rPr>
      </w:pPr>
      <w:r w:rsidRPr="00D43498">
        <w:rPr>
          <w:rFonts w:ascii="Arial" w:hAnsi="Arial" w:cs="Arial"/>
          <w:sz w:val="22"/>
          <w:szCs w:val="22"/>
          <w:lang w:val="fi-FI"/>
        </w:rPr>
        <w:t xml:space="preserve">Uuden Tourneo Customin tuotanto </w:t>
      </w:r>
      <w:r w:rsidR="00830BC5">
        <w:rPr>
          <w:rFonts w:ascii="Arial" w:hAnsi="Arial" w:cs="Arial"/>
          <w:sz w:val="22"/>
          <w:szCs w:val="22"/>
          <w:lang w:val="fi-FI"/>
        </w:rPr>
        <w:t xml:space="preserve">alkoi kesällä </w:t>
      </w:r>
      <w:r w:rsidRPr="00D43498">
        <w:rPr>
          <w:rFonts w:ascii="Arial" w:hAnsi="Arial" w:cs="Arial"/>
          <w:sz w:val="22"/>
          <w:szCs w:val="22"/>
          <w:lang w:val="fi-FI"/>
        </w:rPr>
        <w:t xml:space="preserve">Fordin tehtaalla </w:t>
      </w:r>
      <w:r>
        <w:rPr>
          <w:rFonts w:ascii="Arial" w:hAnsi="Arial" w:cs="Arial"/>
          <w:sz w:val="22"/>
          <w:szCs w:val="22"/>
          <w:lang w:val="fi-FI"/>
        </w:rPr>
        <w:t xml:space="preserve">Turkin </w:t>
      </w:r>
      <w:r w:rsidRPr="00D43498">
        <w:rPr>
          <w:rFonts w:ascii="Arial" w:hAnsi="Arial" w:cs="Arial"/>
          <w:sz w:val="22"/>
          <w:szCs w:val="22"/>
          <w:lang w:val="fi-FI"/>
        </w:rPr>
        <w:t>Kocaelissa</w:t>
      </w:r>
      <w:r>
        <w:rPr>
          <w:rFonts w:ascii="Arial" w:hAnsi="Arial" w:cs="Arial"/>
          <w:sz w:val="22"/>
          <w:szCs w:val="22"/>
          <w:lang w:val="fi-FI"/>
        </w:rPr>
        <w:t>.</w:t>
      </w:r>
      <w:r w:rsidR="00830BC5">
        <w:rPr>
          <w:rFonts w:ascii="Arial" w:hAnsi="Arial" w:cs="Arial"/>
          <w:sz w:val="22"/>
          <w:szCs w:val="22"/>
          <w:lang w:val="fi-FI"/>
        </w:rPr>
        <w:t xml:space="preserve"> Suomen markkinoille ajoneuvon odotetaan saapuvan marraskuussa 2012</w:t>
      </w:r>
      <w:r>
        <w:rPr>
          <w:rFonts w:ascii="Arial" w:hAnsi="Arial" w:cs="Arial"/>
          <w:sz w:val="22"/>
          <w:szCs w:val="22"/>
          <w:lang w:val="fi-FI"/>
        </w:rPr>
        <w:t>.</w:t>
      </w:r>
    </w:p>
    <w:p w:rsidR="00B219B8" w:rsidRPr="00323EEB" w:rsidRDefault="00B219B8" w:rsidP="00982854">
      <w:pPr>
        <w:overflowPunct w:val="0"/>
        <w:autoSpaceDE w:val="0"/>
        <w:autoSpaceDN w:val="0"/>
        <w:adjustRightInd w:val="0"/>
        <w:textAlignment w:val="baseline"/>
        <w:rPr>
          <w:rFonts w:ascii="Arial" w:hAnsi="Arial" w:cs="Arial"/>
          <w:sz w:val="22"/>
          <w:szCs w:val="22"/>
          <w:lang w:val="fi-FI"/>
        </w:rPr>
      </w:pPr>
    </w:p>
    <w:p w:rsidR="00982854" w:rsidRPr="00323EEB" w:rsidRDefault="00982854" w:rsidP="00982854">
      <w:pPr>
        <w:overflowPunct w:val="0"/>
        <w:autoSpaceDE w:val="0"/>
        <w:autoSpaceDN w:val="0"/>
        <w:adjustRightInd w:val="0"/>
        <w:textAlignment w:val="baseline"/>
        <w:rPr>
          <w:rFonts w:ascii="Arial" w:hAnsi="Arial" w:cs="Arial"/>
          <w:sz w:val="22"/>
          <w:szCs w:val="22"/>
          <w:lang w:val="fi-FI"/>
        </w:rPr>
      </w:pPr>
    </w:p>
    <w:p w:rsidR="00982854" w:rsidRPr="00323EEB" w:rsidRDefault="00982854" w:rsidP="00982854">
      <w:pPr>
        <w:overflowPunct w:val="0"/>
        <w:autoSpaceDE w:val="0"/>
        <w:autoSpaceDN w:val="0"/>
        <w:adjustRightInd w:val="0"/>
        <w:textAlignment w:val="baseline"/>
        <w:rPr>
          <w:rFonts w:ascii="Arial" w:hAnsi="Arial" w:cs="Arial"/>
          <w:sz w:val="22"/>
          <w:szCs w:val="22"/>
          <w:lang w:val="fi-FI"/>
        </w:rPr>
      </w:pPr>
    </w:p>
    <w:p w:rsidR="008D26E8" w:rsidRPr="00323EEB" w:rsidRDefault="008D26E8" w:rsidP="00D93EFD">
      <w:pPr>
        <w:jc w:val="center"/>
        <w:rPr>
          <w:rFonts w:ascii="Arial" w:hAnsi="Arial" w:cs="Arial"/>
          <w:sz w:val="22"/>
          <w:szCs w:val="22"/>
          <w:lang w:val="fi-FI"/>
        </w:rPr>
      </w:pPr>
      <w:r w:rsidRPr="00323EEB">
        <w:rPr>
          <w:rFonts w:ascii="Arial" w:hAnsi="Arial" w:cs="Arial"/>
          <w:sz w:val="22"/>
          <w:szCs w:val="22"/>
          <w:lang w:val="fi-FI"/>
        </w:rPr>
        <w:t># # #</w:t>
      </w:r>
    </w:p>
    <w:p w:rsidR="007C33D4" w:rsidRDefault="007C33D4" w:rsidP="00811A49">
      <w:pPr>
        <w:rPr>
          <w:rFonts w:ascii="Arial" w:hAnsi="Arial" w:cs="Arial"/>
          <w:sz w:val="18"/>
          <w:szCs w:val="18"/>
          <w:lang w:val="fi-FI"/>
        </w:rPr>
      </w:pPr>
    </w:p>
    <w:p w:rsidR="007C33D4" w:rsidRPr="007C33D4" w:rsidRDefault="007C33D4" w:rsidP="00811A49">
      <w:pPr>
        <w:rPr>
          <w:rFonts w:ascii="Arial" w:hAnsi="Arial" w:cs="Arial"/>
          <w:sz w:val="18"/>
          <w:szCs w:val="18"/>
          <w:lang w:val="fi-FI"/>
        </w:rPr>
      </w:pPr>
      <w:r w:rsidRPr="007C33D4">
        <w:rPr>
          <w:rFonts w:ascii="Arial" w:hAnsi="Arial" w:cs="Arial"/>
          <w:sz w:val="18"/>
          <w:szCs w:val="18"/>
          <w:lang w:val="fi-FI"/>
        </w:rPr>
        <w:t>*Kaikki polttoaineenkulutuslukemat (l/100 km) ja CO2-päästöarvot (g/km) pohjautuvat virallisiin testeihin, jotka on tehty EC-direktiivin 93/116/EC mukaisesti ja perusvarustellulla autolla.  Polttoainetaloudellisuusluvut pohjautuvat eurooppalaiseen polttoainedirektiiviin EU 80/1268/EEC ja voivat poiketa muilla alueilla käytetyistä polttoainetaloudellisuusluvuista.</w:t>
      </w:r>
      <w:r w:rsidRPr="007C33D4">
        <w:rPr>
          <w:rFonts w:ascii="Arial" w:hAnsi="Arial" w:cs="Arial"/>
          <w:i/>
          <w:iCs/>
          <w:sz w:val="18"/>
          <w:szCs w:val="18"/>
          <w:lang w:val="fi-FI"/>
        </w:rPr>
        <w:t> </w:t>
      </w:r>
    </w:p>
    <w:p w:rsidR="00811A49" w:rsidRPr="00811A49" w:rsidRDefault="00811A49" w:rsidP="00B65D58">
      <w:pPr>
        <w:rPr>
          <w:rFonts w:ascii="Arial" w:hAnsi="Arial" w:cs="Arial"/>
          <w:sz w:val="18"/>
          <w:szCs w:val="18"/>
          <w:lang w:val="fi-FI"/>
        </w:rPr>
      </w:pPr>
    </w:p>
    <w:p w:rsidR="00B65D58" w:rsidRPr="00811A49" w:rsidRDefault="00B65D58" w:rsidP="00B65D58">
      <w:pPr>
        <w:rPr>
          <w:rFonts w:ascii="Arial" w:hAnsi="Arial" w:cs="Arial"/>
          <w:sz w:val="22"/>
          <w:szCs w:val="22"/>
          <w:lang w:val="fi-FI"/>
        </w:rPr>
      </w:pPr>
    </w:p>
    <w:p w:rsidR="003043BE" w:rsidRPr="00811A49" w:rsidRDefault="003043BE" w:rsidP="00B65D58">
      <w:pPr>
        <w:rPr>
          <w:rFonts w:ascii="Arial" w:hAnsi="Arial" w:cs="Arial"/>
          <w:sz w:val="22"/>
          <w:szCs w:val="22"/>
          <w:lang w:val="fi-FI"/>
        </w:rPr>
      </w:pPr>
    </w:p>
    <w:tbl>
      <w:tblPr>
        <w:tblW w:w="9062" w:type="dxa"/>
        <w:tblInd w:w="-12" w:type="dxa"/>
        <w:tblLook w:val="0000" w:firstRow="0" w:lastRow="0" w:firstColumn="0" w:lastColumn="0" w:noHBand="0" w:noVBand="0"/>
      </w:tblPr>
      <w:tblGrid>
        <w:gridCol w:w="9062"/>
      </w:tblGrid>
      <w:tr w:rsidR="00FE596F" w:rsidRPr="007C16F0" w:rsidTr="00FE596F">
        <w:tc>
          <w:tcPr>
            <w:tcW w:w="9062" w:type="dxa"/>
          </w:tcPr>
          <w:p w:rsidR="007C33D4" w:rsidRPr="007C33D4" w:rsidRDefault="005E11CF" w:rsidP="007C33D4">
            <w:pPr>
              <w:rPr>
                <w:rStyle w:val="boldblack"/>
                <w:rFonts w:ascii="Arial" w:hAnsi="Arial" w:cs="Arial"/>
                <w:lang w:val="fi-FI"/>
              </w:rPr>
            </w:pPr>
            <w:r w:rsidRPr="00811A49">
              <w:rPr>
                <w:rFonts w:ascii="Arial" w:hAnsi="Arial" w:cs="Arial"/>
                <w:b/>
                <w:szCs w:val="20"/>
                <w:lang w:val="fi-FI"/>
              </w:rPr>
              <w:br w:type="page"/>
            </w:r>
            <w:r w:rsidR="007C33D4" w:rsidRPr="007C33D4">
              <w:rPr>
                <w:rStyle w:val="boldblack"/>
                <w:rFonts w:ascii="Arial" w:hAnsi="Arial" w:cs="Arial"/>
                <w:lang w:val="fi-FI"/>
              </w:rPr>
              <w:t>Ford Motor Company</w:t>
            </w:r>
          </w:p>
          <w:p w:rsidR="007C33D4" w:rsidRPr="00457979" w:rsidRDefault="007C33D4" w:rsidP="007C33D4">
            <w:pPr>
              <w:rPr>
                <w:rStyle w:val="boldblack"/>
                <w:rFonts w:ascii="Arial" w:hAnsi="Arial" w:cs="Arial"/>
                <w:b w:val="0"/>
                <w:lang w:val="fi-FI"/>
              </w:rPr>
            </w:pPr>
            <w:r w:rsidRPr="00457979">
              <w:rPr>
                <w:rFonts w:ascii="Arial" w:hAnsi="Arial" w:cs="Arial"/>
                <w:lang w:val="fi-FI" w:bidi="th-TH"/>
              </w:rPr>
              <w:t>Ford Motor Company on globaali autonvalmistaja, jonka pääkonttori sijaitsee Dearbornissa, Michiganissa ja jonka autoja myydään kaikissa kuudessa maanosassa. Yhtiössä työskentelee noin 164 000 henkilöä ja sillä on 70 tehdasta eri puolilla maailmaa. Yhtiön automerkkejä ovat Ford ja Lincoln. Yhtiö tarjoaa myös rahoituspalveluita, joita varten on olemassa oma yhtiö, Ford Motor Credit Company. Lisätietoja Fordista ja sen tuotteista löytyy osoitteesta</w:t>
            </w:r>
            <w:r w:rsidRPr="00457979">
              <w:rPr>
                <w:rStyle w:val="boldblack"/>
                <w:rFonts w:ascii="Arial" w:hAnsi="Arial" w:cs="Arial"/>
                <w:lang w:val="fi-FI"/>
              </w:rPr>
              <w:t xml:space="preserve"> </w:t>
            </w:r>
            <w:hyperlink r:id="rId9" w:history="1">
              <w:r w:rsidRPr="00457979">
                <w:rPr>
                  <w:rStyle w:val="Hyperlink"/>
                  <w:rFonts w:ascii="Arial" w:hAnsi="Arial" w:cs="Arial"/>
                  <w:lang w:val="fi-FI"/>
                </w:rPr>
                <w:t>corporate.ford.com</w:t>
              </w:r>
            </w:hyperlink>
            <w:r w:rsidRPr="00457979">
              <w:rPr>
                <w:rStyle w:val="boldblack"/>
                <w:rFonts w:ascii="Arial" w:hAnsi="Arial" w:cs="Arial"/>
                <w:lang w:val="fi-FI"/>
              </w:rPr>
              <w:t xml:space="preserve"> </w:t>
            </w:r>
          </w:p>
          <w:p w:rsidR="007C33D4" w:rsidRPr="00700351" w:rsidRDefault="007C33D4" w:rsidP="007C33D4">
            <w:pPr>
              <w:rPr>
                <w:rFonts w:ascii="Arial" w:hAnsi="Arial" w:cs="Arial"/>
                <w:color w:val="0000FF"/>
                <w:u w:val="single"/>
                <w:lang w:val="fi-FI" w:bidi="th-TH"/>
              </w:rPr>
            </w:pPr>
          </w:p>
          <w:p w:rsidR="007C33D4" w:rsidRPr="00700351" w:rsidRDefault="007C33D4" w:rsidP="007C33D4">
            <w:pPr>
              <w:autoSpaceDE w:val="0"/>
              <w:autoSpaceDN w:val="0"/>
              <w:adjustRightInd w:val="0"/>
              <w:rPr>
                <w:rStyle w:val="boldblack"/>
                <w:rFonts w:ascii="Arial" w:hAnsi="Arial" w:cs="Arial"/>
                <w:b w:val="0"/>
                <w:bCs/>
                <w:u w:val="single"/>
                <w:lang w:val="fi-FI"/>
              </w:rPr>
            </w:pPr>
          </w:p>
          <w:p w:rsidR="007C33D4" w:rsidRPr="007C33D4" w:rsidRDefault="007C33D4" w:rsidP="007C33D4">
            <w:pPr>
              <w:rPr>
                <w:rStyle w:val="boldblack"/>
                <w:rFonts w:ascii="Arial" w:hAnsi="Arial" w:cs="Arial"/>
                <w:b w:val="0"/>
                <w:bCs/>
                <w:lang w:val="fi-FI"/>
              </w:rPr>
            </w:pPr>
            <w:r w:rsidRPr="00700351">
              <w:rPr>
                <w:rStyle w:val="boldblack"/>
                <w:rFonts w:ascii="Arial" w:hAnsi="Arial" w:cs="Arial"/>
                <w:lang w:val="fi-FI"/>
              </w:rPr>
              <w:t xml:space="preserve">Euroopan Ford </w:t>
            </w:r>
            <w:r w:rsidRPr="00700351">
              <w:rPr>
                <w:rStyle w:val="boldblack"/>
                <w:rFonts w:ascii="Arial" w:hAnsi="Arial" w:cs="Arial"/>
                <w:b w:val="0"/>
                <w:lang w:val="fi-FI"/>
              </w:rPr>
              <w:t xml:space="preserve">valmistaa, myy ja huoltaa Ford-autoja 51 markkina-alueella. Sen palveluksessa työskentelee noin 66 000 henkilöä. Euroopassa toimii myös Ford Motor Credit Company ja Ford Customer Service Division sekä 22 tuotantolaitosta, joista osa on yhteisomistuksessa muiden toimijoiden kanssa. Ensimmäiset Ford-autot tuotiin Eurooppaan vuonna 1903 - samana vuonna, jolloin Ford Motor Company perustettiin. </w:t>
            </w:r>
            <w:r w:rsidRPr="007C33D4">
              <w:rPr>
                <w:rStyle w:val="boldblack"/>
                <w:rFonts w:ascii="Arial" w:hAnsi="Arial" w:cs="Arial"/>
                <w:b w:val="0"/>
                <w:lang w:val="fi-FI"/>
              </w:rPr>
              <w:t xml:space="preserve">Tuotanto Euroopassa aloitettiin vuonna 1911. </w:t>
            </w:r>
            <w:r w:rsidRPr="007C33D4">
              <w:rPr>
                <w:rStyle w:val="boldblack"/>
                <w:rFonts w:ascii="Arial" w:hAnsi="Arial" w:cs="Arial"/>
                <w:bCs/>
                <w:lang w:val="fi-FI"/>
              </w:rPr>
              <w:t xml:space="preserve"> </w:t>
            </w:r>
          </w:p>
          <w:p w:rsidR="007C33D4" w:rsidRPr="007C33D4" w:rsidRDefault="007C33D4" w:rsidP="007C33D4">
            <w:pPr>
              <w:pStyle w:val="Style2"/>
              <w:rPr>
                <w:rFonts w:ascii="Arial" w:hAnsi="Arial" w:cs="Arial"/>
                <w:sz w:val="22"/>
                <w:szCs w:val="22"/>
                <w:lang w:val="fi-FI"/>
              </w:rPr>
            </w:pPr>
          </w:p>
          <w:p w:rsidR="007C33D4" w:rsidRPr="007C33D4" w:rsidRDefault="007C33D4" w:rsidP="007C33D4">
            <w:pPr>
              <w:pStyle w:val="Style2"/>
              <w:spacing w:line="240" w:lineRule="auto"/>
              <w:rPr>
                <w:rFonts w:ascii="Arial" w:hAnsi="Arial" w:cs="Arial"/>
                <w:sz w:val="20"/>
                <w:szCs w:val="20"/>
                <w:lang w:val="fi-FI"/>
              </w:rPr>
            </w:pPr>
            <w:r w:rsidRPr="007C33D4">
              <w:rPr>
                <w:rFonts w:ascii="Arial" w:hAnsi="Arial" w:cs="Arial"/>
                <w:b/>
                <w:sz w:val="20"/>
                <w:szCs w:val="20"/>
                <w:lang w:val="fi-FI"/>
              </w:rPr>
              <w:t xml:space="preserve">Lisätiedot: </w:t>
            </w:r>
            <w:r w:rsidRPr="007C33D4">
              <w:rPr>
                <w:rFonts w:ascii="Arial" w:hAnsi="Arial" w:cs="Arial"/>
                <w:b/>
                <w:sz w:val="20"/>
                <w:szCs w:val="20"/>
                <w:lang w:val="fi-FI"/>
              </w:rPr>
              <w:tab/>
            </w:r>
            <w:r w:rsidRPr="007C33D4">
              <w:rPr>
                <w:rFonts w:ascii="Arial" w:hAnsi="Arial" w:cs="Arial"/>
                <w:sz w:val="20"/>
                <w:szCs w:val="20"/>
                <w:lang w:val="fi-FI"/>
              </w:rPr>
              <w:t>Riitta Salin</w:t>
            </w:r>
          </w:p>
          <w:p w:rsidR="007C33D4" w:rsidRPr="007C33D4" w:rsidRDefault="007C33D4" w:rsidP="007C33D4">
            <w:pPr>
              <w:pStyle w:val="Style2"/>
              <w:spacing w:line="240" w:lineRule="auto"/>
              <w:rPr>
                <w:rFonts w:ascii="Arial" w:hAnsi="Arial" w:cs="Arial"/>
                <w:sz w:val="20"/>
                <w:szCs w:val="20"/>
                <w:lang w:val="fi-FI"/>
              </w:rPr>
            </w:pPr>
            <w:r w:rsidRPr="007C33D4">
              <w:rPr>
                <w:rFonts w:ascii="Arial" w:hAnsi="Arial" w:cs="Arial"/>
                <w:sz w:val="20"/>
                <w:szCs w:val="20"/>
                <w:lang w:val="fi-FI"/>
              </w:rPr>
              <w:tab/>
            </w:r>
            <w:r w:rsidRPr="007C33D4">
              <w:rPr>
                <w:rFonts w:ascii="Arial" w:hAnsi="Arial" w:cs="Arial"/>
                <w:sz w:val="20"/>
                <w:szCs w:val="20"/>
                <w:lang w:val="fi-FI"/>
              </w:rPr>
              <w:tab/>
              <w:t>Oy Ford Ab</w:t>
            </w:r>
          </w:p>
          <w:p w:rsidR="007C33D4" w:rsidRPr="007C33D4" w:rsidRDefault="007C33D4" w:rsidP="007C33D4">
            <w:pPr>
              <w:pStyle w:val="Style2"/>
              <w:spacing w:line="240" w:lineRule="auto"/>
              <w:rPr>
                <w:rFonts w:ascii="Arial" w:hAnsi="Arial" w:cs="Arial"/>
                <w:sz w:val="20"/>
                <w:szCs w:val="20"/>
                <w:lang w:val="fi-FI"/>
              </w:rPr>
            </w:pPr>
            <w:r w:rsidRPr="007C33D4">
              <w:rPr>
                <w:rFonts w:ascii="Arial" w:hAnsi="Arial" w:cs="Arial"/>
                <w:sz w:val="20"/>
                <w:szCs w:val="20"/>
                <w:lang w:val="fi-FI"/>
              </w:rPr>
              <w:tab/>
            </w:r>
            <w:r w:rsidRPr="007C33D4">
              <w:rPr>
                <w:rFonts w:ascii="Arial" w:hAnsi="Arial" w:cs="Arial"/>
                <w:sz w:val="20"/>
                <w:szCs w:val="20"/>
                <w:lang w:val="fi-FI"/>
              </w:rPr>
              <w:tab/>
              <w:t>(09) 351 700</w:t>
            </w:r>
          </w:p>
          <w:p w:rsidR="007C33D4" w:rsidRPr="00700351" w:rsidRDefault="007C33D4" w:rsidP="007C33D4">
            <w:pPr>
              <w:pStyle w:val="Style2"/>
              <w:spacing w:line="240" w:lineRule="auto"/>
              <w:rPr>
                <w:rFonts w:ascii="Arial" w:hAnsi="Arial" w:cs="Arial"/>
                <w:sz w:val="20"/>
                <w:szCs w:val="20"/>
                <w:lang w:val="en-GB"/>
              </w:rPr>
            </w:pPr>
            <w:r w:rsidRPr="007C33D4">
              <w:rPr>
                <w:rFonts w:ascii="Arial" w:hAnsi="Arial" w:cs="Arial"/>
                <w:sz w:val="20"/>
                <w:szCs w:val="20"/>
                <w:lang w:val="fi-FI"/>
              </w:rPr>
              <w:tab/>
            </w:r>
            <w:r w:rsidRPr="007C33D4">
              <w:rPr>
                <w:rFonts w:ascii="Arial" w:hAnsi="Arial" w:cs="Arial"/>
                <w:sz w:val="20"/>
                <w:szCs w:val="20"/>
                <w:lang w:val="fi-FI"/>
              </w:rPr>
              <w:tab/>
            </w:r>
            <w:r w:rsidRPr="00700351">
              <w:rPr>
                <w:rFonts w:ascii="Arial" w:hAnsi="Arial" w:cs="Arial"/>
                <w:sz w:val="20"/>
                <w:szCs w:val="20"/>
              </w:rPr>
              <w:t>rsalin1@ford.com</w:t>
            </w:r>
          </w:p>
          <w:p w:rsidR="00FE596F" w:rsidRPr="00FB3F38" w:rsidRDefault="007C33D4" w:rsidP="007C33D4">
            <w:pPr>
              <w:rPr>
                <w:rFonts w:ascii="Arial" w:hAnsi="Arial" w:cs="Arial"/>
              </w:rPr>
            </w:pPr>
            <w:r w:rsidRPr="00FB3F38">
              <w:rPr>
                <w:rFonts w:ascii="Arial" w:hAnsi="Arial" w:cs="Arial"/>
              </w:rPr>
              <w:t xml:space="preserve"> </w:t>
            </w:r>
          </w:p>
        </w:tc>
      </w:tr>
    </w:tbl>
    <w:p w:rsidR="008C3F40" w:rsidRDefault="008C3F40" w:rsidP="0057574A"/>
    <w:p w:rsidR="008C3F40" w:rsidRPr="008C3F40" w:rsidRDefault="008C3F40" w:rsidP="008C3F40"/>
    <w:sectPr w:rsidR="008C3F40" w:rsidRPr="008C3F40" w:rsidSect="00A86BB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76B" w:rsidRDefault="00BE776B">
      <w:r>
        <w:separator/>
      </w:r>
    </w:p>
  </w:endnote>
  <w:endnote w:type="continuationSeparator" w:id="0">
    <w:p w:rsidR="00BE776B" w:rsidRDefault="00BE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6B" w:rsidRDefault="00BE776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776B" w:rsidRDefault="00BE77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6B" w:rsidRDefault="00BE776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3CF8">
      <w:rPr>
        <w:rStyle w:val="PageNumber"/>
        <w:noProof/>
      </w:rPr>
      <w:t>4</w:t>
    </w:r>
    <w:r>
      <w:rPr>
        <w:rStyle w:val="PageNumber"/>
      </w:rPr>
      <w:fldChar w:fldCharType="end"/>
    </w:r>
  </w:p>
  <w:tbl>
    <w:tblPr>
      <w:tblW w:w="11252" w:type="dxa"/>
      <w:tblLook w:val="0000" w:firstRow="0" w:lastRow="0" w:firstColumn="0" w:lastColumn="0" w:noHBand="0" w:noVBand="0"/>
    </w:tblPr>
    <w:tblGrid>
      <w:gridCol w:w="9464"/>
      <w:gridCol w:w="1788"/>
    </w:tblGrid>
    <w:tr w:rsidR="00BE776B" w:rsidRPr="00BB3CF8" w:rsidTr="006B1277">
      <w:tc>
        <w:tcPr>
          <w:tcW w:w="9464" w:type="dxa"/>
        </w:tcPr>
        <w:p w:rsidR="00BE776B" w:rsidRPr="00AD4757" w:rsidRDefault="00BE776B">
          <w:pPr>
            <w:pStyle w:val="Footer"/>
            <w:jc w:val="center"/>
            <w:rPr>
              <w:rFonts w:ascii="Arial" w:hAnsi="Arial" w:cs="Arial"/>
              <w:lang w:val="en-GB"/>
            </w:rPr>
          </w:pPr>
        </w:p>
        <w:p w:rsidR="00BE776B" w:rsidRDefault="00BE776B" w:rsidP="006B1277">
          <w:pPr>
            <w:pStyle w:val="Footer"/>
            <w:ind w:right="-108"/>
            <w:jc w:val="center"/>
            <w:rPr>
              <w:rFonts w:ascii="Arial" w:hAnsi="Arial" w:cs="Arial"/>
              <w:lang w:val="en-GB"/>
            </w:rPr>
          </w:pPr>
        </w:p>
        <w:p w:rsidR="00BE776B" w:rsidRPr="00700351" w:rsidRDefault="00BE776B" w:rsidP="006B1277">
          <w:pPr>
            <w:pStyle w:val="Footer"/>
            <w:ind w:right="-108"/>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w:t>
          </w:r>
          <w:r w:rsidRPr="00700351">
            <w:rPr>
              <w:rFonts w:ascii="Arial" w:hAnsi="Arial" w:cs="Arial"/>
              <w:sz w:val="18"/>
              <w:szCs w:val="18"/>
              <w:lang w:val="fi-FI"/>
            </w:rPr>
            <w:t xml:space="preserve">videot löytyvät osoitteesta </w:t>
          </w:r>
          <w:r>
            <w:fldChar w:fldCharType="begin"/>
          </w:r>
          <w:r>
            <w:instrText xml:space="preserve"> HYPERLINK "http://www.media.ford.com" </w:instrText>
          </w:r>
          <w:r>
            <w:fldChar w:fldCharType="separate"/>
          </w:r>
          <w:r w:rsidRPr="00700351">
            <w:rPr>
              <w:rStyle w:val="Hyperlink"/>
              <w:rFonts w:ascii="Arial" w:hAnsi="Arial" w:cs="Arial"/>
              <w:sz w:val="18"/>
              <w:szCs w:val="18"/>
              <w:lang w:val="fi-FI"/>
            </w:rPr>
            <w:t>www.media.ford.com</w:t>
          </w:r>
          <w:r>
            <w:rPr>
              <w:rStyle w:val="Hyperlink"/>
              <w:rFonts w:ascii="Arial" w:hAnsi="Arial" w:cs="Arial"/>
              <w:sz w:val="18"/>
              <w:szCs w:val="18"/>
              <w:lang w:val="fi-FI"/>
            </w:rPr>
            <w:fldChar w:fldCharType="end"/>
          </w:r>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r>
            <w:fldChar w:fldCharType="begin"/>
          </w:r>
          <w:r>
            <w:instrText xml:space="preserve"> HYPERLINK "http://www.facebook.com/fordofeurope" </w:instrText>
          </w:r>
          <w:r>
            <w:fldChar w:fldCharType="separate"/>
          </w:r>
          <w:r w:rsidRPr="00700351">
            <w:rPr>
              <w:rStyle w:val="Hyperlink"/>
              <w:rFonts w:ascii="Arial" w:hAnsi="Arial" w:cs="Arial"/>
              <w:sz w:val="18"/>
              <w:szCs w:val="18"/>
              <w:lang w:val="fi-FI" w:bidi="yi"/>
            </w:rPr>
            <w:t>www.facebook.com/fordofeurope</w:t>
          </w:r>
          <w:r>
            <w:rPr>
              <w:rStyle w:val="Hyperlink"/>
              <w:rFonts w:ascii="Arial" w:hAnsi="Arial" w:cs="Arial"/>
              <w:sz w:val="18"/>
              <w:szCs w:val="18"/>
              <w:lang w:val="fi-FI" w:bidi="yi"/>
            </w:rPr>
            <w:fldChar w:fldCharType="end"/>
          </w:r>
          <w:r w:rsidRPr="00700351">
            <w:rPr>
              <w:rFonts w:ascii="Arial" w:hAnsi="Arial" w:cs="Arial"/>
              <w:sz w:val="18"/>
              <w:szCs w:val="18"/>
              <w:lang w:val="fi-FI"/>
            </w:rPr>
            <w:t xml:space="preserve">, </w:t>
          </w:r>
          <w:hyperlink r:id="rId1"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2"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BE776B" w:rsidRPr="006B1277" w:rsidRDefault="00BE776B" w:rsidP="00B20CCC">
          <w:pPr>
            <w:pStyle w:val="Footer"/>
            <w:jc w:val="center"/>
            <w:rPr>
              <w:rFonts w:ascii="Arial" w:hAnsi="Arial" w:cs="Arial"/>
              <w:sz w:val="18"/>
              <w:szCs w:val="18"/>
              <w:lang w:val="fi-FI"/>
            </w:rPr>
          </w:pPr>
        </w:p>
      </w:tc>
      <w:tc>
        <w:tcPr>
          <w:tcW w:w="1788" w:type="dxa"/>
        </w:tcPr>
        <w:p w:rsidR="00BE776B" w:rsidRPr="006B1277" w:rsidRDefault="00BE776B">
          <w:pPr>
            <w:pStyle w:val="Footer"/>
            <w:rPr>
              <w:lang w:val="fi-FI"/>
            </w:rPr>
          </w:pPr>
        </w:p>
      </w:tc>
    </w:tr>
  </w:tbl>
  <w:p w:rsidR="00BE776B" w:rsidRDefault="00BE77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6B" w:rsidRDefault="00BE776B" w:rsidP="004D127F">
    <w:pPr>
      <w:pStyle w:val="Footer"/>
      <w:jc w:val="center"/>
    </w:pPr>
  </w:p>
  <w:p w:rsidR="00BE776B" w:rsidRDefault="00BE776B" w:rsidP="004D127F">
    <w:pPr>
      <w:pStyle w:val="Footer"/>
      <w:jc w:val="center"/>
    </w:pPr>
  </w:p>
  <w:p w:rsidR="00BE776B" w:rsidRPr="00700351" w:rsidRDefault="00BE776B" w:rsidP="006B1277">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BE776B" w:rsidRPr="006B1277" w:rsidRDefault="00BE776B" w:rsidP="006B1277">
    <w:pPr>
      <w:pStyle w:val="Foote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76B" w:rsidRDefault="00BE776B">
      <w:r>
        <w:separator/>
      </w:r>
    </w:p>
  </w:footnote>
  <w:footnote w:type="continuationSeparator" w:id="0">
    <w:p w:rsidR="00BE776B" w:rsidRDefault="00BE7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6B" w:rsidRDefault="00BE77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6B" w:rsidRDefault="00BE77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6B" w:rsidRPr="00315ADB" w:rsidRDefault="00BE776B"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proofErr w:type="spellStart"/>
    <w:r>
      <w:rPr>
        <w:rFonts w:ascii="Book Antiqua" w:hAnsi="Book Antiqua"/>
        <w:smallCaps/>
        <w:position w:val="132"/>
        <w:sz w:val="48"/>
        <w:szCs w:val="48"/>
      </w:rPr>
      <w:t>Tiedote</w:t>
    </w:r>
    <w:proofErr w:type="spellEnd"/>
    <w:r>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86433"/>
    <w:multiLevelType w:val="hybridMultilevel"/>
    <w:tmpl w:val="8C82D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9"/>
  </w:num>
  <w:num w:numId="3">
    <w:abstractNumId w:val="4"/>
  </w:num>
  <w:num w:numId="4">
    <w:abstractNumId w:val="3"/>
  </w:num>
  <w:num w:numId="5">
    <w:abstractNumId w:val="6"/>
  </w:num>
  <w:num w:numId="6">
    <w:abstractNumId w:val="5"/>
  </w:num>
  <w:num w:numId="7">
    <w:abstractNumId w:val="2"/>
  </w:num>
  <w:num w:numId="8">
    <w:abstractNumId w:val="0"/>
  </w:num>
  <w:num w:numId="9">
    <w:abstractNumId w:val="1"/>
  </w:num>
  <w:num w:numId="10">
    <w:abstractNumId w:val="7"/>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161B"/>
    <w:rsid w:val="00001AE1"/>
    <w:rsid w:val="000051E9"/>
    <w:rsid w:val="00026FFF"/>
    <w:rsid w:val="00031094"/>
    <w:rsid w:val="0003301C"/>
    <w:rsid w:val="00036C8D"/>
    <w:rsid w:val="00044D7E"/>
    <w:rsid w:val="000472A5"/>
    <w:rsid w:val="000473CB"/>
    <w:rsid w:val="000605C8"/>
    <w:rsid w:val="0006148A"/>
    <w:rsid w:val="00072091"/>
    <w:rsid w:val="00084F44"/>
    <w:rsid w:val="00085EE2"/>
    <w:rsid w:val="00091456"/>
    <w:rsid w:val="00093FF0"/>
    <w:rsid w:val="000A1066"/>
    <w:rsid w:val="000A1DE1"/>
    <w:rsid w:val="000A2730"/>
    <w:rsid w:val="000A3C1A"/>
    <w:rsid w:val="000A435F"/>
    <w:rsid w:val="000A4F32"/>
    <w:rsid w:val="000B20AF"/>
    <w:rsid w:val="000C2461"/>
    <w:rsid w:val="000D069D"/>
    <w:rsid w:val="000D25B4"/>
    <w:rsid w:val="000D2B05"/>
    <w:rsid w:val="000D3093"/>
    <w:rsid w:val="000E3BA3"/>
    <w:rsid w:val="000F31CE"/>
    <w:rsid w:val="00101B6C"/>
    <w:rsid w:val="0010306D"/>
    <w:rsid w:val="00124831"/>
    <w:rsid w:val="001257CC"/>
    <w:rsid w:val="0013102B"/>
    <w:rsid w:val="0013295D"/>
    <w:rsid w:val="001351FE"/>
    <w:rsid w:val="00136DEA"/>
    <w:rsid w:val="00140056"/>
    <w:rsid w:val="00146321"/>
    <w:rsid w:val="00151727"/>
    <w:rsid w:val="00155444"/>
    <w:rsid w:val="00156A9D"/>
    <w:rsid w:val="00167BB0"/>
    <w:rsid w:val="00184DFC"/>
    <w:rsid w:val="00185515"/>
    <w:rsid w:val="00185BD8"/>
    <w:rsid w:val="00191A27"/>
    <w:rsid w:val="00191E20"/>
    <w:rsid w:val="0019766F"/>
    <w:rsid w:val="001A0E8F"/>
    <w:rsid w:val="001A340C"/>
    <w:rsid w:val="001A4D9A"/>
    <w:rsid w:val="001B6874"/>
    <w:rsid w:val="001B6B73"/>
    <w:rsid w:val="001C16AB"/>
    <w:rsid w:val="001D01C0"/>
    <w:rsid w:val="001D528F"/>
    <w:rsid w:val="001D7AC5"/>
    <w:rsid w:val="001E72EC"/>
    <w:rsid w:val="00210658"/>
    <w:rsid w:val="002125F9"/>
    <w:rsid w:val="00214E0F"/>
    <w:rsid w:val="0022142B"/>
    <w:rsid w:val="00222071"/>
    <w:rsid w:val="002227A3"/>
    <w:rsid w:val="00230A84"/>
    <w:rsid w:val="002363E2"/>
    <w:rsid w:val="00242727"/>
    <w:rsid w:val="00252CDC"/>
    <w:rsid w:val="00252F1C"/>
    <w:rsid w:val="00266AD8"/>
    <w:rsid w:val="0026772C"/>
    <w:rsid w:val="002753A4"/>
    <w:rsid w:val="002858EF"/>
    <w:rsid w:val="00286709"/>
    <w:rsid w:val="002A525C"/>
    <w:rsid w:val="002A5C10"/>
    <w:rsid w:val="002B0299"/>
    <w:rsid w:val="002C1C01"/>
    <w:rsid w:val="002D07A1"/>
    <w:rsid w:val="002E2BA7"/>
    <w:rsid w:val="002E59B9"/>
    <w:rsid w:val="002E6DC9"/>
    <w:rsid w:val="00301A50"/>
    <w:rsid w:val="003043BE"/>
    <w:rsid w:val="00310238"/>
    <w:rsid w:val="00311374"/>
    <w:rsid w:val="00315ADB"/>
    <w:rsid w:val="00323EEB"/>
    <w:rsid w:val="00335FE9"/>
    <w:rsid w:val="0034157D"/>
    <w:rsid w:val="00344529"/>
    <w:rsid w:val="00366687"/>
    <w:rsid w:val="00370D08"/>
    <w:rsid w:val="00384B13"/>
    <w:rsid w:val="00395200"/>
    <w:rsid w:val="003B5885"/>
    <w:rsid w:val="003C07E1"/>
    <w:rsid w:val="003C360B"/>
    <w:rsid w:val="003D757E"/>
    <w:rsid w:val="003D7B09"/>
    <w:rsid w:val="00405628"/>
    <w:rsid w:val="00413247"/>
    <w:rsid w:val="00416A74"/>
    <w:rsid w:val="00416EBB"/>
    <w:rsid w:val="004216B7"/>
    <w:rsid w:val="004217E8"/>
    <w:rsid w:val="00421B0E"/>
    <w:rsid w:val="00424FD5"/>
    <w:rsid w:val="004279DE"/>
    <w:rsid w:val="00435D77"/>
    <w:rsid w:val="00437323"/>
    <w:rsid w:val="00455BD3"/>
    <w:rsid w:val="00456641"/>
    <w:rsid w:val="00460FC5"/>
    <w:rsid w:val="00464CA1"/>
    <w:rsid w:val="004752EA"/>
    <w:rsid w:val="004B39E6"/>
    <w:rsid w:val="004B7656"/>
    <w:rsid w:val="004C07A8"/>
    <w:rsid w:val="004C13B7"/>
    <w:rsid w:val="004C3D21"/>
    <w:rsid w:val="004D0C2A"/>
    <w:rsid w:val="004D127F"/>
    <w:rsid w:val="004E21AA"/>
    <w:rsid w:val="004E242D"/>
    <w:rsid w:val="004E5AA2"/>
    <w:rsid w:val="004E6187"/>
    <w:rsid w:val="004E6A44"/>
    <w:rsid w:val="004E7218"/>
    <w:rsid w:val="004F1A2D"/>
    <w:rsid w:val="004F47CC"/>
    <w:rsid w:val="00502B4A"/>
    <w:rsid w:val="005202A3"/>
    <w:rsid w:val="0052306A"/>
    <w:rsid w:val="005268F9"/>
    <w:rsid w:val="00546FF2"/>
    <w:rsid w:val="005532D6"/>
    <w:rsid w:val="00564B7F"/>
    <w:rsid w:val="0056618D"/>
    <w:rsid w:val="00567D5E"/>
    <w:rsid w:val="0057574A"/>
    <w:rsid w:val="00580CD6"/>
    <w:rsid w:val="005870EB"/>
    <w:rsid w:val="005944C4"/>
    <w:rsid w:val="0059689C"/>
    <w:rsid w:val="00597098"/>
    <w:rsid w:val="005A357F"/>
    <w:rsid w:val="005B2CBB"/>
    <w:rsid w:val="005D5DC7"/>
    <w:rsid w:val="005D6699"/>
    <w:rsid w:val="005E11CF"/>
    <w:rsid w:val="005E5A75"/>
    <w:rsid w:val="005E7C82"/>
    <w:rsid w:val="005F3800"/>
    <w:rsid w:val="00616A1B"/>
    <w:rsid w:val="00621039"/>
    <w:rsid w:val="00625D68"/>
    <w:rsid w:val="0063296E"/>
    <w:rsid w:val="00635F3C"/>
    <w:rsid w:val="00637B68"/>
    <w:rsid w:val="00641A03"/>
    <w:rsid w:val="00654F6F"/>
    <w:rsid w:val="00665B5E"/>
    <w:rsid w:val="00684AF8"/>
    <w:rsid w:val="00684DED"/>
    <w:rsid w:val="00697034"/>
    <w:rsid w:val="006B1277"/>
    <w:rsid w:val="006B4092"/>
    <w:rsid w:val="006C674D"/>
    <w:rsid w:val="006D0848"/>
    <w:rsid w:val="006D0A38"/>
    <w:rsid w:val="006D1BC7"/>
    <w:rsid w:val="006E5FFB"/>
    <w:rsid w:val="006F020C"/>
    <w:rsid w:val="00715A42"/>
    <w:rsid w:val="007169BB"/>
    <w:rsid w:val="00716E50"/>
    <w:rsid w:val="007237B7"/>
    <w:rsid w:val="007522C7"/>
    <w:rsid w:val="00755551"/>
    <w:rsid w:val="0075653C"/>
    <w:rsid w:val="00761B9D"/>
    <w:rsid w:val="00771F84"/>
    <w:rsid w:val="0078077E"/>
    <w:rsid w:val="00782A8F"/>
    <w:rsid w:val="00783BC2"/>
    <w:rsid w:val="00786DD0"/>
    <w:rsid w:val="00794DDA"/>
    <w:rsid w:val="0079559E"/>
    <w:rsid w:val="007B1A09"/>
    <w:rsid w:val="007B1AAC"/>
    <w:rsid w:val="007B35C2"/>
    <w:rsid w:val="007B6FC5"/>
    <w:rsid w:val="007C16F0"/>
    <w:rsid w:val="007C308F"/>
    <w:rsid w:val="007C33D4"/>
    <w:rsid w:val="007D5CDD"/>
    <w:rsid w:val="007E66C8"/>
    <w:rsid w:val="007E67C6"/>
    <w:rsid w:val="007E7133"/>
    <w:rsid w:val="007E7F41"/>
    <w:rsid w:val="00804010"/>
    <w:rsid w:val="00806AB3"/>
    <w:rsid w:val="008115D4"/>
    <w:rsid w:val="00811A49"/>
    <w:rsid w:val="00816F53"/>
    <w:rsid w:val="00820FE3"/>
    <w:rsid w:val="00830BC5"/>
    <w:rsid w:val="00831B36"/>
    <w:rsid w:val="00842884"/>
    <w:rsid w:val="00851FAE"/>
    <w:rsid w:val="00853585"/>
    <w:rsid w:val="00861419"/>
    <w:rsid w:val="0086314A"/>
    <w:rsid w:val="0087557B"/>
    <w:rsid w:val="008769D9"/>
    <w:rsid w:val="008777F6"/>
    <w:rsid w:val="0088216D"/>
    <w:rsid w:val="00882D1D"/>
    <w:rsid w:val="008921F1"/>
    <w:rsid w:val="008949EB"/>
    <w:rsid w:val="008A1DF4"/>
    <w:rsid w:val="008B1B78"/>
    <w:rsid w:val="008B3670"/>
    <w:rsid w:val="008B4AE8"/>
    <w:rsid w:val="008C3F40"/>
    <w:rsid w:val="008D26E8"/>
    <w:rsid w:val="008F506C"/>
    <w:rsid w:val="009011D3"/>
    <w:rsid w:val="00912F95"/>
    <w:rsid w:val="00912FB7"/>
    <w:rsid w:val="0092086A"/>
    <w:rsid w:val="00924C5A"/>
    <w:rsid w:val="00932909"/>
    <w:rsid w:val="00934B32"/>
    <w:rsid w:val="00942F2C"/>
    <w:rsid w:val="00945403"/>
    <w:rsid w:val="00950887"/>
    <w:rsid w:val="00952B73"/>
    <w:rsid w:val="00955F32"/>
    <w:rsid w:val="009649F0"/>
    <w:rsid w:val="00965477"/>
    <w:rsid w:val="00966A5F"/>
    <w:rsid w:val="00974A52"/>
    <w:rsid w:val="0097585A"/>
    <w:rsid w:val="00982854"/>
    <w:rsid w:val="00992DBE"/>
    <w:rsid w:val="009948FE"/>
    <w:rsid w:val="009A094E"/>
    <w:rsid w:val="009A0E23"/>
    <w:rsid w:val="009A494B"/>
    <w:rsid w:val="009A581D"/>
    <w:rsid w:val="009A7C0D"/>
    <w:rsid w:val="009C1BFC"/>
    <w:rsid w:val="009D0C95"/>
    <w:rsid w:val="009D637D"/>
    <w:rsid w:val="009E13D7"/>
    <w:rsid w:val="009E1799"/>
    <w:rsid w:val="009E2411"/>
    <w:rsid w:val="009E356D"/>
    <w:rsid w:val="009F12AA"/>
    <w:rsid w:val="009F2D7E"/>
    <w:rsid w:val="009F4219"/>
    <w:rsid w:val="00A1112F"/>
    <w:rsid w:val="00A11432"/>
    <w:rsid w:val="00A12452"/>
    <w:rsid w:val="00A15423"/>
    <w:rsid w:val="00A161F8"/>
    <w:rsid w:val="00A21B41"/>
    <w:rsid w:val="00A47BD2"/>
    <w:rsid w:val="00A71F7A"/>
    <w:rsid w:val="00A725F1"/>
    <w:rsid w:val="00A80BEA"/>
    <w:rsid w:val="00A826E2"/>
    <w:rsid w:val="00A86BB6"/>
    <w:rsid w:val="00A95436"/>
    <w:rsid w:val="00A9761A"/>
    <w:rsid w:val="00AA2C8A"/>
    <w:rsid w:val="00AA6F2A"/>
    <w:rsid w:val="00AB4019"/>
    <w:rsid w:val="00AB525A"/>
    <w:rsid w:val="00AB723A"/>
    <w:rsid w:val="00AB73AE"/>
    <w:rsid w:val="00AB7854"/>
    <w:rsid w:val="00AC0854"/>
    <w:rsid w:val="00AD0E1C"/>
    <w:rsid w:val="00AD2A19"/>
    <w:rsid w:val="00AD3059"/>
    <w:rsid w:val="00AD4757"/>
    <w:rsid w:val="00AE25D1"/>
    <w:rsid w:val="00AE5471"/>
    <w:rsid w:val="00B03315"/>
    <w:rsid w:val="00B06C0E"/>
    <w:rsid w:val="00B077F7"/>
    <w:rsid w:val="00B10B15"/>
    <w:rsid w:val="00B20CCC"/>
    <w:rsid w:val="00B219B8"/>
    <w:rsid w:val="00B241E7"/>
    <w:rsid w:val="00B27525"/>
    <w:rsid w:val="00B37BA7"/>
    <w:rsid w:val="00B608FA"/>
    <w:rsid w:val="00B65D58"/>
    <w:rsid w:val="00B72C77"/>
    <w:rsid w:val="00B776F3"/>
    <w:rsid w:val="00B84FAB"/>
    <w:rsid w:val="00B87061"/>
    <w:rsid w:val="00B951E0"/>
    <w:rsid w:val="00BA3937"/>
    <w:rsid w:val="00BA4A78"/>
    <w:rsid w:val="00BB1071"/>
    <w:rsid w:val="00BB3CF8"/>
    <w:rsid w:val="00BB7257"/>
    <w:rsid w:val="00BC0E73"/>
    <w:rsid w:val="00BC7683"/>
    <w:rsid w:val="00BE776B"/>
    <w:rsid w:val="00BF0240"/>
    <w:rsid w:val="00BF6953"/>
    <w:rsid w:val="00BF7B54"/>
    <w:rsid w:val="00C104BA"/>
    <w:rsid w:val="00C14F6C"/>
    <w:rsid w:val="00C41435"/>
    <w:rsid w:val="00C50FCE"/>
    <w:rsid w:val="00C54D65"/>
    <w:rsid w:val="00C55D8D"/>
    <w:rsid w:val="00C6725B"/>
    <w:rsid w:val="00C74791"/>
    <w:rsid w:val="00C8657F"/>
    <w:rsid w:val="00C8770F"/>
    <w:rsid w:val="00C879E4"/>
    <w:rsid w:val="00C949A7"/>
    <w:rsid w:val="00CE0847"/>
    <w:rsid w:val="00CE24DE"/>
    <w:rsid w:val="00CE296B"/>
    <w:rsid w:val="00CE4A95"/>
    <w:rsid w:val="00D03845"/>
    <w:rsid w:val="00D03C8D"/>
    <w:rsid w:val="00D07858"/>
    <w:rsid w:val="00D216C8"/>
    <w:rsid w:val="00D30D9C"/>
    <w:rsid w:val="00D31C84"/>
    <w:rsid w:val="00D32E1A"/>
    <w:rsid w:val="00D445ED"/>
    <w:rsid w:val="00D66F6E"/>
    <w:rsid w:val="00D751C7"/>
    <w:rsid w:val="00D82271"/>
    <w:rsid w:val="00D83484"/>
    <w:rsid w:val="00D876FD"/>
    <w:rsid w:val="00D90506"/>
    <w:rsid w:val="00D93EFD"/>
    <w:rsid w:val="00DA3687"/>
    <w:rsid w:val="00DA3D78"/>
    <w:rsid w:val="00DA6E47"/>
    <w:rsid w:val="00DB0FEC"/>
    <w:rsid w:val="00DB4351"/>
    <w:rsid w:val="00DB76A9"/>
    <w:rsid w:val="00DC256A"/>
    <w:rsid w:val="00DC68C1"/>
    <w:rsid w:val="00DC7EC8"/>
    <w:rsid w:val="00DD0CD4"/>
    <w:rsid w:val="00DD0DD7"/>
    <w:rsid w:val="00E17376"/>
    <w:rsid w:val="00E647AF"/>
    <w:rsid w:val="00E659E5"/>
    <w:rsid w:val="00E7296C"/>
    <w:rsid w:val="00E73A9E"/>
    <w:rsid w:val="00E81178"/>
    <w:rsid w:val="00E8699C"/>
    <w:rsid w:val="00E91A38"/>
    <w:rsid w:val="00E92773"/>
    <w:rsid w:val="00E92A8F"/>
    <w:rsid w:val="00E92C09"/>
    <w:rsid w:val="00E97139"/>
    <w:rsid w:val="00EA65F8"/>
    <w:rsid w:val="00EB0DE1"/>
    <w:rsid w:val="00EB47D4"/>
    <w:rsid w:val="00EE5BDE"/>
    <w:rsid w:val="00F015BA"/>
    <w:rsid w:val="00F03CC9"/>
    <w:rsid w:val="00F10A97"/>
    <w:rsid w:val="00F10FA4"/>
    <w:rsid w:val="00F16104"/>
    <w:rsid w:val="00F216AF"/>
    <w:rsid w:val="00F218C4"/>
    <w:rsid w:val="00F25AB6"/>
    <w:rsid w:val="00F330FE"/>
    <w:rsid w:val="00F34534"/>
    <w:rsid w:val="00F458EF"/>
    <w:rsid w:val="00F4639D"/>
    <w:rsid w:val="00F55CBD"/>
    <w:rsid w:val="00F6423A"/>
    <w:rsid w:val="00F662CF"/>
    <w:rsid w:val="00F84B49"/>
    <w:rsid w:val="00F907E1"/>
    <w:rsid w:val="00FB70FA"/>
    <w:rsid w:val="00FD151C"/>
    <w:rsid w:val="00FD625F"/>
    <w:rsid w:val="00FE596F"/>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val="x-none"/>
    </w:r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lang w:val="en-US"/>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1"/>
    <w:qFormat/>
    <w:rsid w:val="004F47CC"/>
    <w:rPr>
      <w:szCs w:val="24"/>
    </w:rPr>
  </w:style>
  <w:style w:type="character" w:customStyle="1" w:styleId="FooterChar">
    <w:name w:val="Footer Char"/>
    <w:link w:val="Footer"/>
    <w:rsid w:val="00B20CCC"/>
    <w:rPr>
      <w:szCs w:val="24"/>
      <w:lang w:eastAsia="en-US"/>
    </w:rPr>
  </w:style>
  <w:style w:type="paragraph" w:customStyle="1" w:styleId="Style27">
    <w:name w:val="Style27"/>
    <w:basedOn w:val="Normal"/>
    <w:rsid w:val="00C54D65"/>
    <w:pPr>
      <w:overflowPunct w:val="0"/>
      <w:autoSpaceDE w:val="0"/>
      <w:autoSpaceDN w:val="0"/>
      <w:adjustRightInd w:val="0"/>
      <w:textAlignment w:val="baseline"/>
    </w:pPr>
    <w:rPr>
      <w:rFonts w:ascii="Arial" w:hAnsi="Arial" w:cs="Arial"/>
      <w:sz w:val="22"/>
      <w:szCs w:val="22"/>
    </w:rPr>
  </w:style>
  <w:style w:type="character" w:styleId="Emphasis">
    <w:name w:val="Emphasis"/>
    <w:uiPriority w:val="20"/>
    <w:qFormat/>
    <w:rsid w:val="007C33D4"/>
    <w:rPr>
      <w:i/>
      <w:iCs/>
    </w:rPr>
  </w:style>
  <w:style w:type="paragraph" w:customStyle="1" w:styleId="Style2">
    <w:name w:val="Style2"/>
    <w:basedOn w:val="Normal"/>
    <w:rsid w:val="007C33D4"/>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val="x-none"/>
    </w:r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lang w:val="en-US"/>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1"/>
    <w:qFormat/>
    <w:rsid w:val="004F47CC"/>
    <w:rPr>
      <w:szCs w:val="24"/>
    </w:rPr>
  </w:style>
  <w:style w:type="character" w:customStyle="1" w:styleId="FooterChar">
    <w:name w:val="Footer Char"/>
    <w:link w:val="Footer"/>
    <w:rsid w:val="00B20CCC"/>
    <w:rPr>
      <w:szCs w:val="24"/>
      <w:lang w:eastAsia="en-US"/>
    </w:rPr>
  </w:style>
  <w:style w:type="paragraph" w:customStyle="1" w:styleId="Style27">
    <w:name w:val="Style27"/>
    <w:basedOn w:val="Normal"/>
    <w:rsid w:val="00C54D65"/>
    <w:pPr>
      <w:overflowPunct w:val="0"/>
      <w:autoSpaceDE w:val="0"/>
      <w:autoSpaceDN w:val="0"/>
      <w:adjustRightInd w:val="0"/>
      <w:textAlignment w:val="baseline"/>
    </w:pPr>
    <w:rPr>
      <w:rFonts w:ascii="Arial" w:hAnsi="Arial" w:cs="Arial"/>
      <w:sz w:val="22"/>
      <w:szCs w:val="22"/>
    </w:rPr>
  </w:style>
  <w:style w:type="character" w:styleId="Emphasis">
    <w:name w:val="Emphasis"/>
    <w:uiPriority w:val="20"/>
    <w:qFormat/>
    <w:rsid w:val="007C33D4"/>
    <w:rPr>
      <w:i/>
      <w:iCs/>
    </w:rPr>
  </w:style>
  <w:style w:type="paragraph" w:customStyle="1" w:styleId="Style2">
    <w:name w:val="Style2"/>
    <w:basedOn w:val="Normal"/>
    <w:rsid w:val="007C33D4"/>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rporate.ford.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twitter.com/Ford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B0E1D-1821-4664-80EA-6E071E2B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8810</Characters>
  <Application>Microsoft Office Word</Application>
  <DocSecurity>0</DocSecurity>
  <Lines>73</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9878</CharactersWithSpaces>
  <SharedDoc>false</SharedDoc>
  <HLinks>
    <vt:vector size="54" baseType="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2012-07-20T10:55:00Z</dcterms:created>
  <dcterms:modified xsi:type="dcterms:W3CDTF">2012-08-27T10:03:00Z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