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2CF" w:rsidRDefault="001E22CF" w:rsidP="001E22CF">
      <w:pPr>
        <w:rPr>
          <w:rFonts w:cstheme="minorHAnsi"/>
          <w:noProof/>
          <w:sz w:val="20"/>
          <w:szCs w:val="20"/>
        </w:rPr>
      </w:pPr>
    </w:p>
    <w:p w:rsidR="001E22CF" w:rsidRDefault="001E22CF" w:rsidP="001E22CF">
      <w:pPr>
        <w:rPr>
          <w:rFonts w:cstheme="minorHAnsi"/>
          <w:b/>
        </w:rPr>
      </w:pPr>
      <w:r>
        <w:rPr>
          <w:rFonts w:cstheme="minorHAnsi"/>
          <w:i/>
          <w:noProof/>
        </w:rPr>
        <w:drawing>
          <wp:inline distT="0" distB="0" distL="0" distR="0" wp14:anchorId="0975DB43" wp14:editId="09695643">
            <wp:extent cx="1900044" cy="809625"/>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oesXgamestop-comiccon-logo.jpg"/>
                    <pic:cNvPicPr/>
                  </pic:nvPicPr>
                  <pic:blipFill>
                    <a:blip r:embed="rId4">
                      <a:extLst>
                        <a:ext uri="{28A0092B-C50C-407E-A947-70E740481C1C}">
                          <a14:useLocalDpi xmlns:a14="http://schemas.microsoft.com/office/drawing/2010/main" val="0"/>
                        </a:ext>
                      </a:extLst>
                    </a:blip>
                    <a:stretch>
                      <a:fillRect/>
                    </a:stretch>
                  </pic:blipFill>
                  <pic:spPr>
                    <a:xfrm>
                      <a:off x="0" y="0"/>
                      <a:ext cx="1931593" cy="823068"/>
                    </a:xfrm>
                    <a:prstGeom prst="rect">
                      <a:avLst/>
                    </a:prstGeom>
                  </pic:spPr>
                </pic:pic>
              </a:graphicData>
            </a:graphic>
          </wp:inline>
        </w:drawing>
      </w:r>
      <w:r>
        <w:rPr>
          <w:rFonts w:cstheme="minorHAnsi"/>
          <w:i/>
        </w:rPr>
        <w:br/>
      </w:r>
      <w:r w:rsidRPr="00BB0013">
        <w:rPr>
          <w:rFonts w:cstheme="minorHAnsi"/>
          <w:b/>
          <w:i/>
        </w:rPr>
        <w:t xml:space="preserve">Pressmeddelande från </w:t>
      </w:r>
      <w:proofErr w:type="spellStart"/>
      <w:r w:rsidRPr="00BB0013">
        <w:rPr>
          <w:rFonts w:cstheme="minorHAnsi"/>
          <w:b/>
          <w:i/>
        </w:rPr>
        <w:t>Comic</w:t>
      </w:r>
      <w:proofErr w:type="spellEnd"/>
      <w:r w:rsidRPr="00BB0013">
        <w:rPr>
          <w:rFonts w:cstheme="minorHAnsi"/>
          <w:b/>
          <w:i/>
        </w:rPr>
        <w:t xml:space="preserve"> </w:t>
      </w:r>
      <w:proofErr w:type="spellStart"/>
      <w:r w:rsidRPr="00BB0013">
        <w:rPr>
          <w:rFonts w:cstheme="minorHAnsi"/>
          <w:b/>
          <w:i/>
        </w:rPr>
        <w:t>Con</w:t>
      </w:r>
      <w:proofErr w:type="spellEnd"/>
      <w:r w:rsidRPr="00BB0013">
        <w:rPr>
          <w:rFonts w:cstheme="minorHAnsi"/>
          <w:b/>
          <w:i/>
        </w:rPr>
        <w:t xml:space="preserve"> </w:t>
      </w:r>
      <w:r>
        <w:rPr>
          <w:rFonts w:cstheme="minorHAnsi"/>
          <w:b/>
          <w:i/>
        </w:rPr>
        <w:t>Stockholm</w:t>
      </w:r>
      <w:r w:rsidRPr="00BB0013">
        <w:rPr>
          <w:rFonts w:cstheme="minorHAnsi"/>
          <w:b/>
          <w:i/>
        </w:rPr>
        <w:br/>
      </w:r>
      <w:r w:rsidR="001F6E20">
        <w:rPr>
          <w:rFonts w:cstheme="minorHAnsi"/>
          <w:b/>
          <w:i/>
        </w:rPr>
        <w:t>Stockholm den 27</w:t>
      </w:r>
      <w:r w:rsidR="006555F1">
        <w:rPr>
          <w:rFonts w:cstheme="minorHAnsi"/>
          <w:b/>
          <w:i/>
        </w:rPr>
        <w:t xml:space="preserve"> augusti</w:t>
      </w:r>
      <w:r>
        <w:rPr>
          <w:rFonts w:cstheme="minorHAnsi"/>
          <w:b/>
          <w:i/>
        </w:rPr>
        <w:t xml:space="preserve"> 2018 </w:t>
      </w:r>
      <w:r>
        <w:rPr>
          <w:rFonts w:cstheme="minorHAnsi"/>
          <w:b/>
          <w:i/>
        </w:rPr>
        <w:br/>
      </w:r>
      <w:r>
        <w:rPr>
          <w:rFonts w:cstheme="minorHAnsi"/>
          <w:b/>
          <w:i/>
        </w:rPr>
        <w:br/>
      </w:r>
      <w:r w:rsidRPr="00B73AD3">
        <w:rPr>
          <w:rFonts w:cstheme="minorHAnsi"/>
        </w:rPr>
        <w:br/>
      </w:r>
      <w:r w:rsidR="00A316AA">
        <w:rPr>
          <w:rFonts w:cstheme="minorHAnsi"/>
          <w:b/>
          <w:sz w:val="40"/>
          <w:szCs w:val="40"/>
        </w:rPr>
        <w:t xml:space="preserve">Träffa </w:t>
      </w:r>
      <w:r w:rsidR="008F5B68">
        <w:rPr>
          <w:rFonts w:cstheme="minorHAnsi"/>
          <w:b/>
          <w:sz w:val="40"/>
          <w:szCs w:val="40"/>
        </w:rPr>
        <w:t>Mads Mikkelsen</w:t>
      </w:r>
      <w:r w:rsidR="00A316AA">
        <w:rPr>
          <w:rFonts w:cstheme="minorHAnsi"/>
          <w:b/>
          <w:sz w:val="40"/>
          <w:szCs w:val="40"/>
        </w:rPr>
        <w:t xml:space="preserve"> på</w:t>
      </w:r>
      <w:r w:rsidR="006111E1">
        <w:rPr>
          <w:rFonts w:cstheme="minorHAnsi"/>
          <w:b/>
          <w:sz w:val="40"/>
          <w:szCs w:val="40"/>
        </w:rPr>
        <w:t xml:space="preserve"> </w:t>
      </w:r>
      <w:proofErr w:type="spellStart"/>
      <w:r>
        <w:rPr>
          <w:rFonts w:cstheme="minorHAnsi"/>
          <w:b/>
          <w:sz w:val="40"/>
          <w:szCs w:val="40"/>
        </w:rPr>
        <w:t>Comic</w:t>
      </w:r>
      <w:proofErr w:type="spellEnd"/>
      <w:r>
        <w:rPr>
          <w:rFonts w:cstheme="minorHAnsi"/>
          <w:b/>
          <w:sz w:val="40"/>
          <w:szCs w:val="40"/>
        </w:rPr>
        <w:t xml:space="preserve"> </w:t>
      </w:r>
      <w:proofErr w:type="spellStart"/>
      <w:r>
        <w:rPr>
          <w:rFonts w:cstheme="minorHAnsi"/>
          <w:b/>
          <w:sz w:val="40"/>
          <w:szCs w:val="40"/>
        </w:rPr>
        <w:t>Con</w:t>
      </w:r>
      <w:proofErr w:type="spellEnd"/>
      <w:r>
        <w:rPr>
          <w:rFonts w:cstheme="minorHAnsi"/>
          <w:b/>
          <w:sz w:val="40"/>
          <w:szCs w:val="40"/>
        </w:rPr>
        <w:t xml:space="preserve"> Stockholm </w:t>
      </w:r>
    </w:p>
    <w:p w:rsidR="001E22CF" w:rsidRDefault="00C1476A" w:rsidP="001E22CF">
      <w:pPr>
        <w:pStyle w:val="Normalwebb"/>
        <w:shd w:val="clear" w:color="auto" w:fill="FFFFFF"/>
        <w:spacing w:before="120" w:beforeAutospacing="0" w:after="120" w:afterAutospacing="0"/>
        <w:rPr>
          <w:rFonts w:cstheme="minorHAnsi"/>
          <w:b/>
          <w:i/>
        </w:rPr>
      </w:pPr>
      <w:r>
        <w:rPr>
          <w:rFonts w:cstheme="minorHAnsi"/>
          <w:b/>
          <w:i/>
        </w:rPr>
        <w:t xml:space="preserve">Danska </w:t>
      </w:r>
      <w:r w:rsidR="00FF1FE2">
        <w:rPr>
          <w:rFonts w:cstheme="minorHAnsi"/>
          <w:b/>
          <w:i/>
        </w:rPr>
        <w:t>Hollywoodstjär</w:t>
      </w:r>
      <w:r>
        <w:rPr>
          <w:rFonts w:cstheme="minorHAnsi"/>
          <w:b/>
          <w:i/>
        </w:rPr>
        <w:t xml:space="preserve">nan Mads Mikkelsen gästar </w:t>
      </w:r>
      <w:proofErr w:type="spellStart"/>
      <w:r>
        <w:rPr>
          <w:rFonts w:cstheme="minorHAnsi"/>
          <w:b/>
          <w:i/>
        </w:rPr>
        <w:t>Comic</w:t>
      </w:r>
      <w:proofErr w:type="spellEnd"/>
      <w:r>
        <w:rPr>
          <w:rFonts w:cstheme="minorHAnsi"/>
          <w:b/>
          <w:i/>
        </w:rPr>
        <w:t xml:space="preserve"> </w:t>
      </w:r>
      <w:proofErr w:type="spellStart"/>
      <w:r>
        <w:rPr>
          <w:rFonts w:cstheme="minorHAnsi"/>
          <w:b/>
          <w:i/>
        </w:rPr>
        <w:t>Con</w:t>
      </w:r>
      <w:proofErr w:type="spellEnd"/>
      <w:r>
        <w:rPr>
          <w:rFonts w:cstheme="minorHAnsi"/>
          <w:b/>
          <w:i/>
        </w:rPr>
        <w:t xml:space="preserve"> Stockholm i höst</w:t>
      </w:r>
      <w:r w:rsidR="00141619">
        <w:rPr>
          <w:rFonts w:cstheme="minorHAnsi"/>
          <w:b/>
          <w:i/>
        </w:rPr>
        <w:t xml:space="preserve">. Samtidigt </w:t>
      </w:r>
      <w:r w:rsidR="004568FD">
        <w:rPr>
          <w:rFonts w:cstheme="minorHAnsi"/>
          <w:b/>
          <w:i/>
        </w:rPr>
        <w:t xml:space="preserve">står det klart att det populära eventet </w:t>
      </w:r>
      <w:proofErr w:type="spellStart"/>
      <w:r w:rsidR="004568FD">
        <w:rPr>
          <w:rFonts w:cstheme="minorHAnsi"/>
          <w:b/>
          <w:i/>
        </w:rPr>
        <w:t>Tubecon</w:t>
      </w:r>
      <w:proofErr w:type="spellEnd"/>
      <w:r w:rsidR="004568FD">
        <w:rPr>
          <w:rFonts w:cstheme="minorHAnsi"/>
          <w:b/>
          <w:i/>
        </w:rPr>
        <w:t xml:space="preserve"> kommer till </w:t>
      </w:r>
      <w:proofErr w:type="spellStart"/>
      <w:r w:rsidR="004568FD">
        <w:rPr>
          <w:rFonts w:cstheme="minorHAnsi"/>
          <w:b/>
          <w:i/>
        </w:rPr>
        <w:t>Comic</w:t>
      </w:r>
      <w:proofErr w:type="spellEnd"/>
      <w:r w:rsidR="004568FD">
        <w:rPr>
          <w:rFonts w:cstheme="minorHAnsi"/>
          <w:b/>
          <w:i/>
        </w:rPr>
        <w:t xml:space="preserve"> </w:t>
      </w:r>
      <w:proofErr w:type="spellStart"/>
      <w:r w:rsidR="004568FD">
        <w:rPr>
          <w:rFonts w:cstheme="minorHAnsi"/>
          <w:b/>
          <w:i/>
        </w:rPr>
        <w:t>Con</w:t>
      </w:r>
      <w:proofErr w:type="spellEnd"/>
      <w:r w:rsidR="004568FD">
        <w:rPr>
          <w:rFonts w:cstheme="minorHAnsi"/>
          <w:b/>
          <w:i/>
        </w:rPr>
        <w:t xml:space="preserve"> Stockholm, med ett dedikerat område för den nya vågen av kreatörer från </w:t>
      </w:r>
      <w:r w:rsidR="001224D9">
        <w:rPr>
          <w:rFonts w:cstheme="minorHAnsi"/>
          <w:b/>
          <w:i/>
        </w:rPr>
        <w:t>online-</w:t>
      </w:r>
      <w:r w:rsidR="004568FD">
        <w:rPr>
          <w:rFonts w:cstheme="minorHAnsi"/>
          <w:b/>
          <w:i/>
        </w:rPr>
        <w:t>världen. Sedan tidigare är det även klart att skådespelaren</w:t>
      </w:r>
      <w:r w:rsidR="00141619">
        <w:rPr>
          <w:rFonts w:cstheme="minorHAnsi"/>
          <w:b/>
          <w:i/>
        </w:rPr>
        <w:t xml:space="preserve"> </w:t>
      </w:r>
      <w:r w:rsidR="00FF1FE2">
        <w:rPr>
          <w:rFonts w:cstheme="minorHAnsi"/>
          <w:b/>
          <w:i/>
        </w:rPr>
        <w:t xml:space="preserve">Jacob </w:t>
      </w:r>
      <w:proofErr w:type="spellStart"/>
      <w:r w:rsidR="00FF1FE2">
        <w:rPr>
          <w:rFonts w:cstheme="minorHAnsi"/>
          <w:b/>
          <w:i/>
        </w:rPr>
        <w:t>Elordi</w:t>
      </w:r>
      <w:proofErr w:type="spellEnd"/>
      <w:r w:rsidR="00141619">
        <w:rPr>
          <w:rFonts w:cstheme="minorHAnsi"/>
          <w:b/>
          <w:i/>
        </w:rPr>
        <w:t xml:space="preserve">, </w:t>
      </w:r>
      <w:r w:rsidR="009B1CC7">
        <w:rPr>
          <w:rFonts w:cstheme="minorHAnsi"/>
          <w:b/>
          <w:i/>
        </w:rPr>
        <w:t xml:space="preserve">från </w:t>
      </w:r>
      <w:r w:rsidR="00FF1FE2">
        <w:rPr>
          <w:rFonts w:cstheme="minorHAnsi"/>
          <w:b/>
          <w:i/>
        </w:rPr>
        <w:t xml:space="preserve">den populära </w:t>
      </w:r>
      <w:proofErr w:type="spellStart"/>
      <w:r w:rsidR="00FF1FE2">
        <w:rPr>
          <w:rFonts w:cstheme="minorHAnsi"/>
          <w:b/>
          <w:i/>
        </w:rPr>
        <w:t>Netflix</w:t>
      </w:r>
      <w:proofErr w:type="spellEnd"/>
      <w:r w:rsidR="00FF1FE2">
        <w:rPr>
          <w:rFonts w:cstheme="minorHAnsi"/>
          <w:b/>
          <w:i/>
        </w:rPr>
        <w:t xml:space="preserve">-filmen The </w:t>
      </w:r>
      <w:proofErr w:type="spellStart"/>
      <w:r w:rsidR="00FF1FE2">
        <w:rPr>
          <w:rFonts w:cstheme="minorHAnsi"/>
          <w:b/>
          <w:i/>
        </w:rPr>
        <w:t>Kissing</w:t>
      </w:r>
      <w:proofErr w:type="spellEnd"/>
      <w:r w:rsidR="00FF1FE2">
        <w:rPr>
          <w:rFonts w:cstheme="minorHAnsi"/>
          <w:b/>
          <w:i/>
        </w:rPr>
        <w:t xml:space="preserve"> Booth, </w:t>
      </w:r>
      <w:r w:rsidR="004568FD">
        <w:rPr>
          <w:rFonts w:cstheme="minorHAnsi"/>
          <w:b/>
          <w:i/>
        </w:rPr>
        <w:t>kommer till mässan</w:t>
      </w:r>
      <w:r w:rsidR="00141619">
        <w:rPr>
          <w:rFonts w:cstheme="minorHAnsi"/>
          <w:b/>
          <w:i/>
        </w:rPr>
        <w:t xml:space="preserve">. </w:t>
      </w:r>
      <w:proofErr w:type="spellStart"/>
      <w:r w:rsidR="009B1CC7">
        <w:rPr>
          <w:rFonts w:cstheme="minorHAnsi"/>
          <w:b/>
          <w:i/>
        </w:rPr>
        <w:t>Comic</w:t>
      </w:r>
      <w:proofErr w:type="spellEnd"/>
      <w:r w:rsidR="009B1CC7">
        <w:rPr>
          <w:rFonts w:cstheme="minorHAnsi"/>
          <w:b/>
          <w:i/>
        </w:rPr>
        <w:t xml:space="preserve"> </w:t>
      </w:r>
      <w:proofErr w:type="spellStart"/>
      <w:r w:rsidR="009B1CC7">
        <w:rPr>
          <w:rFonts w:cstheme="minorHAnsi"/>
          <w:b/>
          <w:i/>
        </w:rPr>
        <w:t>Con</w:t>
      </w:r>
      <w:proofErr w:type="spellEnd"/>
      <w:r w:rsidR="009B1CC7">
        <w:rPr>
          <w:rFonts w:cstheme="minorHAnsi"/>
          <w:b/>
          <w:i/>
        </w:rPr>
        <w:t xml:space="preserve"> Stockholm sker i</w:t>
      </w:r>
      <w:r w:rsidR="001E22CF">
        <w:rPr>
          <w:rFonts w:cstheme="minorHAnsi"/>
          <w:b/>
          <w:i/>
        </w:rPr>
        <w:t xml:space="preserve"> Stockholm den 14-16 september på Kistamässan.</w:t>
      </w:r>
    </w:p>
    <w:p w:rsidR="003764FF" w:rsidRDefault="001E22CF" w:rsidP="0037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Grande" w:hAnsi="Lucida Grande" w:cs="Lucida Grande"/>
          <w:color w:val="141823"/>
          <w:sz w:val="20"/>
          <w:szCs w:val="20"/>
        </w:rPr>
      </w:pPr>
      <w:r>
        <w:rPr>
          <w:rFonts w:cstheme="minorHAnsi"/>
          <w:i/>
        </w:rPr>
        <w:br/>
      </w:r>
      <w:r w:rsidRPr="00CB3707">
        <w:rPr>
          <w:rFonts w:cstheme="minorHAnsi"/>
          <w:i/>
        </w:rPr>
        <w:t xml:space="preserve">– </w:t>
      </w:r>
      <w:r w:rsidR="004568FD">
        <w:rPr>
          <w:rFonts w:cstheme="minorHAnsi"/>
          <w:i/>
        </w:rPr>
        <w:t xml:space="preserve">Vi är överlyckliga över att kunna välkomna både </w:t>
      </w:r>
      <w:r w:rsidR="00FF1FE2">
        <w:rPr>
          <w:rFonts w:cstheme="minorHAnsi"/>
          <w:i/>
        </w:rPr>
        <w:t xml:space="preserve">Mads Mikkelsen och Jacob </w:t>
      </w:r>
      <w:proofErr w:type="spellStart"/>
      <w:r w:rsidR="00FF1FE2">
        <w:rPr>
          <w:rFonts w:cstheme="minorHAnsi"/>
          <w:i/>
        </w:rPr>
        <w:t>Elordi</w:t>
      </w:r>
      <w:proofErr w:type="spellEnd"/>
      <w:r w:rsidR="004568FD">
        <w:rPr>
          <w:rFonts w:cstheme="minorHAnsi"/>
          <w:i/>
        </w:rPr>
        <w:t xml:space="preserve"> till </w:t>
      </w:r>
      <w:proofErr w:type="spellStart"/>
      <w:r w:rsidR="004568FD">
        <w:rPr>
          <w:rFonts w:cstheme="minorHAnsi"/>
          <w:i/>
        </w:rPr>
        <w:t>Comic</w:t>
      </w:r>
      <w:proofErr w:type="spellEnd"/>
      <w:r w:rsidR="004568FD">
        <w:rPr>
          <w:rFonts w:cstheme="minorHAnsi"/>
          <w:i/>
        </w:rPr>
        <w:t xml:space="preserve"> </w:t>
      </w:r>
      <w:proofErr w:type="spellStart"/>
      <w:r w:rsidR="004568FD">
        <w:rPr>
          <w:rFonts w:cstheme="minorHAnsi"/>
          <w:i/>
        </w:rPr>
        <w:t>Con</w:t>
      </w:r>
      <w:proofErr w:type="spellEnd"/>
      <w:r w:rsidR="004568FD">
        <w:rPr>
          <w:rFonts w:cstheme="minorHAnsi"/>
          <w:i/>
        </w:rPr>
        <w:t xml:space="preserve"> Stockholm i höst. </w:t>
      </w:r>
      <w:r w:rsidR="00FF1FE2">
        <w:rPr>
          <w:rFonts w:cstheme="minorHAnsi"/>
          <w:i/>
        </w:rPr>
        <w:t xml:space="preserve">Mads, med sin tunga meritlista från Hollywood, är ett stort dragplåster och tillsammans med det nya stjärnskottet Jacob </w:t>
      </w:r>
      <w:proofErr w:type="spellStart"/>
      <w:r w:rsidR="00FF1FE2">
        <w:rPr>
          <w:rFonts w:cstheme="minorHAnsi"/>
          <w:i/>
        </w:rPr>
        <w:t>Elordi</w:t>
      </w:r>
      <w:proofErr w:type="spellEnd"/>
      <w:r w:rsidR="00FF1FE2">
        <w:rPr>
          <w:rFonts w:cstheme="minorHAnsi"/>
          <w:i/>
        </w:rPr>
        <w:t>, så tror vi att de kommer komplettera varandra utmärkt.</w:t>
      </w:r>
      <w:r>
        <w:rPr>
          <w:rFonts w:cstheme="minorHAnsi"/>
          <w:i/>
        </w:rPr>
        <w:t xml:space="preserve">, </w:t>
      </w:r>
      <w:r w:rsidRPr="001A2198">
        <w:rPr>
          <w:rFonts w:cstheme="minorHAnsi"/>
        </w:rPr>
        <w:t xml:space="preserve">säger Christian Kullman, Projektledare för </w:t>
      </w:r>
      <w:proofErr w:type="spellStart"/>
      <w:r w:rsidRPr="001A2198">
        <w:rPr>
          <w:rFonts w:cstheme="minorHAnsi"/>
        </w:rPr>
        <w:t>Comic</w:t>
      </w:r>
      <w:proofErr w:type="spellEnd"/>
      <w:r w:rsidRPr="001A2198">
        <w:rPr>
          <w:rFonts w:cstheme="minorHAnsi"/>
        </w:rPr>
        <w:t xml:space="preserve"> </w:t>
      </w:r>
      <w:proofErr w:type="spellStart"/>
      <w:r w:rsidRPr="001A2198">
        <w:rPr>
          <w:rFonts w:cstheme="minorHAnsi"/>
        </w:rPr>
        <w:t>Con</w:t>
      </w:r>
      <w:proofErr w:type="spellEnd"/>
      <w:r w:rsidRPr="001A2198">
        <w:rPr>
          <w:rFonts w:cstheme="minorHAnsi"/>
        </w:rPr>
        <w:t xml:space="preserve"> Stockholm.</w:t>
      </w:r>
      <w:r>
        <w:rPr>
          <w:rFonts w:ascii="Lucida Grande" w:hAnsi="Lucida Grande" w:cs="Lucida Grande"/>
          <w:color w:val="141823"/>
          <w:sz w:val="20"/>
          <w:szCs w:val="20"/>
        </w:rPr>
        <w:br/>
      </w:r>
    </w:p>
    <w:p w:rsidR="003764FF" w:rsidRPr="003764FF" w:rsidRDefault="003764FF" w:rsidP="0037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Lucida Grande"/>
          <w:color w:val="141823"/>
        </w:rPr>
      </w:pPr>
      <w:r w:rsidRPr="003764FF">
        <w:rPr>
          <w:rFonts w:cs="Lucida Grande"/>
          <w:color w:val="141823"/>
        </w:rPr>
        <w:t xml:space="preserve">Mads Mikkelsen kommer att finnas på plats under fredagen och lördagen, medan Jacob </w:t>
      </w:r>
      <w:proofErr w:type="spellStart"/>
      <w:r w:rsidRPr="003764FF">
        <w:rPr>
          <w:rFonts w:cs="Lucida Grande"/>
          <w:color w:val="141823"/>
        </w:rPr>
        <w:t>Elordi</w:t>
      </w:r>
      <w:proofErr w:type="spellEnd"/>
      <w:r w:rsidRPr="003764FF">
        <w:rPr>
          <w:rFonts w:cs="Lucida Grande"/>
          <w:color w:val="141823"/>
        </w:rPr>
        <w:t xml:space="preserve"> går att träffa hela helgen.</w:t>
      </w:r>
    </w:p>
    <w:p w:rsidR="003764FF" w:rsidRDefault="003764FF" w:rsidP="0037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Grande" w:hAnsi="Lucida Grande" w:cs="Lucida Grande"/>
          <w:color w:val="141823"/>
          <w:sz w:val="20"/>
          <w:szCs w:val="20"/>
        </w:rPr>
      </w:pPr>
    </w:p>
    <w:p w:rsidR="001E22CF" w:rsidRPr="003764FF" w:rsidRDefault="00C1476A" w:rsidP="00376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cs="Lucida Grande"/>
          <w:b/>
          <w:color w:val="141823"/>
        </w:rPr>
        <w:t xml:space="preserve">Träffa dagens </w:t>
      </w:r>
      <w:proofErr w:type="spellStart"/>
      <w:r>
        <w:rPr>
          <w:rFonts w:cs="Lucida Grande"/>
          <w:b/>
          <w:color w:val="141823"/>
        </w:rPr>
        <w:t>o</w:t>
      </w:r>
      <w:r w:rsidR="003764FF" w:rsidRPr="003764FF">
        <w:rPr>
          <w:rFonts w:cs="Lucida Grande"/>
          <w:b/>
          <w:color w:val="141823"/>
        </w:rPr>
        <w:t>nlineprofiler</w:t>
      </w:r>
      <w:proofErr w:type="spellEnd"/>
      <w:r>
        <w:rPr>
          <w:rFonts w:cs="Lucida Grande"/>
          <w:b/>
          <w:color w:val="141823"/>
        </w:rPr>
        <w:t xml:space="preserve"> på</w:t>
      </w:r>
      <w:r w:rsidR="003764FF" w:rsidRPr="003764FF">
        <w:rPr>
          <w:rFonts w:cs="Lucida Grande"/>
          <w:b/>
          <w:color w:val="141823"/>
        </w:rPr>
        <w:t xml:space="preserve"> mässan</w:t>
      </w:r>
      <w:r w:rsidR="001E22CF">
        <w:rPr>
          <w:rFonts w:ascii="Lucida Grande" w:hAnsi="Lucida Grande" w:cs="Lucida Grande"/>
          <w:color w:val="141823"/>
          <w:sz w:val="20"/>
          <w:szCs w:val="20"/>
        </w:rPr>
        <w:br/>
      </w:r>
      <w:proofErr w:type="spellStart"/>
      <w:r w:rsidR="00FF1FE2">
        <w:rPr>
          <w:rFonts w:eastAsia="Times New Roman" w:cs="Courier New"/>
        </w:rPr>
        <w:t>Tubecon</w:t>
      </w:r>
      <w:proofErr w:type="spellEnd"/>
      <w:r w:rsidR="00FF1FE2">
        <w:rPr>
          <w:rFonts w:eastAsia="Times New Roman" w:cs="Courier New"/>
        </w:rPr>
        <w:t xml:space="preserve"> blir ett nytt område på </w:t>
      </w:r>
      <w:r w:rsidR="003764FF">
        <w:rPr>
          <w:rFonts w:eastAsia="Times New Roman" w:cs="Courier New"/>
        </w:rPr>
        <w:t>mässan</w:t>
      </w:r>
      <w:r w:rsidR="00FF1FE2">
        <w:rPr>
          <w:rFonts w:eastAsia="Times New Roman" w:cs="Courier New"/>
        </w:rPr>
        <w:t xml:space="preserve"> i år, och med detta hoppas man kunna </w:t>
      </w:r>
      <w:r w:rsidR="003764FF">
        <w:rPr>
          <w:rFonts w:eastAsia="Times New Roman" w:cs="Courier New"/>
        </w:rPr>
        <w:t xml:space="preserve">bredda </w:t>
      </w:r>
      <w:proofErr w:type="spellStart"/>
      <w:r w:rsidR="003764FF">
        <w:rPr>
          <w:rFonts w:eastAsia="Times New Roman" w:cs="Courier New"/>
        </w:rPr>
        <w:t>Comic</w:t>
      </w:r>
      <w:proofErr w:type="spellEnd"/>
      <w:r w:rsidR="003764FF">
        <w:rPr>
          <w:rFonts w:eastAsia="Times New Roman" w:cs="Courier New"/>
        </w:rPr>
        <w:t xml:space="preserve"> </w:t>
      </w:r>
      <w:proofErr w:type="spellStart"/>
      <w:r w:rsidR="003764FF">
        <w:rPr>
          <w:rFonts w:eastAsia="Times New Roman" w:cs="Courier New"/>
        </w:rPr>
        <w:t>Con</w:t>
      </w:r>
      <w:proofErr w:type="spellEnd"/>
      <w:r w:rsidR="003764FF">
        <w:rPr>
          <w:rFonts w:eastAsia="Times New Roman" w:cs="Courier New"/>
        </w:rPr>
        <w:t xml:space="preserve"> Stockholm. Detta då online-världen med Yo</w:t>
      </w:r>
      <w:bookmarkStart w:id="0" w:name="_GoBack"/>
      <w:bookmarkEnd w:id="0"/>
      <w:r w:rsidR="003764FF">
        <w:rPr>
          <w:rFonts w:eastAsia="Times New Roman" w:cs="Courier New"/>
        </w:rPr>
        <w:t>utube och Tik Tok (f.d. Musical.ly) i spetsen</w:t>
      </w:r>
      <w:r w:rsidR="00FF1FE2">
        <w:rPr>
          <w:rFonts w:eastAsia="Times New Roman" w:cs="Courier New"/>
        </w:rPr>
        <w:t xml:space="preserve"> </w:t>
      </w:r>
      <w:r w:rsidR="003764FF">
        <w:rPr>
          <w:rFonts w:eastAsia="Times New Roman" w:cs="Courier New"/>
        </w:rPr>
        <w:t xml:space="preserve">vuxit ut till en väsentlig </w:t>
      </w:r>
      <w:r w:rsidR="003764FF">
        <w:rPr>
          <w:rFonts w:cstheme="minorHAnsi"/>
        </w:rPr>
        <w:t>del</w:t>
      </w:r>
      <w:r w:rsidR="00FF1FE2" w:rsidRPr="003764FF">
        <w:rPr>
          <w:rFonts w:cstheme="minorHAnsi"/>
        </w:rPr>
        <w:t xml:space="preserve"> av dagens populärkultur</w:t>
      </w:r>
      <w:r w:rsidR="003764FF">
        <w:rPr>
          <w:rFonts w:cstheme="minorHAnsi"/>
        </w:rPr>
        <w:t xml:space="preserve">, med många välkända och omtyckta profiler. På mässan kommer man bl. a. kunna träffa Amanda </w:t>
      </w:r>
      <w:proofErr w:type="spellStart"/>
      <w:r w:rsidR="003764FF">
        <w:rPr>
          <w:rFonts w:cstheme="minorHAnsi"/>
        </w:rPr>
        <w:t>Edmundsson</w:t>
      </w:r>
      <w:proofErr w:type="spellEnd"/>
      <w:r w:rsidR="003764FF">
        <w:rPr>
          <w:rFonts w:cstheme="minorHAnsi"/>
        </w:rPr>
        <w:t xml:space="preserve">, </w:t>
      </w:r>
      <w:proofErr w:type="spellStart"/>
      <w:r w:rsidR="003764FF">
        <w:rPr>
          <w:rFonts w:cstheme="minorHAnsi"/>
        </w:rPr>
        <w:t>Let’s</w:t>
      </w:r>
      <w:proofErr w:type="spellEnd"/>
      <w:r w:rsidR="003764FF">
        <w:rPr>
          <w:rFonts w:cstheme="minorHAnsi"/>
        </w:rPr>
        <w:t xml:space="preserve"> </w:t>
      </w:r>
      <w:proofErr w:type="spellStart"/>
      <w:r w:rsidR="003764FF">
        <w:rPr>
          <w:rFonts w:cstheme="minorHAnsi"/>
        </w:rPr>
        <w:t>Feast</w:t>
      </w:r>
      <w:proofErr w:type="spellEnd"/>
      <w:r w:rsidR="003764FF">
        <w:rPr>
          <w:rFonts w:cstheme="minorHAnsi"/>
        </w:rPr>
        <w:t xml:space="preserve">, </w:t>
      </w:r>
      <w:proofErr w:type="spellStart"/>
      <w:r w:rsidR="003764FF">
        <w:rPr>
          <w:rFonts w:cstheme="minorHAnsi"/>
        </w:rPr>
        <w:t>MonteFjanton</w:t>
      </w:r>
      <w:proofErr w:type="spellEnd"/>
      <w:r w:rsidR="003764FF">
        <w:rPr>
          <w:rFonts w:cstheme="minorHAnsi"/>
        </w:rPr>
        <w:t xml:space="preserve">, Evelina Forsell och Ellimacs. </w:t>
      </w:r>
      <w:r w:rsidR="001224D9">
        <w:rPr>
          <w:rFonts w:cs="Lucida Grande"/>
          <w:color w:val="141823"/>
        </w:rPr>
        <w:br/>
      </w:r>
    </w:p>
    <w:p w:rsidR="001224D9" w:rsidRDefault="001224D9" w:rsidP="001E22CF">
      <w:pPr>
        <w:pStyle w:val="Normalwebb"/>
        <w:shd w:val="clear" w:color="auto" w:fill="FFFFFF"/>
        <w:spacing w:before="0" w:beforeAutospacing="0" w:after="0" w:afterAutospacing="0"/>
        <w:rPr>
          <w:rFonts w:cs="Tahoma"/>
          <w:shd w:val="clear" w:color="auto" w:fill="FFFFFF"/>
        </w:rPr>
      </w:pPr>
      <w:r>
        <w:rPr>
          <w:rFonts w:cs="Tahoma"/>
          <w:shd w:val="clear" w:color="auto" w:fill="FFFFFF"/>
        </w:rPr>
        <w:t xml:space="preserve">Intervjuförfrågningar för Mads och Jacob skickas till </w:t>
      </w:r>
      <w:hyperlink r:id="rId5" w:history="1">
        <w:r w:rsidRPr="00A646FD">
          <w:rPr>
            <w:rStyle w:val="Hyperlnk"/>
            <w:rFonts w:cs="Tahoma"/>
            <w:shd w:val="clear" w:color="auto" w:fill="FFFFFF"/>
          </w:rPr>
          <w:t>christian.kullman@easyfairs.com</w:t>
        </w:r>
      </w:hyperlink>
      <w:r>
        <w:rPr>
          <w:rFonts w:cs="Tahoma"/>
          <w:shd w:val="clear" w:color="auto" w:fill="FFFFFF"/>
        </w:rPr>
        <w:t>.</w:t>
      </w:r>
    </w:p>
    <w:p w:rsidR="001E22CF" w:rsidRDefault="001E22CF" w:rsidP="001E22CF">
      <w:pPr>
        <w:pStyle w:val="Normalwebb"/>
        <w:shd w:val="clear" w:color="auto" w:fill="FFFFFF"/>
        <w:spacing w:before="0" w:beforeAutospacing="0" w:after="0" w:afterAutospacing="0"/>
        <w:rPr>
          <w:rFonts w:cstheme="minorHAnsi"/>
        </w:rPr>
      </w:pPr>
      <w:r>
        <w:rPr>
          <w:rFonts w:cs="Tahoma"/>
          <w:shd w:val="clear" w:color="auto" w:fill="FFFFFF"/>
        </w:rPr>
        <w:br/>
      </w:r>
      <w:r w:rsidRPr="0036044C">
        <w:rPr>
          <w:rFonts w:cstheme="minorHAnsi"/>
          <w:b/>
        </w:rPr>
        <w:t xml:space="preserve">Följ </w:t>
      </w:r>
      <w:proofErr w:type="spellStart"/>
      <w:r>
        <w:rPr>
          <w:rFonts w:cstheme="minorHAnsi"/>
          <w:b/>
        </w:rPr>
        <w:t>Comic</w:t>
      </w:r>
      <w:proofErr w:type="spellEnd"/>
      <w:r>
        <w:rPr>
          <w:rFonts w:cstheme="minorHAnsi"/>
          <w:b/>
        </w:rPr>
        <w:t xml:space="preserve"> </w:t>
      </w:r>
      <w:proofErr w:type="spellStart"/>
      <w:r>
        <w:rPr>
          <w:rFonts w:cstheme="minorHAnsi"/>
          <w:b/>
        </w:rPr>
        <w:t>Con</w:t>
      </w:r>
      <w:proofErr w:type="spellEnd"/>
      <w:r>
        <w:rPr>
          <w:rFonts w:cstheme="minorHAnsi"/>
          <w:b/>
        </w:rPr>
        <w:t xml:space="preserve"> Stockholm</w:t>
      </w:r>
      <w:r w:rsidRPr="0036044C">
        <w:rPr>
          <w:rFonts w:cstheme="minorHAnsi"/>
          <w:b/>
        </w:rPr>
        <w:t xml:space="preserve"> på hemsidan och </w:t>
      </w:r>
      <w:r>
        <w:rPr>
          <w:rFonts w:cstheme="minorHAnsi"/>
          <w:b/>
        </w:rPr>
        <w:t>sociala medier</w:t>
      </w:r>
      <w:r w:rsidRPr="0036044C">
        <w:rPr>
          <w:rFonts w:cstheme="minorHAnsi"/>
          <w:b/>
        </w:rPr>
        <w:t xml:space="preserve"> för senast nytt:</w:t>
      </w:r>
      <w:r>
        <w:rPr>
          <w:rFonts w:cstheme="minorHAnsi"/>
        </w:rPr>
        <w:br/>
      </w:r>
      <w:r>
        <w:t xml:space="preserve">Hemsida: </w:t>
      </w:r>
      <w:hyperlink r:id="rId6" w:history="1">
        <w:r w:rsidRPr="00226D6B">
          <w:rPr>
            <w:rStyle w:val="Hyperlnk"/>
            <w:rFonts w:cstheme="minorHAnsi"/>
          </w:rPr>
          <w:t>www.comicconstockholm.com</w:t>
        </w:r>
      </w:hyperlink>
      <w:r>
        <w:rPr>
          <w:rFonts w:cstheme="minorHAnsi"/>
        </w:rPr>
        <w:t xml:space="preserve"> </w:t>
      </w:r>
    </w:p>
    <w:p w:rsidR="001E22CF" w:rsidRPr="00173B1F" w:rsidRDefault="001E22CF" w:rsidP="001E22CF">
      <w:pPr>
        <w:pStyle w:val="Normalwebb"/>
        <w:shd w:val="clear" w:color="auto" w:fill="FFFFFF"/>
        <w:spacing w:before="0" w:beforeAutospacing="0" w:after="0" w:afterAutospacing="0"/>
        <w:rPr>
          <w:rStyle w:val="Hyperlnk"/>
          <w:rFonts w:cstheme="minorHAnsi"/>
          <w:lang w:val="en-US"/>
        </w:rPr>
      </w:pPr>
      <w:r w:rsidRPr="00C356F5">
        <w:rPr>
          <w:rFonts w:cstheme="minorHAnsi"/>
          <w:lang w:val="en-US"/>
        </w:rPr>
        <w:t xml:space="preserve">Facebook: </w:t>
      </w:r>
      <w:hyperlink r:id="rId7" w:history="1">
        <w:r w:rsidRPr="00C356F5">
          <w:rPr>
            <w:rStyle w:val="Hyperlnk"/>
            <w:rFonts w:cstheme="minorHAnsi"/>
            <w:lang w:val="en-US"/>
          </w:rPr>
          <w:t>www.facebook.com/comiccon.sthlm</w:t>
        </w:r>
      </w:hyperlink>
    </w:p>
    <w:p w:rsidR="001E22CF" w:rsidRPr="00DB5365" w:rsidRDefault="001E22CF" w:rsidP="001E22CF">
      <w:pPr>
        <w:spacing w:after="0"/>
        <w:rPr>
          <w:rStyle w:val="Hyperlnk"/>
          <w:rFonts w:eastAsiaTheme="minorHAnsi"/>
          <w:color w:val="auto"/>
          <w:u w:val="none"/>
          <w:lang w:val="en-US"/>
        </w:rPr>
      </w:pPr>
      <w:r w:rsidRPr="00DB5365">
        <w:rPr>
          <w:rStyle w:val="Hyperlnk"/>
          <w:rFonts w:cstheme="minorHAnsi"/>
          <w:color w:val="000000" w:themeColor="text1"/>
          <w:u w:val="none"/>
          <w:lang w:val="en-US"/>
        </w:rPr>
        <w:t xml:space="preserve">Twitter: </w:t>
      </w:r>
      <w:hyperlink r:id="rId8" w:history="1">
        <w:r>
          <w:rPr>
            <w:rStyle w:val="Hyperlnk"/>
            <w:lang w:val="en-US"/>
          </w:rPr>
          <w:t>https://twitter.com/ComicConNordics</w:t>
        </w:r>
      </w:hyperlink>
    </w:p>
    <w:p w:rsidR="001E22CF" w:rsidRPr="00173B1F" w:rsidRDefault="001E22CF" w:rsidP="001E22CF">
      <w:pPr>
        <w:spacing w:after="0"/>
        <w:rPr>
          <w:rFonts w:eastAsiaTheme="minorHAnsi"/>
          <w:lang w:val="en-US"/>
        </w:rPr>
      </w:pPr>
      <w:r w:rsidRPr="00173B1F">
        <w:rPr>
          <w:rStyle w:val="Hyperlnk"/>
          <w:rFonts w:cstheme="minorHAnsi"/>
          <w:color w:val="000000" w:themeColor="text1"/>
          <w:u w:val="none"/>
          <w:lang w:val="en-US"/>
        </w:rPr>
        <w:t xml:space="preserve">Instagram: </w:t>
      </w:r>
      <w:hyperlink r:id="rId9" w:history="1">
        <w:r w:rsidRPr="00173B1F">
          <w:rPr>
            <w:rStyle w:val="Hyperlnk"/>
            <w:lang w:val="en-US"/>
          </w:rPr>
          <w:t>https://www.instagram.com/comicconnordics/</w:t>
        </w:r>
      </w:hyperlink>
    </w:p>
    <w:p w:rsidR="001E22CF" w:rsidRPr="003F37F4" w:rsidRDefault="001E22CF" w:rsidP="001E22CF">
      <w:pPr>
        <w:pStyle w:val="Normalwebb"/>
        <w:shd w:val="clear" w:color="auto" w:fill="FFFFFF"/>
        <w:spacing w:before="120" w:beforeAutospacing="0" w:after="120" w:afterAutospacing="0"/>
        <w:rPr>
          <w:rFonts w:cstheme="minorHAnsi"/>
          <w:sz w:val="20"/>
          <w:szCs w:val="20"/>
        </w:rPr>
      </w:pPr>
      <w:r w:rsidRPr="001F6E20">
        <w:rPr>
          <w:rFonts w:cstheme="minorHAnsi"/>
        </w:rPr>
        <w:br/>
      </w:r>
      <w:r w:rsidRPr="00A7592D">
        <w:rPr>
          <w:rFonts w:cstheme="minorHAnsi"/>
          <w:b/>
          <w:sz w:val="20"/>
          <w:szCs w:val="20"/>
        </w:rPr>
        <w:t xml:space="preserve">För mer information om </w:t>
      </w:r>
      <w:proofErr w:type="spellStart"/>
      <w:r w:rsidRPr="00A7592D">
        <w:rPr>
          <w:rFonts w:cstheme="minorHAnsi"/>
          <w:b/>
          <w:sz w:val="20"/>
          <w:szCs w:val="20"/>
        </w:rPr>
        <w:t>Comic</w:t>
      </w:r>
      <w:proofErr w:type="spellEnd"/>
      <w:r w:rsidRPr="00A7592D">
        <w:rPr>
          <w:rFonts w:cstheme="minorHAnsi"/>
          <w:b/>
          <w:sz w:val="20"/>
          <w:szCs w:val="20"/>
        </w:rPr>
        <w:t xml:space="preserve"> </w:t>
      </w:r>
      <w:proofErr w:type="spellStart"/>
      <w:r w:rsidRPr="00A7592D">
        <w:rPr>
          <w:rFonts w:cstheme="minorHAnsi"/>
          <w:b/>
          <w:sz w:val="20"/>
          <w:szCs w:val="20"/>
        </w:rPr>
        <w:t>Con</w:t>
      </w:r>
      <w:proofErr w:type="spellEnd"/>
      <w:r>
        <w:rPr>
          <w:rFonts w:cstheme="minorHAnsi"/>
          <w:b/>
          <w:sz w:val="20"/>
          <w:szCs w:val="20"/>
        </w:rPr>
        <w:t xml:space="preserve"> Stockholm</w:t>
      </w:r>
      <w:r w:rsidRPr="00A7592D">
        <w:rPr>
          <w:rFonts w:cstheme="minorHAnsi"/>
          <w:b/>
          <w:sz w:val="20"/>
          <w:szCs w:val="20"/>
        </w:rPr>
        <w:t>, kontakta</w:t>
      </w:r>
      <w:r w:rsidRPr="00A7592D">
        <w:rPr>
          <w:rFonts w:cstheme="minorHAnsi"/>
          <w:sz w:val="20"/>
          <w:szCs w:val="20"/>
        </w:rPr>
        <w:t xml:space="preserve">:                                                                                                          </w:t>
      </w:r>
      <w:r w:rsidRPr="00A7592D">
        <w:rPr>
          <w:rFonts w:cstheme="minorHAnsi"/>
          <w:sz w:val="20"/>
          <w:szCs w:val="20"/>
        </w:rPr>
        <w:br/>
        <w:t xml:space="preserve">Christian Kullman, projektledare, </w:t>
      </w:r>
      <w:hyperlink r:id="rId10" w:history="1">
        <w:r w:rsidRPr="001A5066">
          <w:rPr>
            <w:rStyle w:val="Hyperlnk"/>
            <w:rFonts w:cstheme="minorHAnsi"/>
            <w:sz w:val="20"/>
            <w:szCs w:val="20"/>
          </w:rPr>
          <w:t>christian.kullman@easyfairs.com</w:t>
        </w:r>
      </w:hyperlink>
      <w:r>
        <w:rPr>
          <w:rFonts w:cstheme="minorHAnsi"/>
          <w:sz w:val="20"/>
          <w:szCs w:val="20"/>
        </w:rPr>
        <w:t>,</w:t>
      </w:r>
      <w:r w:rsidRPr="00A7592D">
        <w:rPr>
          <w:rFonts w:cstheme="minorHAnsi"/>
          <w:sz w:val="20"/>
          <w:szCs w:val="20"/>
        </w:rPr>
        <w:t xml:space="preserve"> 08-506 650 </w:t>
      </w:r>
      <w:r>
        <w:rPr>
          <w:rFonts w:cstheme="minorHAnsi"/>
          <w:sz w:val="20"/>
          <w:szCs w:val="20"/>
        </w:rPr>
        <w:t>00</w:t>
      </w:r>
      <w:r w:rsidRPr="00A7592D">
        <w:rPr>
          <w:rFonts w:cstheme="minorHAnsi"/>
          <w:sz w:val="20"/>
          <w:szCs w:val="20"/>
        </w:rPr>
        <w:t xml:space="preserve">                                              </w:t>
      </w:r>
      <w:r w:rsidRPr="00A7592D">
        <w:rPr>
          <w:rFonts w:cstheme="minorHAnsi"/>
          <w:sz w:val="20"/>
          <w:szCs w:val="20"/>
        </w:rPr>
        <w:br/>
      </w:r>
      <w:r w:rsidRPr="00C471D2">
        <w:rPr>
          <w:rFonts w:cstheme="minorHAnsi"/>
        </w:rPr>
        <w:br/>
      </w:r>
      <w:r w:rsidRPr="00F7748F">
        <w:rPr>
          <w:rFonts w:cs="Arial"/>
          <w:b/>
          <w:bCs/>
          <w:sz w:val="20"/>
          <w:szCs w:val="20"/>
        </w:rPr>
        <w:t xml:space="preserve">Om </w:t>
      </w:r>
      <w:proofErr w:type="spellStart"/>
      <w:r w:rsidRPr="00F7748F">
        <w:rPr>
          <w:rFonts w:cs="Arial"/>
          <w:b/>
          <w:bCs/>
          <w:sz w:val="20"/>
          <w:szCs w:val="20"/>
        </w:rPr>
        <w:t>Comic</w:t>
      </w:r>
      <w:proofErr w:type="spellEnd"/>
      <w:r w:rsidRPr="00F7748F">
        <w:rPr>
          <w:rFonts w:cs="Arial"/>
          <w:b/>
          <w:bCs/>
          <w:sz w:val="20"/>
          <w:szCs w:val="20"/>
        </w:rPr>
        <w:t xml:space="preserve"> </w:t>
      </w:r>
      <w:proofErr w:type="spellStart"/>
      <w:r w:rsidRPr="00F7748F">
        <w:rPr>
          <w:rFonts w:cs="Arial"/>
          <w:b/>
          <w:bCs/>
          <w:sz w:val="20"/>
          <w:szCs w:val="20"/>
        </w:rPr>
        <w:t>Con</w:t>
      </w:r>
      <w:proofErr w:type="spellEnd"/>
      <w:r w:rsidRPr="00F7748F">
        <w:rPr>
          <w:rFonts w:cs="Arial"/>
          <w:b/>
          <w:bCs/>
          <w:sz w:val="20"/>
          <w:szCs w:val="20"/>
        </w:rPr>
        <w:t xml:space="preserve"> </w:t>
      </w:r>
      <w:r>
        <w:rPr>
          <w:rFonts w:cs="Arial"/>
          <w:b/>
          <w:bCs/>
          <w:sz w:val="20"/>
          <w:szCs w:val="20"/>
        </w:rPr>
        <w:t>Stockholm</w:t>
      </w:r>
      <w:r w:rsidRPr="00F7748F">
        <w:rPr>
          <w:rFonts w:cs="Arial"/>
          <w:sz w:val="20"/>
          <w:szCs w:val="20"/>
        </w:rPr>
        <w:br/>
      </w:r>
      <w:proofErr w:type="spellStart"/>
      <w:r w:rsidRPr="00F7748F">
        <w:rPr>
          <w:rFonts w:cs="Arial"/>
          <w:sz w:val="20"/>
          <w:szCs w:val="20"/>
          <w:shd w:val="clear" w:color="auto" w:fill="FFFFFF"/>
        </w:rPr>
        <w:t>Comic</w:t>
      </w:r>
      <w:proofErr w:type="spellEnd"/>
      <w:r w:rsidRPr="00F7748F">
        <w:rPr>
          <w:rFonts w:cs="Arial"/>
          <w:sz w:val="20"/>
          <w:szCs w:val="20"/>
          <w:shd w:val="clear" w:color="auto" w:fill="FFFFFF"/>
        </w:rPr>
        <w:t xml:space="preserve"> </w:t>
      </w:r>
      <w:proofErr w:type="spellStart"/>
      <w:r w:rsidRPr="00F7748F">
        <w:rPr>
          <w:rFonts w:cs="Arial"/>
          <w:sz w:val="20"/>
          <w:szCs w:val="20"/>
          <w:shd w:val="clear" w:color="auto" w:fill="FFFFFF"/>
        </w:rPr>
        <w:t>Con</w:t>
      </w:r>
      <w:proofErr w:type="spellEnd"/>
      <w:r w:rsidRPr="00F7748F">
        <w:rPr>
          <w:rFonts w:cs="Arial"/>
          <w:sz w:val="20"/>
          <w:szCs w:val="20"/>
          <w:shd w:val="clear" w:color="auto" w:fill="FFFFFF"/>
        </w:rPr>
        <w:t xml:space="preserve"> </w:t>
      </w:r>
      <w:r>
        <w:rPr>
          <w:rFonts w:cs="Arial"/>
          <w:sz w:val="20"/>
          <w:szCs w:val="20"/>
          <w:shd w:val="clear" w:color="auto" w:fill="FFFFFF"/>
        </w:rPr>
        <w:t>Stockholm</w:t>
      </w:r>
      <w:r w:rsidRPr="00F7748F">
        <w:rPr>
          <w:rFonts w:cs="Arial"/>
          <w:sz w:val="20"/>
          <w:szCs w:val="20"/>
          <w:shd w:val="clear" w:color="auto" w:fill="FFFFFF"/>
        </w:rPr>
        <w:t xml:space="preserve"> är </w:t>
      </w:r>
      <w:r>
        <w:rPr>
          <w:rFonts w:cs="Arial"/>
          <w:sz w:val="20"/>
          <w:szCs w:val="20"/>
          <w:shd w:val="clear" w:color="auto" w:fill="FFFFFF"/>
        </w:rPr>
        <w:t>Nordens</w:t>
      </w:r>
      <w:r w:rsidRPr="00F7748F">
        <w:rPr>
          <w:rFonts w:cs="Arial"/>
          <w:sz w:val="20"/>
          <w:szCs w:val="20"/>
          <w:shd w:val="clear" w:color="auto" w:fill="FFFFFF"/>
        </w:rPr>
        <w:t xml:space="preserve"> största kombinerade spel, serie- och filmmässa. På plats finns såväl spelutvecklare, serietidningsskapare och delar av Hollywoods film- och serieindustri</w:t>
      </w:r>
      <w:r>
        <w:rPr>
          <w:rFonts w:cs="Arial"/>
          <w:sz w:val="20"/>
          <w:szCs w:val="20"/>
          <w:shd w:val="clear" w:color="auto" w:fill="FFFFFF"/>
        </w:rPr>
        <w:t xml:space="preserve">. Mässan startade 2010 och har stadigt lockat runt 30 000 besökare till Kistamässan. </w:t>
      </w:r>
      <w:r w:rsidR="00DA0CFD">
        <w:rPr>
          <w:rFonts w:cs="Arial"/>
          <w:sz w:val="20"/>
          <w:szCs w:val="20"/>
          <w:shd w:val="clear" w:color="auto" w:fill="FFFFFF"/>
        </w:rPr>
        <w:t>I år 2018</w:t>
      </w:r>
      <w:r>
        <w:rPr>
          <w:rFonts w:cs="Arial"/>
          <w:sz w:val="20"/>
          <w:szCs w:val="20"/>
          <w:shd w:val="clear" w:color="auto" w:fill="FFFFFF"/>
        </w:rPr>
        <w:t xml:space="preserve"> genomförs mässan</w:t>
      </w:r>
      <w:r w:rsidR="00DA0CFD">
        <w:rPr>
          <w:rFonts w:cs="Arial"/>
          <w:sz w:val="20"/>
          <w:szCs w:val="20"/>
          <w:shd w:val="clear" w:color="auto" w:fill="FFFFFF"/>
        </w:rPr>
        <w:t xml:space="preserve"> återigen tillsammans med </w:t>
      </w:r>
      <w:proofErr w:type="spellStart"/>
      <w:r w:rsidR="00DA0CFD">
        <w:rPr>
          <w:rFonts w:cs="Arial"/>
          <w:sz w:val="20"/>
          <w:szCs w:val="20"/>
          <w:shd w:val="clear" w:color="auto" w:fill="FFFFFF"/>
        </w:rPr>
        <w:t>GameS</w:t>
      </w:r>
      <w:r>
        <w:rPr>
          <w:rFonts w:cs="Arial"/>
          <w:sz w:val="20"/>
          <w:szCs w:val="20"/>
          <w:shd w:val="clear" w:color="auto" w:fill="FFFFFF"/>
        </w:rPr>
        <w:t>top</w:t>
      </w:r>
      <w:proofErr w:type="spellEnd"/>
      <w:r>
        <w:rPr>
          <w:rFonts w:cs="Arial"/>
          <w:sz w:val="20"/>
          <w:szCs w:val="20"/>
          <w:shd w:val="clear" w:color="auto" w:fill="FFFFFF"/>
        </w:rPr>
        <w:t xml:space="preserve">, och </w:t>
      </w:r>
      <w:r w:rsidR="00DA0CFD">
        <w:rPr>
          <w:rFonts w:cs="Arial"/>
          <w:sz w:val="20"/>
          <w:szCs w:val="20"/>
          <w:shd w:val="clear" w:color="auto" w:fill="FFFFFF"/>
        </w:rPr>
        <w:t>går av stapeln helgen</w:t>
      </w:r>
      <w:r>
        <w:rPr>
          <w:rFonts w:cs="Arial"/>
          <w:sz w:val="20"/>
          <w:szCs w:val="20"/>
          <w:shd w:val="clear" w:color="auto" w:fill="FFFFFF"/>
        </w:rPr>
        <w:t xml:space="preserve"> d</w:t>
      </w:r>
      <w:r>
        <w:rPr>
          <w:rFonts w:cs="Arial"/>
          <w:sz w:val="20"/>
          <w:szCs w:val="20"/>
        </w:rPr>
        <w:t xml:space="preserve">en </w:t>
      </w:r>
      <w:r w:rsidR="00DA0CFD">
        <w:rPr>
          <w:rFonts w:cs="Arial"/>
          <w:sz w:val="20"/>
          <w:szCs w:val="20"/>
        </w:rPr>
        <w:t>14-16</w:t>
      </w:r>
      <w:r>
        <w:rPr>
          <w:rFonts w:cs="Arial"/>
          <w:sz w:val="20"/>
          <w:szCs w:val="20"/>
        </w:rPr>
        <w:t xml:space="preserve"> september.</w:t>
      </w:r>
      <w:r w:rsidRPr="00F7748F">
        <w:rPr>
          <w:rFonts w:cs="Arial"/>
          <w:sz w:val="20"/>
          <w:szCs w:val="20"/>
        </w:rPr>
        <w:t xml:space="preserve"> </w:t>
      </w:r>
      <w:r>
        <w:rPr>
          <w:rFonts w:cs="Arial"/>
          <w:sz w:val="20"/>
          <w:szCs w:val="20"/>
        </w:rPr>
        <w:br/>
      </w:r>
      <w:r w:rsidRPr="00F7748F">
        <w:rPr>
          <w:rFonts w:cs="Arial"/>
          <w:sz w:val="20"/>
          <w:szCs w:val="20"/>
        </w:rPr>
        <w:t xml:space="preserve">Läs mer på </w:t>
      </w:r>
      <w:hyperlink r:id="rId11" w:history="1">
        <w:r w:rsidRPr="00C162D7">
          <w:rPr>
            <w:rStyle w:val="Hyperlnk"/>
            <w:rFonts w:cs="Arial"/>
            <w:sz w:val="20"/>
            <w:szCs w:val="20"/>
          </w:rPr>
          <w:t>http://www.comicconstockholm.se/</w:t>
        </w:r>
      </w:hyperlink>
      <w:r>
        <w:rPr>
          <w:rStyle w:val="Hyperlnk"/>
          <w:rFonts w:cs="Arial"/>
          <w:color w:val="auto"/>
          <w:sz w:val="20"/>
          <w:szCs w:val="20"/>
        </w:rPr>
        <w:br/>
      </w:r>
    </w:p>
    <w:p w:rsidR="001E22CF" w:rsidRDefault="001E22CF" w:rsidP="001E22CF">
      <w:pPr>
        <w:spacing w:before="240" w:after="0"/>
        <w:rPr>
          <w:rFonts w:ascii="Calibri" w:hAnsi="Calibri" w:cs="Calibri"/>
          <w:sz w:val="20"/>
          <w:szCs w:val="20"/>
        </w:rPr>
      </w:pPr>
      <w:r>
        <w:rPr>
          <w:rFonts w:ascii="Calibri" w:hAnsi="Calibri" w:cs="Calibri"/>
          <w:b/>
          <w:noProof/>
          <w:sz w:val="20"/>
          <w:szCs w:val="20"/>
        </w:rPr>
        <w:t>Om Artexis Easyfairs</w:t>
      </w:r>
      <w:r w:rsidRPr="00CD1804">
        <w:rPr>
          <w:rFonts w:ascii="Calibri" w:hAnsi="Calibri" w:cs="Calibri"/>
          <w:noProof/>
          <w:sz w:val="20"/>
          <w:szCs w:val="20"/>
        </w:rPr>
        <w:br/>
      </w:r>
      <w:r w:rsidRPr="00420645">
        <w:rPr>
          <w:rFonts w:ascii="Calibri" w:hAnsi="Calibri" w:cs="Calibri"/>
          <w:sz w:val="20"/>
          <w:szCs w:val="20"/>
        </w:rPr>
        <w:t>Artexis Easyfairs</w:t>
      </w:r>
      <w:r>
        <w:rPr>
          <w:rFonts w:ascii="Calibri" w:hAnsi="Calibri" w:cs="Calibri"/>
          <w:sz w:val="20"/>
          <w:szCs w:val="20"/>
        </w:rPr>
        <w:t xml:space="preserve"> arrangerar idag 200 evenemang i 19 länder och driver 11 mässanläggningar i Benelux-länderna och Norden (Kistamässan och Malmömässan). Artexis Easyfairs har två affärsområden som drivs under två tydliga affärsområden; </w:t>
      </w:r>
      <w:r w:rsidRPr="00420645">
        <w:rPr>
          <w:rFonts w:ascii="Calibri" w:hAnsi="Calibri" w:cs="Calibri"/>
          <w:sz w:val="20"/>
          <w:szCs w:val="20"/>
        </w:rPr>
        <w:t>Artexis,</w:t>
      </w:r>
      <w:r>
        <w:rPr>
          <w:rFonts w:ascii="Calibri" w:hAnsi="Calibri" w:cs="Calibri"/>
          <w:sz w:val="20"/>
          <w:szCs w:val="20"/>
        </w:rPr>
        <w:t xml:space="preserve"> som äger och driver mässanläggningar, samt mötes- och mässarrangören </w:t>
      </w:r>
      <w:r w:rsidRPr="00420645">
        <w:rPr>
          <w:rFonts w:ascii="Calibri" w:hAnsi="Calibri" w:cs="Calibri"/>
          <w:sz w:val="20"/>
          <w:szCs w:val="20"/>
        </w:rPr>
        <w:lastRenderedPageBreak/>
        <w:t>Easyfairs</w:t>
      </w:r>
      <w:r>
        <w:rPr>
          <w:rFonts w:ascii="Calibri" w:hAnsi="Calibri" w:cs="Calibri"/>
          <w:sz w:val="20"/>
          <w:szCs w:val="20"/>
        </w:rPr>
        <w:t xml:space="preserve">, som arrangerar över 50 egna mässor årligen i Sverige. Under 2015-16 hade bolaget700 anställda och omsatte 169 miljoner euro.  Läs mer </w:t>
      </w:r>
      <w:hyperlink r:id="rId12" w:history="1">
        <w:r w:rsidRPr="00C8775A">
          <w:rPr>
            <w:rStyle w:val="Hyperlnk"/>
            <w:rFonts w:ascii="Calibri" w:hAnsi="Calibri" w:cs="Calibri"/>
            <w:sz w:val="20"/>
            <w:szCs w:val="20"/>
          </w:rPr>
          <w:t>www.artexis.com</w:t>
        </w:r>
      </w:hyperlink>
      <w:r>
        <w:rPr>
          <w:rFonts w:ascii="Calibri" w:hAnsi="Calibri" w:cs="Calibri"/>
          <w:sz w:val="20"/>
          <w:szCs w:val="20"/>
        </w:rPr>
        <w:t xml:space="preserve"> </w:t>
      </w:r>
      <w:hyperlink r:id="rId13" w:history="1">
        <w:r w:rsidRPr="00C8775A">
          <w:rPr>
            <w:rStyle w:val="Hyperlnk"/>
            <w:rFonts w:ascii="Calibri" w:hAnsi="Calibri" w:cs="Calibri"/>
            <w:sz w:val="20"/>
            <w:szCs w:val="20"/>
          </w:rPr>
          <w:t>www.easyfairs.com</w:t>
        </w:r>
      </w:hyperlink>
      <w:r>
        <w:rPr>
          <w:rFonts w:ascii="Calibri" w:hAnsi="Calibri" w:cs="Calibri"/>
          <w:sz w:val="20"/>
          <w:szCs w:val="20"/>
        </w:rPr>
        <w:t xml:space="preserve"> </w:t>
      </w:r>
    </w:p>
    <w:p w:rsidR="001E22CF" w:rsidRDefault="001E22CF" w:rsidP="001E22CF">
      <w:pPr>
        <w:spacing w:after="0"/>
        <w:rPr>
          <w:rFonts w:ascii="Calibri" w:hAnsi="Calibri" w:cs="Calibri"/>
          <w:sz w:val="20"/>
          <w:szCs w:val="20"/>
        </w:rPr>
      </w:pPr>
    </w:p>
    <w:p w:rsidR="001E22CF" w:rsidRPr="005B512E" w:rsidRDefault="001E22CF" w:rsidP="001E22CF">
      <w:pPr>
        <w:spacing w:after="0"/>
        <w:rPr>
          <w:rFonts w:ascii="Calibri" w:eastAsiaTheme="minorHAnsi" w:hAnsi="Calibri"/>
          <w:b/>
          <w:color w:val="000000" w:themeColor="text1"/>
          <w:sz w:val="20"/>
          <w:szCs w:val="20"/>
          <w:lang w:val="en-IE" w:eastAsia="en-US"/>
        </w:rPr>
      </w:pPr>
      <w:r w:rsidRPr="005B512E">
        <w:rPr>
          <w:rFonts w:ascii="Calibri" w:hAnsi="Calibri"/>
          <w:b/>
          <w:color w:val="000000" w:themeColor="text1"/>
          <w:sz w:val="20"/>
          <w:szCs w:val="20"/>
          <w:lang w:val="en-IE" w:eastAsia="en-US"/>
        </w:rPr>
        <w:t>About GameStop</w:t>
      </w:r>
    </w:p>
    <w:p w:rsidR="001E22CF" w:rsidRPr="005B512E" w:rsidRDefault="001E22CF" w:rsidP="001E22CF">
      <w:pPr>
        <w:spacing w:after="0"/>
        <w:rPr>
          <w:rFonts w:ascii="Calibri" w:hAnsi="Calibri"/>
          <w:color w:val="1F497D"/>
          <w:sz w:val="20"/>
          <w:szCs w:val="20"/>
          <w:lang w:val="en-IE" w:eastAsia="en-US"/>
        </w:rPr>
      </w:pPr>
      <w:r w:rsidRPr="005B512E">
        <w:rPr>
          <w:rFonts w:ascii="Calibri" w:hAnsi="Calibri"/>
          <w:color w:val="000000" w:themeColor="text1"/>
          <w:sz w:val="20"/>
          <w:szCs w:val="20"/>
          <w:lang w:val="en-IE" w:eastAsia="en-US"/>
        </w:rPr>
        <w:t xml:space="preserve">GameStop Currently have over 200 stores throughout Northern Europe. GameStop is the largest specialist retailer of games in the world. GameStop operates more than 7,500 stores across 14 countries including the United States, Austria, Australia, Canada, Denmark, Finland, France, Germany, Italy, Ireland, New Zealand, Norway, Sweden and Switzerland. In addition, the company owns a commerce-enabled platform, GameStop.com. In the beginning of November GameStop opened the first ThinkGeek store in Europe at Mall of Scandinavia, Sweden. With GameStop+ and ThinkGeek, GameStop gives the consumer even greater choice across all the merchandising range with exclusive plush, fun homeware or cool collectibles, while still having all the best range across your favourite gaming platforms! Product information can be found on </w:t>
      </w:r>
      <w:hyperlink r:id="rId14" w:history="1">
        <w:r w:rsidRPr="005B512E">
          <w:rPr>
            <w:rStyle w:val="Hyperlnk"/>
            <w:rFonts w:ascii="Calibri" w:hAnsi="Calibri"/>
            <w:sz w:val="20"/>
            <w:szCs w:val="20"/>
            <w:lang w:val="en-IE" w:eastAsia="en-US"/>
          </w:rPr>
          <w:t>www.gamestop.se</w:t>
        </w:r>
      </w:hyperlink>
      <w:r w:rsidRPr="005B512E">
        <w:rPr>
          <w:rFonts w:ascii="Calibri" w:hAnsi="Calibri"/>
          <w:color w:val="1F497D"/>
          <w:sz w:val="20"/>
          <w:szCs w:val="20"/>
          <w:lang w:val="en-IE" w:eastAsia="en-US"/>
        </w:rPr>
        <w:t xml:space="preserve">. </w:t>
      </w:r>
    </w:p>
    <w:p w:rsidR="001E22CF" w:rsidRDefault="001E22CF" w:rsidP="001E22CF"/>
    <w:p w:rsidR="00C25148" w:rsidRDefault="00C25148"/>
    <w:sectPr w:rsidR="00C25148" w:rsidSect="00F72C62">
      <w:pgSz w:w="11906" w:h="16838"/>
      <w:pgMar w:top="426" w:right="1417" w:bottom="709" w:left="1417"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CF"/>
    <w:rsid w:val="00037D65"/>
    <w:rsid w:val="00040C06"/>
    <w:rsid w:val="00083EFC"/>
    <w:rsid w:val="00110AFE"/>
    <w:rsid w:val="001224D9"/>
    <w:rsid w:val="00141619"/>
    <w:rsid w:val="001E22CF"/>
    <w:rsid w:val="001F6E20"/>
    <w:rsid w:val="00340214"/>
    <w:rsid w:val="003764FF"/>
    <w:rsid w:val="004568FD"/>
    <w:rsid w:val="006111E1"/>
    <w:rsid w:val="006555F1"/>
    <w:rsid w:val="00740BAD"/>
    <w:rsid w:val="008F5B68"/>
    <w:rsid w:val="009B1CC7"/>
    <w:rsid w:val="00A316AA"/>
    <w:rsid w:val="00C1476A"/>
    <w:rsid w:val="00C25148"/>
    <w:rsid w:val="00DA0CFD"/>
    <w:rsid w:val="00FD6CB7"/>
    <w:rsid w:val="00FF1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04E0"/>
  <w15:chartTrackingRefBased/>
  <w15:docId w15:val="{8A8BF366-F7A5-4295-96B9-B241D5DD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2CF"/>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1E22CF"/>
    <w:rPr>
      <w:color w:val="0000FF"/>
      <w:u w:val="single"/>
    </w:rPr>
  </w:style>
  <w:style w:type="paragraph" w:styleId="Normalwebb">
    <w:name w:val="Normal (Web)"/>
    <w:basedOn w:val="Normal"/>
    <w:uiPriority w:val="99"/>
    <w:unhideWhenUsed/>
    <w:rsid w:val="001E22CF"/>
    <w:pPr>
      <w:spacing w:before="100" w:beforeAutospacing="1" w:after="100" w:afterAutospacing="1" w:line="240" w:lineRule="auto"/>
    </w:pPr>
    <w:rPr>
      <w:rFonts w:ascii="Calibri" w:eastAsiaTheme="minorHAnsi" w:hAnsi="Calibri" w:cs="Times New Roman"/>
      <w:lang w:eastAsia="en-US"/>
    </w:rPr>
  </w:style>
  <w:style w:type="character" w:styleId="Olstomnmnande">
    <w:name w:val="Unresolved Mention"/>
    <w:basedOn w:val="Standardstycketeckensnitt"/>
    <w:uiPriority w:val="99"/>
    <w:semiHidden/>
    <w:unhideWhenUsed/>
    <w:rsid w:val="00122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micConNordics" TargetMode="External"/><Relationship Id="rId13" Type="http://schemas.openxmlformats.org/officeDocument/2006/relationships/hyperlink" Target="http://www.easyfairs.com" TargetMode="External"/><Relationship Id="rId3" Type="http://schemas.openxmlformats.org/officeDocument/2006/relationships/webSettings" Target="webSettings.xml"/><Relationship Id="rId7" Type="http://schemas.openxmlformats.org/officeDocument/2006/relationships/hyperlink" Target="http://www.facebook.com/comiccon.sthlm" TargetMode="External"/><Relationship Id="rId12" Type="http://schemas.openxmlformats.org/officeDocument/2006/relationships/hyperlink" Target="http://www.artexi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micconstockholm.com" TargetMode="External"/><Relationship Id="rId11" Type="http://schemas.openxmlformats.org/officeDocument/2006/relationships/hyperlink" Target="http://www.comicconstockholm.se/" TargetMode="External"/><Relationship Id="rId5" Type="http://schemas.openxmlformats.org/officeDocument/2006/relationships/hyperlink" Target="mailto:christian.kullman@easyfairs.com" TargetMode="External"/><Relationship Id="rId15" Type="http://schemas.openxmlformats.org/officeDocument/2006/relationships/fontTable" Target="fontTable.xml"/><Relationship Id="rId10" Type="http://schemas.openxmlformats.org/officeDocument/2006/relationships/hyperlink" Target="mailto:christian.kullman@easyfairs.com" TargetMode="External"/><Relationship Id="rId4" Type="http://schemas.openxmlformats.org/officeDocument/2006/relationships/image" Target="media/image1.jpg"/><Relationship Id="rId9" Type="http://schemas.openxmlformats.org/officeDocument/2006/relationships/hyperlink" Target="https://www.instagram.com/comicconnordics/" TargetMode="External"/><Relationship Id="rId14" Type="http://schemas.openxmlformats.org/officeDocument/2006/relationships/hyperlink" Target="http://www.gamesto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703</Words>
  <Characters>3729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Kullman</dc:creator>
  <cp:keywords/>
  <dc:description/>
  <cp:lastModifiedBy>Christian Kullman</cp:lastModifiedBy>
  <cp:revision>4</cp:revision>
  <dcterms:created xsi:type="dcterms:W3CDTF">2018-08-24T13:55:00Z</dcterms:created>
  <dcterms:modified xsi:type="dcterms:W3CDTF">2018-08-27T10:27:00Z</dcterms:modified>
</cp:coreProperties>
</file>