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0B38" w14:textId="77777777" w:rsidR="00C07932" w:rsidRPr="00951404" w:rsidRDefault="008B28A7" w:rsidP="00C07932">
      <w:pPr>
        <w:pStyle w:val="Sidhuvud"/>
        <w:ind w:left="-360"/>
        <w:rPr>
          <w:rFonts w:ascii="Verdana" w:hAnsi="Verdana"/>
          <w:b/>
          <w:color w:val="808080"/>
          <w:sz w:val="22"/>
          <w:lang w:val="sv-SE"/>
        </w:rPr>
      </w:pPr>
      <w:r>
        <w:rPr>
          <w:noProof/>
          <w:lang w:val="sv-SE" w:eastAsia="sv-SE"/>
        </w:rPr>
        <w:drawing>
          <wp:inline distT="0" distB="0" distL="0" distR="0" wp14:anchorId="3E6ADAF8" wp14:editId="245F1F58">
            <wp:extent cx="1512570" cy="363220"/>
            <wp:effectExtent l="0" t="0" r="11430" b="0"/>
            <wp:docPr id="1" name="Bild 1" descr="Sony_GPVI_Logo_Black_RGB-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_GPVI_Logo_Black_RGB-9711"/>
                    <pic:cNvPicPr>
                      <a:picLocks noChangeAspect="1" noChangeArrowheads="1"/>
                    </pic:cNvPicPr>
                  </pic:nvPicPr>
                  <pic:blipFill>
                    <a:blip r:embed="rId9" cstate="print">
                      <a:extLst>
                        <a:ext uri="{28A0092B-C50C-407E-A947-70E740481C1C}">
                          <a14:useLocalDpi xmlns:a14="http://schemas.microsoft.com/office/drawing/2010/main" val="0"/>
                        </a:ext>
                      </a:extLst>
                    </a:blip>
                    <a:srcRect l="17513" t="39204" r="18939" b="39473"/>
                    <a:stretch>
                      <a:fillRect/>
                    </a:stretch>
                  </pic:blipFill>
                  <pic:spPr bwMode="auto">
                    <a:xfrm>
                      <a:off x="0" y="0"/>
                      <a:ext cx="1512570" cy="363220"/>
                    </a:xfrm>
                    <a:prstGeom prst="rect">
                      <a:avLst/>
                    </a:prstGeom>
                    <a:noFill/>
                    <a:ln>
                      <a:noFill/>
                    </a:ln>
                  </pic:spPr>
                </pic:pic>
              </a:graphicData>
            </a:graphic>
          </wp:inline>
        </w:drawing>
      </w:r>
    </w:p>
    <w:p w14:paraId="113E2030" w14:textId="77777777" w:rsidR="00C07932" w:rsidRPr="00951404" w:rsidRDefault="00C07932" w:rsidP="00C07932">
      <w:pPr>
        <w:pStyle w:val="Sidhuvud"/>
        <w:rPr>
          <w:rFonts w:ascii="Verdana" w:hAnsi="Verdana"/>
          <w:b/>
          <w:color w:val="808080"/>
          <w:sz w:val="22"/>
          <w:lang w:val="sv-SE"/>
        </w:rPr>
      </w:pPr>
    </w:p>
    <w:p w14:paraId="176597CC" w14:textId="77777777" w:rsidR="00C07932" w:rsidRPr="00951404" w:rsidRDefault="00C07932" w:rsidP="00C07932">
      <w:pPr>
        <w:pStyle w:val="Sidhuvud"/>
        <w:rPr>
          <w:rFonts w:ascii="Verdana" w:hAnsi="Verdana"/>
          <w:b/>
          <w:color w:val="808080"/>
          <w:sz w:val="22"/>
          <w:lang w:val="sv-SE"/>
        </w:rPr>
      </w:pPr>
    </w:p>
    <w:p w14:paraId="2F7D3617" w14:textId="77777777" w:rsidR="00C07932" w:rsidRPr="00951404" w:rsidRDefault="00C07932" w:rsidP="006B7CDB">
      <w:pPr>
        <w:pStyle w:val="Sidhuvud"/>
        <w:jc w:val="both"/>
        <w:rPr>
          <w:iCs/>
          <w:sz w:val="32"/>
          <w:szCs w:val="32"/>
          <w:lang w:val="sv-SE"/>
        </w:rPr>
      </w:pPr>
      <w:r w:rsidRPr="00951404">
        <w:rPr>
          <w:rFonts w:ascii="Helvetica" w:hAnsi="Helvetica"/>
          <w:iCs/>
          <w:sz w:val="32"/>
          <w:szCs w:val="32"/>
          <w:lang w:val="sv-SE"/>
        </w:rPr>
        <w:t xml:space="preserve">Pressrelease </w:t>
      </w:r>
    </w:p>
    <w:p w14:paraId="7190E70B" w14:textId="77777777" w:rsidR="00C07932" w:rsidRPr="00951404" w:rsidRDefault="00C07932" w:rsidP="00C07932">
      <w:pPr>
        <w:pStyle w:val="Sidhuvud"/>
        <w:rPr>
          <w:rFonts w:ascii="Verdana" w:hAnsi="Verdana"/>
          <w:b/>
          <w:color w:val="808080"/>
          <w:sz w:val="22"/>
          <w:lang w:val="sv-SE"/>
        </w:rPr>
      </w:pPr>
    </w:p>
    <w:p w14:paraId="5EFC9744" w14:textId="77777777" w:rsidR="00C07932" w:rsidRPr="00951404" w:rsidRDefault="00673239" w:rsidP="00C07932">
      <w:pPr>
        <w:pStyle w:val="Sidhuvud"/>
        <w:jc w:val="both"/>
        <w:rPr>
          <w:rFonts w:ascii="Verdana" w:hAnsi="Verdana"/>
          <w:sz w:val="22"/>
          <w:lang w:val="sv-SE"/>
        </w:rPr>
      </w:pPr>
      <w:r>
        <w:rPr>
          <w:rFonts w:ascii="Verdana" w:hAnsi="Verdana"/>
          <w:b/>
          <w:color w:val="808080"/>
          <w:sz w:val="22"/>
          <w:lang w:val="sv-SE"/>
        </w:rPr>
        <w:t>7</w:t>
      </w:r>
      <w:r w:rsidR="00C53F2A">
        <w:rPr>
          <w:rFonts w:ascii="Verdana" w:hAnsi="Verdana"/>
          <w:b/>
          <w:color w:val="808080"/>
          <w:sz w:val="22"/>
          <w:lang w:val="sv-SE"/>
        </w:rPr>
        <w:t xml:space="preserve"> </w:t>
      </w:r>
      <w:r w:rsidR="00F4433D">
        <w:rPr>
          <w:rFonts w:ascii="Verdana" w:hAnsi="Verdana"/>
          <w:b/>
          <w:color w:val="808080"/>
          <w:sz w:val="22"/>
          <w:lang w:val="sv-SE"/>
        </w:rPr>
        <w:t xml:space="preserve">april </w:t>
      </w:r>
      <w:r w:rsidR="009E40EF">
        <w:rPr>
          <w:rFonts w:ascii="Verdana" w:hAnsi="Verdana"/>
          <w:b/>
          <w:color w:val="808080"/>
          <w:sz w:val="22"/>
          <w:lang w:val="sv-SE"/>
        </w:rPr>
        <w:t>201</w:t>
      </w:r>
      <w:r w:rsidR="00F4433D">
        <w:rPr>
          <w:rFonts w:ascii="Verdana" w:hAnsi="Verdana"/>
          <w:b/>
          <w:color w:val="808080"/>
          <w:sz w:val="22"/>
          <w:lang w:val="sv-SE"/>
        </w:rPr>
        <w:t>5</w:t>
      </w:r>
    </w:p>
    <w:p w14:paraId="19A9B610" w14:textId="77777777" w:rsidR="00D343BD" w:rsidRPr="00951404" w:rsidRDefault="00D343BD" w:rsidP="00D343BD">
      <w:pPr>
        <w:spacing w:line="360" w:lineRule="auto"/>
        <w:rPr>
          <w:rFonts w:ascii="Verdana" w:hAnsi="Verdana"/>
          <w:b/>
          <w:sz w:val="32"/>
          <w:szCs w:val="32"/>
          <w:lang w:val="sv-SE"/>
        </w:rPr>
      </w:pPr>
    </w:p>
    <w:p w14:paraId="1EBA4A06" w14:textId="77777777" w:rsidR="006B7CDB" w:rsidRDefault="006B7CDB" w:rsidP="00DB1C02">
      <w:pPr>
        <w:pStyle w:val="Ingetavstnd"/>
        <w:ind w:firstLineChars="58" w:firstLine="226"/>
        <w:rPr>
          <w:rFonts w:ascii="Verdana" w:hAnsi="Verdana"/>
          <w:b/>
          <w:sz w:val="36"/>
        </w:rPr>
      </w:pPr>
    </w:p>
    <w:p w14:paraId="6BB68339" w14:textId="19BF151D" w:rsidR="00F4433D" w:rsidRPr="00AF2F0A" w:rsidRDefault="00FA0625" w:rsidP="00DF3C14">
      <w:pPr>
        <w:pStyle w:val="Ingetavstnd"/>
        <w:spacing w:line="276" w:lineRule="auto"/>
        <w:ind w:firstLineChars="0" w:firstLine="0"/>
        <w:rPr>
          <w:rFonts w:ascii="Verdana" w:hAnsi="Verdana"/>
          <w:b/>
          <w:sz w:val="32"/>
          <w:szCs w:val="32"/>
        </w:rPr>
      </w:pPr>
      <w:r w:rsidRPr="00AF2F0A">
        <w:rPr>
          <w:rFonts w:ascii="Verdana" w:hAnsi="Verdana"/>
          <w:b/>
          <w:sz w:val="32"/>
          <w:szCs w:val="32"/>
        </w:rPr>
        <w:t xml:space="preserve">Nya Sony </w:t>
      </w:r>
      <w:proofErr w:type="spellStart"/>
      <w:r w:rsidR="00E56E99">
        <w:rPr>
          <w:rFonts w:ascii="Verdana" w:hAnsi="Verdana"/>
          <w:b/>
          <w:sz w:val="32"/>
          <w:szCs w:val="32"/>
        </w:rPr>
        <w:t>Android</w:t>
      </w:r>
      <w:proofErr w:type="spellEnd"/>
      <w:r w:rsidR="00E56E99">
        <w:rPr>
          <w:rFonts w:ascii="Verdana" w:hAnsi="Verdana"/>
          <w:b/>
          <w:sz w:val="32"/>
          <w:szCs w:val="32"/>
        </w:rPr>
        <w:t xml:space="preserve"> TV och </w:t>
      </w:r>
      <w:bookmarkStart w:id="0" w:name="_GoBack"/>
      <w:bookmarkEnd w:id="0"/>
      <w:r w:rsidRPr="00AF2F0A">
        <w:rPr>
          <w:rFonts w:ascii="Verdana" w:hAnsi="Verdana"/>
          <w:b/>
          <w:sz w:val="32"/>
          <w:szCs w:val="32"/>
        </w:rPr>
        <w:t>BRAVIA</w:t>
      </w:r>
      <w:r w:rsidRPr="00FA0625">
        <w:rPr>
          <w:rFonts w:ascii="Verdana" w:hAnsi="Verdana"/>
          <w:b/>
          <w:sz w:val="32"/>
          <w:szCs w:val="32"/>
        </w:rPr>
        <w:t xml:space="preserve">™ tillgängliga </w:t>
      </w:r>
      <w:r w:rsidR="007C0520">
        <w:rPr>
          <w:rFonts w:ascii="Verdana" w:hAnsi="Verdana"/>
          <w:b/>
          <w:sz w:val="32"/>
          <w:szCs w:val="32"/>
        </w:rPr>
        <w:t>för förbeställning</w:t>
      </w:r>
      <w:r w:rsidRPr="00FA0625">
        <w:rPr>
          <w:rFonts w:ascii="Verdana" w:hAnsi="Verdana"/>
          <w:b/>
          <w:sz w:val="32"/>
          <w:szCs w:val="32"/>
        </w:rPr>
        <w:t xml:space="preserve"> </w:t>
      </w:r>
    </w:p>
    <w:p w14:paraId="4A7E1E71" w14:textId="5B375DEE" w:rsidR="00FA0625" w:rsidRPr="00AF2F0A" w:rsidRDefault="007C0520" w:rsidP="00DF3C14">
      <w:pPr>
        <w:pStyle w:val="Ingetavstnd"/>
        <w:spacing w:line="276" w:lineRule="auto"/>
        <w:ind w:firstLineChars="0" w:firstLine="0"/>
        <w:rPr>
          <w:rFonts w:ascii="Verdana" w:hAnsi="Verdana"/>
          <w:b/>
          <w:i/>
          <w:sz w:val="24"/>
          <w:szCs w:val="24"/>
        </w:rPr>
      </w:pPr>
      <w:r w:rsidRPr="00AF2F0A">
        <w:rPr>
          <w:rFonts w:ascii="Verdana" w:hAnsi="Verdana"/>
          <w:b/>
          <w:i/>
          <w:sz w:val="24"/>
          <w:szCs w:val="24"/>
        </w:rPr>
        <w:t>Försäljningsdatum och priser</w:t>
      </w:r>
      <w:r w:rsidR="00AF2F0A">
        <w:rPr>
          <w:rFonts w:ascii="Verdana" w:hAnsi="Verdana"/>
          <w:b/>
          <w:i/>
          <w:sz w:val="24"/>
          <w:szCs w:val="24"/>
        </w:rPr>
        <w:t xml:space="preserve"> för</w:t>
      </w:r>
      <w:r w:rsidR="00283B40">
        <w:rPr>
          <w:rFonts w:ascii="Verdana" w:hAnsi="Verdana"/>
          <w:b/>
          <w:i/>
          <w:sz w:val="24"/>
          <w:szCs w:val="24"/>
        </w:rPr>
        <w:t xml:space="preserve"> Sony Andr</w:t>
      </w:r>
      <w:r w:rsidR="00FA0625" w:rsidRPr="00AF2F0A">
        <w:rPr>
          <w:rFonts w:ascii="Verdana" w:hAnsi="Verdana"/>
          <w:b/>
          <w:i/>
          <w:sz w:val="24"/>
          <w:szCs w:val="24"/>
        </w:rPr>
        <w:t>o</w:t>
      </w:r>
      <w:r w:rsidR="00283B40">
        <w:rPr>
          <w:rFonts w:ascii="Verdana" w:hAnsi="Verdana"/>
          <w:b/>
          <w:i/>
          <w:sz w:val="24"/>
          <w:szCs w:val="24"/>
        </w:rPr>
        <w:t>i</w:t>
      </w:r>
      <w:r w:rsidR="00FA0625" w:rsidRPr="00AF2F0A">
        <w:rPr>
          <w:rFonts w:ascii="Verdana" w:hAnsi="Verdana"/>
          <w:b/>
          <w:i/>
          <w:sz w:val="24"/>
          <w:szCs w:val="24"/>
        </w:rPr>
        <w:t>d TV</w:t>
      </w:r>
      <w:r w:rsidR="004F2DD0">
        <w:rPr>
          <w:rFonts w:ascii="Verdana" w:hAnsi="Verdana"/>
          <w:b/>
          <w:i/>
          <w:sz w:val="24"/>
          <w:szCs w:val="24"/>
        </w:rPr>
        <w:t xml:space="preserve"> </w:t>
      </w:r>
      <w:r w:rsidR="00AF2F0A">
        <w:rPr>
          <w:rFonts w:ascii="Verdana" w:hAnsi="Verdana"/>
          <w:b/>
          <w:i/>
          <w:sz w:val="24"/>
          <w:szCs w:val="24"/>
        </w:rPr>
        <w:t>bekräftade</w:t>
      </w:r>
    </w:p>
    <w:p w14:paraId="19EF6A3C" w14:textId="77777777" w:rsidR="00F4433D" w:rsidRPr="000014E4" w:rsidRDefault="00F4433D" w:rsidP="00AF2F0A">
      <w:pPr>
        <w:pStyle w:val="Ingetavstnd"/>
        <w:ind w:firstLineChars="103"/>
        <w:rPr>
          <w:rFonts w:ascii="Verdana" w:hAnsi="Verdana"/>
          <w:iCs/>
          <w:sz w:val="22"/>
          <w:szCs w:val="22"/>
          <w:lang w:eastAsia="ja-JP"/>
        </w:rPr>
      </w:pPr>
    </w:p>
    <w:p w14:paraId="1CF76C3C" w14:textId="761B52D7" w:rsidR="00FA0625" w:rsidRPr="00DB1C02" w:rsidRDefault="00FA0625" w:rsidP="00DB1C02">
      <w:pPr>
        <w:pStyle w:val="Ingetavstnd"/>
        <w:spacing w:line="276" w:lineRule="auto"/>
        <w:ind w:firstLineChars="0" w:firstLine="0"/>
        <w:rPr>
          <w:rFonts w:ascii="Verdana" w:hAnsi="Verdana"/>
          <w:iCs/>
          <w:sz w:val="22"/>
          <w:szCs w:val="22"/>
          <w:lang w:eastAsia="ja-JP"/>
        </w:rPr>
      </w:pPr>
      <w:r w:rsidRPr="00DB1C02">
        <w:rPr>
          <w:rFonts w:ascii="Verdana" w:hAnsi="Verdana"/>
          <w:iCs/>
          <w:sz w:val="22"/>
          <w:szCs w:val="22"/>
          <w:lang w:eastAsia="ja-JP"/>
        </w:rPr>
        <w:t xml:space="preserve">Under </w:t>
      </w:r>
      <w:proofErr w:type="spellStart"/>
      <w:r w:rsidRPr="00DB1C02">
        <w:rPr>
          <w:rFonts w:ascii="Verdana" w:hAnsi="Verdana"/>
          <w:iCs/>
          <w:sz w:val="22"/>
          <w:szCs w:val="22"/>
          <w:lang w:eastAsia="ja-JP"/>
        </w:rPr>
        <w:t>Consumer</w:t>
      </w:r>
      <w:proofErr w:type="spellEnd"/>
      <w:r w:rsidRPr="00DB1C02">
        <w:rPr>
          <w:rFonts w:ascii="Verdana" w:hAnsi="Verdana"/>
          <w:iCs/>
          <w:sz w:val="22"/>
          <w:szCs w:val="22"/>
          <w:lang w:eastAsia="ja-JP"/>
        </w:rPr>
        <w:t xml:space="preserve"> Electronics Show (CES) tidigare i år presenterade Sony sitt nya utbud av Android TV som </w:t>
      </w:r>
      <w:r w:rsidR="005C5D07" w:rsidRPr="00DB1C02">
        <w:rPr>
          <w:rFonts w:ascii="Verdana" w:hAnsi="Verdana"/>
          <w:iCs/>
          <w:sz w:val="22"/>
          <w:szCs w:val="22"/>
          <w:lang w:eastAsia="ja-JP"/>
        </w:rPr>
        <w:t xml:space="preserve">ger en smartare </w:t>
      </w:r>
      <w:r w:rsidRPr="00DB1C02">
        <w:rPr>
          <w:rFonts w:ascii="Verdana" w:hAnsi="Verdana"/>
          <w:iCs/>
          <w:sz w:val="22"/>
          <w:szCs w:val="22"/>
          <w:lang w:eastAsia="ja-JP"/>
        </w:rPr>
        <w:t>upplevelse än nå</w:t>
      </w:r>
      <w:r w:rsidR="00C50F19" w:rsidRPr="00DB1C02">
        <w:rPr>
          <w:rFonts w:ascii="Verdana" w:hAnsi="Verdana"/>
          <w:iCs/>
          <w:sz w:val="22"/>
          <w:szCs w:val="22"/>
          <w:lang w:eastAsia="ja-JP"/>
        </w:rPr>
        <w:t>gonsin. Allt som användaren gill</w:t>
      </w:r>
      <w:r w:rsidRPr="00DB1C02">
        <w:rPr>
          <w:rFonts w:ascii="Verdana" w:hAnsi="Verdana"/>
          <w:iCs/>
          <w:sz w:val="22"/>
          <w:szCs w:val="22"/>
          <w:lang w:eastAsia="ja-JP"/>
        </w:rPr>
        <w:t xml:space="preserve">ar att göra på sin surfplatta eller smartphone kan nu </w:t>
      </w:r>
      <w:r w:rsidR="00AF2F0A" w:rsidRPr="00DB1C02">
        <w:rPr>
          <w:rFonts w:ascii="Verdana" w:hAnsi="Verdana"/>
          <w:iCs/>
          <w:sz w:val="22"/>
          <w:szCs w:val="22"/>
          <w:lang w:eastAsia="ja-JP"/>
        </w:rPr>
        <w:t>ses</w:t>
      </w:r>
      <w:r w:rsidR="005C5D07" w:rsidRPr="00DB1C02">
        <w:rPr>
          <w:rFonts w:ascii="Verdana" w:hAnsi="Verdana"/>
          <w:iCs/>
          <w:sz w:val="22"/>
          <w:szCs w:val="22"/>
          <w:lang w:eastAsia="ja-JP"/>
        </w:rPr>
        <w:t xml:space="preserve"> med Sonys fantastiska bild- och ljudkvalitet</w:t>
      </w:r>
      <w:r w:rsidR="00C50F19" w:rsidRPr="00DB1C02">
        <w:rPr>
          <w:rFonts w:ascii="Verdana" w:hAnsi="Verdana"/>
          <w:iCs/>
          <w:sz w:val="22"/>
          <w:szCs w:val="22"/>
          <w:lang w:eastAsia="ja-JP"/>
        </w:rPr>
        <w:t xml:space="preserve">. Det öppnar upp för en rad </w:t>
      </w:r>
      <w:r w:rsidRPr="00DB1C02">
        <w:rPr>
          <w:rFonts w:ascii="Verdana" w:hAnsi="Verdana"/>
          <w:iCs/>
          <w:sz w:val="22"/>
          <w:szCs w:val="22"/>
          <w:lang w:eastAsia="ja-JP"/>
        </w:rPr>
        <w:t xml:space="preserve">underhållningsmöjligheter där användaren kan </w:t>
      </w:r>
      <w:r w:rsidR="005C5D07" w:rsidRPr="00DB1C02">
        <w:rPr>
          <w:rFonts w:ascii="Verdana" w:hAnsi="Verdana"/>
          <w:iCs/>
          <w:sz w:val="22"/>
          <w:szCs w:val="22"/>
          <w:lang w:eastAsia="ja-JP"/>
        </w:rPr>
        <w:t>glädjas</w:t>
      </w:r>
      <w:r w:rsidR="00C50F19" w:rsidRPr="00DB1C02">
        <w:rPr>
          <w:rFonts w:ascii="Verdana" w:hAnsi="Verdana"/>
          <w:iCs/>
          <w:sz w:val="22"/>
          <w:szCs w:val="22"/>
          <w:lang w:eastAsia="ja-JP"/>
        </w:rPr>
        <w:t xml:space="preserve"> åt</w:t>
      </w:r>
      <w:r w:rsidR="00AF2F0A" w:rsidRPr="00DB1C02">
        <w:rPr>
          <w:rFonts w:ascii="Verdana" w:hAnsi="Verdana"/>
          <w:iCs/>
          <w:sz w:val="22"/>
          <w:szCs w:val="22"/>
          <w:lang w:eastAsia="ja-JP"/>
        </w:rPr>
        <w:t xml:space="preserve"> film</w:t>
      </w:r>
      <w:r w:rsidRPr="00DB1C02">
        <w:rPr>
          <w:rFonts w:ascii="Verdana" w:hAnsi="Verdana"/>
          <w:iCs/>
          <w:sz w:val="22"/>
          <w:szCs w:val="22"/>
          <w:lang w:eastAsia="ja-JP"/>
        </w:rPr>
        <w:t>, musik, foton, sp</w:t>
      </w:r>
      <w:r w:rsidR="005C5D07" w:rsidRPr="00DB1C02">
        <w:rPr>
          <w:rFonts w:ascii="Verdana" w:hAnsi="Verdana"/>
          <w:iCs/>
          <w:sz w:val="22"/>
          <w:szCs w:val="22"/>
          <w:lang w:eastAsia="ja-JP"/>
        </w:rPr>
        <w:t xml:space="preserve">el, sökningar, </w:t>
      </w:r>
      <w:proofErr w:type="spellStart"/>
      <w:r w:rsidR="005C5D07" w:rsidRPr="00DB1C02">
        <w:rPr>
          <w:rFonts w:ascii="Verdana" w:hAnsi="Verdana"/>
          <w:iCs/>
          <w:sz w:val="22"/>
          <w:szCs w:val="22"/>
          <w:lang w:eastAsia="ja-JP"/>
        </w:rPr>
        <w:t>appar</w:t>
      </w:r>
      <w:proofErr w:type="spellEnd"/>
      <w:r w:rsidR="005C5D07" w:rsidRPr="00DB1C02">
        <w:rPr>
          <w:rFonts w:ascii="Verdana" w:hAnsi="Verdana"/>
          <w:iCs/>
          <w:sz w:val="22"/>
          <w:szCs w:val="22"/>
          <w:lang w:eastAsia="ja-JP"/>
        </w:rPr>
        <w:t xml:space="preserve"> och annat – direkt på TV-skärmen. </w:t>
      </w:r>
    </w:p>
    <w:p w14:paraId="36EFD19A" w14:textId="77777777" w:rsidR="00FA0625" w:rsidRPr="00DB1C02" w:rsidRDefault="00FA0625" w:rsidP="00DB1C02">
      <w:pPr>
        <w:spacing w:line="276" w:lineRule="auto"/>
        <w:rPr>
          <w:rFonts w:ascii="Verdana" w:hAnsi="Verdana"/>
          <w:iCs/>
          <w:sz w:val="22"/>
          <w:szCs w:val="22"/>
          <w:lang w:val="sv-SE" w:eastAsia="ja-JP"/>
        </w:rPr>
      </w:pPr>
    </w:p>
    <w:p w14:paraId="598B57A2" w14:textId="2B69C189" w:rsidR="00DB1C02" w:rsidRDefault="00AF2F0A" w:rsidP="00DB1C02">
      <w:pPr>
        <w:spacing w:line="276" w:lineRule="auto"/>
        <w:rPr>
          <w:rFonts w:ascii="Verdana" w:hAnsi="Verdana"/>
          <w:bCs/>
          <w:sz w:val="22"/>
          <w:szCs w:val="22"/>
          <w:lang w:val="sv-SE"/>
        </w:rPr>
      </w:pPr>
      <w:r w:rsidRPr="00DB1C02">
        <w:rPr>
          <w:rFonts w:ascii="Verdana" w:hAnsi="Verdana"/>
          <w:iCs/>
          <w:sz w:val="22"/>
          <w:szCs w:val="22"/>
          <w:lang w:val="sv-SE" w:eastAsia="ja-JP"/>
        </w:rPr>
        <w:t xml:space="preserve">Ta </w:t>
      </w:r>
      <w:proofErr w:type="spellStart"/>
      <w:r w:rsidRPr="00DB1C02">
        <w:rPr>
          <w:rFonts w:ascii="Verdana" w:hAnsi="Verdana"/>
          <w:iCs/>
          <w:sz w:val="22"/>
          <w:szCs w:val="22"/>
          <w:lang w:val="sv-SE" w:eastAsia="ja-JP"/>
        </w:rPr>
        <w:t>TV-tittandet</w:t>
      </w:r>
      <w:proofErr w:type="spellEnd"/>
      <w:r w:rsidRPr="00DB1C02">
        <w:rPr>
          <w:rFonts w:ascii="Verdana" w:hAnsi="Verdana"/>
          <w:iCs/>
          <w:sz w:val="22"/>
          <w:szCs w:val="22"/>
          <w:lang w:val="sv-SE" w:eastAsia="ja-JP"/>
        </w:rPr>
        <w:t xml:space="preserve"> till en ny nivå med Sonys nya BRAVIA</w:t>
      </w:r>
      <w:r w:rsidRPr="00DB1C02">
        <w:rPr>
          <w:rFonts w:ascii="Verdana" w:hAnsi="Verdana"/>
          <w:sz w:val="22"/>
          <w:szCs w:val="22"/>
          <w:lang w:val="sv-SE"/>
        </w:rPr>
        <w:t xml:space="preserve">™-serie som nu finns tillgänglig för förbeställning på </w:t>
      </w:r>
      <w:hyperlink r:id="rId10" w:history="1">
        <w:r w:rsidRPr="00DB1C02">
          <w:rPr>
            <w:rStyle w:val="Hyperlnk"/>
            <w:rFonts w:ascii="Verdana" w:hAnsi="Verdana"/>
            <w:sz w:val="22"/>
            <w:szCs w:val="22"/>
            <w:lang w:val="sv-SE"/>
          </w:rPr>
          <w:t>www.sony.se</w:t>
        </w:r>
      </w:hyperlink>
      <w:r w:rsidRPr="00DB1C02">
        <w:rPr>
          <w:rFonts w:ascii="Verdana" w:hAnsi="Verdana"/>
          <w:sz w:val="22"/>
          <w:szCs w:val="22"/>
          <w:lang w:val="sv-SE"/>
        </w:rPr>
        <w:t>.</w:t>
      </w:r>
      <w:r w:rsidRPr="00DB1C02">
        <w:rPr>
          <w:rFonts w:ascii="Verdana" w:hAnsi="Verdana"/>
          <w:iCs/>
          <w:sz w:val="22"/>
          <w:szCs w:val="22"/>
          <w:lang w:val="sv-SE" w:eastAsia="ja-JP"/>
        </w:rPr>
        <w:t xml:space="preserve"> </w:t>
      </w:r>
    </w:p>
    <w:p w14:paraId="266FFCE6" w14:textId="77777777" w:rsidR="00E56E99" w:rsidRDefault="00E56E99" w:rsidP="00E56E99">
      <w:pPr>
        <w:pStyle w:val="Normalwebb"/>
        <w:spacing w:before="0" w:beforeAutospacing="0" w:line="270" w:lineRule="atLeast"/>
        <w:rPr>
          <w:rStyle w:val="Betoning2"/>
          <w:rFonts w:ascii="Verdana" w:hAnsi="Verdana"/>
          <w:sz w:val="22"/>
          <w:szCs w:val="22"/>
        </w:rPr>
      </w:pPr>
    </w:p>
    <w:p w14:paraId="2BA0188C" w14:textId="77777777" w:rsidR="00E56E99" w:rsidRPr="00E56E99" w:rsidRDefault="00E56E99" w:rsidP="00E56E99">
      <w:pPr>
        <w:pStyle w:val="Normalwebb"/>
        <w:spacing w:before="0" w:beforeAutospacing="0" w:line="270" w:lineRule="atLeast"/>
        <w:rPr>
          <w:rFonts w:ascii="Verdana" w:hAnsi="Verdana"/>
          <w:sz w:val="22"/>
          <w:szCs w:val="22"/>
        </w:rPr>
      </w:pPr>
      <w:proofErr w:type="gramStart"/>
      <w:r w:rsidRPr="00E56E99">
        <w:rPr>
          <w:rStyle w:val="Betoning2"/>
          <w:rFonts w:ascii="Verdana" w:hAnsi="Verdana"/>
          <w:sz w:val="22"/>
          <w:szCs w:val="22"/>
        </w:rPr>
        <w:t>4K Ultra HD-</w:t>
      </w:r>
      <w:proofErr w:type="spellStart"/>
      <w:r w:rsidRPr="00E56E99">
        <w:rPr>
          <w:rStyle w:val="Betoning2"/>
          <w:rFonts w:ascii="Verdana" w:hAnsi="Verdana"/>
          <w:sz w:val="22"/>
          <w:szCs w:val="22"/>
        </w:rPr>
        <w:t>sortimentet</w:t>
      </w:r>
      <w:proofErr w:type="spellEnd"/>
      <w:r w:rsidRPr="00E56E99">
        <w:rPr>
          <w:rFonts w:ascii="Verdana" w:hAnsi="Verdana"/>
          <w:b/>
          <w:bCs/>
          <w:sz w:val="22"/>
          <w:szCs w:val="22"/>
        </w:rPr>
        <w:br/>
      </w:r>
      <w:r w:rsidRPr="00E56E99">
        <w:rPr>
          <w:rFonts w:ascii="Verdana" w:hAnsi="Verdana"/>
          <w:sz w:val="22"/>
          <w:szCs w:val="22"/>
          <w:u w:val="single"/>
        </w:rPr>
        <w:t>BRAVIA X85C</w:t>
      </w:r>
      <w:r w:rsidRPr="00E56E99">
        <w:rPr>
          <w:rFonts w:ascii="Verdana" w:hAnsi="Verdana"/>
          <w:sz w:val="22"/>
          <w:szCs w:val="22"/>
        </w:rPr>
        <w:t> </w:t>
      </w:r>
      <w:proofErr w:type="gramEnd"/>
    </w:p>
    <w:p w14:paraId="37DA86EE" w14:textId="77777777" w:rsidR="00E56E99" w:rsidRPr="00E56E99" w:rsidRDefault="00E56E99" w:rsidP="00E56E99">
      <w:pPr>
        <w:pStyle w:val="Liststycke"/>
        <w:numPr>
          <w:ilvl w:val="0"/>
          <w:numId w:val="47"/>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55” 20 000 SEK</w:t>
      </w:r>
    </w:p>
    <w:p w14:paraId="55772AA8" w14:textId="77777777" w:rsidR="00E56E99" w:rsidRPr="00E56E99" w:rsidRDefault="00E56E99" w:rsidP="00E56E99">
      <w:pPr>
        <w:pStyle w:val="Liststycke"/>
        <w:numPr>
          <w:ilvl w:val="0"/>
          <w:numId w:val="47"/>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65” 30 000 SEK </w:t>
      </w:r>
    </w:p>
    <w:p w14:paraId="57AC52D6" w14:textId="77777777" w:rsidR="00E56E99" w:rsidRPr="00E56E99" w:rsidRDefault="00E56E99" w:rsidP="00E56E99">
      <w:pPr>
        <w:pStyle w:val="Liststycke"/>
        <w:numPr>
          <w:ilvl w:val="0"/>
          <w:numId w:val="47"/>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75” 50 000 SEK</w:t>
      </w:r>
    </w:p>
    <w:p w14:paraId="08F2B37D" w14:textId="77777777" w:rsidR="00E56E99" w:rsidRPr="00E56E99" w:rsidRDefault="00E56E99" w:rsidP="00E56E99">
      <w:pPr>
        <w:pStyle w:val="Normalwebb"/>
        <w:spacing w:before="0" w:beforeAutospacing="0" w:line="270" w:lineRule="atLeast"/>
        <w:rPr>
          <w:rFonts w:ascii="Verdana" w:eastAsia="MS Mincho" w:hAnsi="Verdana"/>
          <w:sz w:val="22"/>
          <w:szCs w:val="22"/>
        </w:rPr>
      </w:pPr>
      <w:r w:rsidRPr="00E56E99">
        <w:rPr>
          <w:rFonts w:ascii="Verdana" w:hAnsi="Verdana"/>
          <w:sz w:val="22"/>
          <w:szCs w:val="22"/>
          <w:u w:val="single"/>
        </w:rPr>
        <w:t>BRAVIA X83C</w:t>
      </w:r>
    </w:p>
    <w:p w14:paraId="61DC6A6C" w14:textId="77777777" w:rsidR="00E56E99" w:rsidRPr="00E56E99" w:rsidRDefault="00E56E99" w:rsidP="00E56E99">
      <w:pPr>
        <w:pStyle w:val="Liststycke"/>
        <w:numPr>
          <w:ilvl w:val="0"/>
          <w:numId w:val="48"/>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49” 15 000 SEK</w:t>
      </w:r>
    </w:p>
    <w:p w14:paraId="5FEB8AEC" w14:textId="77777777" w:rsidR="00E56E99" w:rsidRPr="00E56E99" w:rsidRDefault="00E56E99" w:rsidP="00E56E99">
      <w:pPr>
        <w:pStyle w:val="Normalwebb"/>
        <w:spacing w:before="0" w:beforeAutospacing="0" w:line="270" w:lineRule="atLeast"/>
        <w:rPr>
          <w:rFonts w:ascii="Verdana" w:eastAsia="MS Mincho" w:hAnsi="Verdana"/>
          <w:sz w:val="22"/>
          <w:szCs w:val="22"/>
        </w:rPr>
      </w:pPr>
      <w:r w:rsidRPr="00E56E99">
        <w:rPr>
          <w:rStyle w:val="Betoning2"/>
          <w:rFonts w:ascii="Verdana" w:hAnsi="Verdana"/>
          <w:sz w:val="22"/>
          <w:szCs w:val="22"/>
        </w:rPr>
        <w:t>Full HD-</w:t>
      </w:r>
      <w:proofErr w:type="spellStart"/>
      <w:r w:rsidRPr="00E56E99">
        <w:rPr>
          <w:rStyle w:val="Betoning2"/>
          <w:rFonts w:ascii="Verdana" w:hAnsi="Verdana"/>
          <w:sz w:val="22"/>
          <w:szCs w:val="22"/>
        </w:rPr>
        <w:t>sortimentet</w:t>
      </w:r>
      <w:proofErr w:type="spellEnd"/>
      <w:r w:rsidRPr="00E56E99">
        <w:rPr>
          <w:rStyle w:val="Betoning2"/>
          <w:rFonts w:ascii="Verdana" w:hAnsi="Verdana"/>
          <w:sz w:val="22"/>
          <w:szCs w:val="22"/>
        </w:rPr>
        <w:t> </w:t>
      </w:r>
      <w:r w:rsidRPr="00E56E99">
        <w:rPr>
          <w:rFonts w:ascii="Verdana" w:hAnsi="Verdana"/>
          <w:sz w:val="22"/>
          <w:szCs w:val="22"/>
        </w:rPr>
        <w:br/>
      </w:r>
      <w:r w:rsidRPr="00E56E99">
        <w:rPr>
          <w:rFonts w:ascii="Verdana" w:hAnsi="Verdana"/>
          <w:sz w:val="22"/>
          <w:szCs w:val="22"/>
          <w:u w:val="single"/>
        </w:rPr>
        <w:t>BRAVIA W85C</w:t>
      </w:r>
    </w:p>
    <w:p w14:paraId="6A3D69D5" w14:textId="77777777" w:rsidR="00E56E99" w:rsidRPr="00E56E99" w:rsidRDefault="00E56E99" w:rsidP="00E56E99">
      <w:pPr>
        <w:pStyle w:val="Liststycke"/>
        <w:numPr>
          <w:ilvl w:val="0"/>
          <w:numId w:val="48"/>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65” 20 000 SEK </w:t>
      </w:r>
    </w:p>
    <w:p w14:paraId="5111F202" w14:textId="77777777" w:rsidR="00E56E99" w:rsidRPr="00E56E99" w:rsidRDefault="00E56E99" w:rsidP="00E56E99">
      <w:pPr>
        <w:pStyle w:val="Liststycke"/>
        <w:numPr>
          <w:ilvl w:val="0"/>
          <w:numId w:val="48"/>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75” 30 000 SEK</w:t>
      </w:r>
    </w:p>
    <w:p w14:paraId="387E2A91" w14:textId="77777777" w:rsidR="00E56E99" w:rsidRPr="00E56E99" w:rsidRDefault="00E56E99" w:rsidP="00E56E99">
      <w:pPr>
        <w:pStyle w:val="Normalwebb"/>
        <w:spacing w:before="0" w:beforeAutospacing="0" w:line="270" w:lineRule="atLeast"/>
        <w:rPr>
          <w:rFonts w:ascii="Verdana" w:eastAsia="MS Mincho" w:hAnsi="Verdana"/>
          <w:sz w:val="22"/>
          <w:szCs w:val="22"/>
        </w:rPr>
      </w:pPr>
      <w:r w:rsidRPr="00E56E99">
        <w:rPr>
          <w:rFonts w:ascii="Verdana" w:hAnsi="Verdana"/>
          <w:sz w:val="22"/>
          <w:szCs w:val="22"/>
          <w:u w:val="single"/>
        </w:rPr>
        <w:t>BRAVIA W80C</w:t>
      </w:r>
    </w:p>
    <w:p w14:paraId="5B33CF78" w14:textId="77777777" w:rsidR="00E56E99" w:rsidRPr="00E56E99" w:rsidRDefault="00E56E99" w:rsidP="00E56E99">
      <w:pPr>
        <w:pStyle w:val="Liststycke"/>
        <w:numPr>
          <w:ilvl w:val="0"/>
          <w:numId w:val="49"/>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43” 9 000 SEK </w:t>
      </w:r>
    </w:p>
    <w:p w14:paraId="6DAB23C7" w14:textId="77777777" w:rsidR="00E56E99" w:rsidRPr="00E56E99" w:rsidRDefault="00E56E99" w:rsidP="00E56E99">
      <w:pPr>
        <w:pStyle w:val="Liststycke"/>
        <w:numPr>
          <w:ilvl w:val="0"/>
          <w:numId w:val="49"/>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50” 11 500 SEK  </w:t>
      </w:r>
    </w:p>
    <w:p w14:paraId="59888CCA" w14:textId="77777777" w:rsidR="00E56E99" w:rsidRPr="00E56E99" w:rsidRDefault="00E56E99" w:rsidP="00E56E99">
      <w:pPr>
        <w:pStyle w:val="Normalwebb"/>
        <w:spacing w:before="0" w:beforeAutospacing="0" w:line="270" w:lineRule="atLeast"/>
        <w:rPr>
          <w:rFonts w:ascii="Verdana" w:eastAsia="MS Mincho" w:hAnsi="Verdana"/>
          <w:sz w:val="22"/>
          <w:szCs w:val="22"/>
        </w:rPr>
      </w:pPr>
      <w:r w:rsidRPr="00E56E99">
        <w:rPr>
          <w:rFonts w:ascii="Verdana" w:hAnsi="Verdana"/>
          <w:sz w:val="22"/>
          <w:szCs w:val="22"/>
          <w:u w:val="single"/>
        </w:rPr>
        <w:t>BRAVIA W70C</w:t>
      </w:r>
      <w:hyperlink r:id="rId11" w:anchor="_ftn1" w:history="1">
        <w:r w:rsidRPr="00E56E99">
          <w:rPr>
            <w:rStyle w:val="Hyperlnk"/>
            <w:rFonts w:ascii="Verdana" w:hAnsi="Verdana"/>
            <w:color w:val="auto"/>
            <w:sz w:val="22"/>
            <w:szCs w:val="22"/>
          </w:rPr>
          <w:t>[1]</w:t>
        </w:r>
      </w:hyperlink>
      <w:r w:rsidRPr="00E56E99">
        <w:rPr>
          <w:rFonts w:ascii="Verdana" w:hAnsi="Verdana"/>
          <w:sz w:val="22"/>
          <w:szCs w:val="22"/>
          <w:u w:val="single"/>
        </w:rPr>
        <w:t> </w:t>
      </w:r>
    </w:p>
    <w:p w14:paraId="668E1931" w14:textId="77777777" w:rsidR="00E56E99" w:rsidRPr="00E56E99" w:rsidRDefault="00E56E99" w:rsidP="00E56E99">
      <w:pPr>
        <w:pStyle w:val="Liststycke"/>
        <w:numPr>
          <w:ilvl w:val="0"/>
          <w:numId w:val="50"/>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lastRenderedPageBreak/>
        <w:t>32” 5 900 SEK</w:t>
      </w:r>
    </w:p>
    <w:p w14:paraId="746957A5" w14:textId="77777777" w:rsidR="00E56E99" w:rsidRPr="00E56E99" w:rsidRDefault="00E56E99" w:rsidP="00E56E99">
      <w:pPr>
        <w:pStyle w:val="Liststycke"/>
        <w:numPr>
          <w:ilvl w:val="0"/>
          <w:numId w:val="50"/>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40” 6 800 SEK </w:t>
      </w:r>
    </w:p>
    <w:p w14:paraId="21A6A654" w14:textId="51D955D8" w:rsidR="00F4433D" w:rsidRPr="00E56E99" w:rsidRDefault="00E56E99" w:rsidP="00E56E99">
      <w:pPr>
        <w:pStyle w:val="Liststycke"/>
        <w:numPr>
          <w:ilvl w:val="0"/>
          <w:numId w:val="50"/>
        </w:numPr>
        <w:spacing w:before="100" w:beforeAutospacing="1" w:after="100" w:afterAutospacing="1" w:line="270" w:lineRule="atLeast"/>
        <w:rPr>
          <w:rFonts w:ascii="Verdana" w:eastAsia="Times New Roman" w:hAnsi="Verdana"/>
          <w:sz w:val="22"/>
          <w:szCs w:val="22"/>
        </w:rPr>
      </w:pPr>
      <w:r w:rsidRPr="00E56E99">
        <w:rPr>
          <w:rFonts w:ascii="Verdana" w:eastAsia="Times New Roman" w:hAnsi="Verdana"/>
          <w:sz w:val="22"/>
          <w:szCs w:val="22"/>
        </w:rPr>
        <w:t>48” 8 300 SEK</w:t>
      </w:r>
    </w:p>
    <w:p w14:paraId="6CE0CE3C" w14:textId="5068B069" w:rsidR="007F66FC" w:rsidRPr="00DB1C02" w:rsidRDefault="003477E5" w:rsidP="00DB1C02">
      <w:pPr>
        <w:spacing w:line="276" w:lineRule="auto"/>
        <w:rPr>
          <w:rFonts w:ascii="Verdana" w:hAnsi="Verdana"/>
          <w:bCs/>
          <w:sz w:val="22"/>
          <w:szCs w:val="22"/>
          <w:lang w:val="sv-SE"/>
        </w:rPr>
      </w:pPr>
      <w:r w:rsidRPr="00DB1C02">
        <w:rPr>
          <w:rFonts w:ascii="Verdana" w:hAnsi="Verdana"/>
          <w:bCs/>
          <w:sz w:val="22"/>
          <w:szCs w:val="22"/>
          <w:lang w:val="sv-SE"/>
        </w:rPr>
        <w:t>X85-serien från BRAVIA är den förs</w:t>
      </w:r>
      <w:r w:rsidR="000014E4" w:rsidRPr="00DB1C02">
        <w:rPr>
          <w:rFonts w:ascii="Verdana" w:hAnsi="Verdana"/>
          <w:bCs/>
          <w:sz w:val="22"/>
          <w:szCs w:val="22"/>
          <w:lang w:val="sv-SE"/>
        </w:rPr>
        <w:t>ta av Sonys nya 4K Ultra HD TV-apparater</w:t>
      </w:r>
      <w:r w:rsidRPr="00DB1C02">
        <w:rPr>
          <w:rFonts w:ascii="Verdana" w:hAnsi="Verdana"/>
          <w:bCs/>
          <w:sz w:val="22"/>
          <w:szCs w:val="22"/>
          <w:lang w:val="sv-SE"/>
        </w:rPr>
        <w:t xml:space="preserve"> som </w:t>
      </w:r>
      <w:r w:rsidR="00283B40" w:rsidRPr="00DB1C02">
        <w:rPr>
          <w:rFonts w:ascii="Verdana" w:hAnsi="Verdana"/>
          <w:bCs/>
          <w:sz w:val="22"/>
          <w:szCs w:val="22"/>
          <w:lang w:val="sv-SE"/>
        </w:rPr>
        <w:t>finn</w:t>
      </w:r>
      <w:r w:rsidRPr="00DB1C02">
        <w:rPr>
          <w:rFonts w:ascii="Verdana" w:hAnsi="Verdana"/>
          <w:bCs/>
          <w:sz w:val="22"/>
          <w:szCs w:val="22"/>
          <w:lang w:val="sv-SE"/>
        </w:rPr>
        <w:t>s tillgänglig i butik från och med m</w:t>
      </w:r>
      <w:r w:rsidR="007F66FC" w:rsidRPr="00DB1C02">
        <w:rPr>
          <w:rFonts w:ascii="Verdana" w:hAnsi="Verdana"/>
          <w:bCs/>
          <w:sz w:val="22"/>
          <w:szCs w:val="22"/>
          <w:lang w:val="sv-SE"/>
        </w:rPr>
        <w:t xml:space="preserve">aj 2015. Den nya kraftfulla 4K Processorn X1 ger fantastiskt klar bild, oavsett om det är 4K-innehåll, </w:t>
      </w:r>
      <w:proofErr w:type="spellStart"/>
      <w:r w:rsidR="007F66FC" w:rsidRPr="00DB1C02">
        <w:rPr>
          <w:rFonts w:ascii="Verdana" w:hAnsi="Verdana"/>
          <w:bCs/>
          <w:sz w:val="22"/>
          <w:szCs w:val="22"/>
          <w:lang w:val="sv-SE"/>
        </w:rPr>
        <w:t>High</w:t>
      </w:r>
      <w:proofErr w:type="spellEnd"/>
      <w:r w:rsidR="007F66FC" w:rsidRPr="00DB1C02">
        <w:rPr>
          <w:rFonts w:ascii="Verdana" w:hAnsi="Verdana"/>
          <w:bCs/>
          <w:sz w:val="22"/>
          <w:szCs w:val="22"/>
          <w:lang w:val="sv-SE"/>
        </w:rPr>
        <w:t xml:space="preserve"> Definition, Standard Definition eller lågupplösta internetfilmer. </w:t>
      </w:r>
    </w:p>
    <w:p w14:paraId="39BB48A7" w14:textId="77777777" w:rsidR="007F66FC" w:rsidRPr="00DB1C02" w:rsidRDefault="007F66FC" w:rsidP="00DB1C02">
      <w:pPr>
        <w:spacing w:line="276" w:lineRule="auto"/>
        <w:rPr>
          <w:rFonts w:ascii="Verdana" w:hAnsi="Verdana"/>
          <w:sz w:val="22"/>
          <w:szCs w:val="22"/>
          <w:lang w:val="sv-SE"/>
        </w:rPr>
      </w:pPr>
    </w:p>
    <w:p w14:paraId="60DF147E" w14:textId="77A2BA59" w:rsidR="007F66FC" w:rsidRPr="00DB1C02" w:rsidRDefault="00792807" w:rsidP="00DB1C02">
      <w:pPr>
        <w:spacing w:line="276" w:lineRule="auto"/>
        <w:rPr>
          <w:rFonts w:ascii="Verdana" w:hAnsi="Verdana"/>
          <w:sz w:val="22"/>
          <w:szCs w:val="22"/>
          <w:lang w:val="sv-SE"/>
        </w:rPr>
      </w:pPr>
      <w:r w:rsidRPr="00DB1C02">
        <w:rPr>
          <w:rFonts w:ascii="Verdana" w:hAnsi="Verdana"/>
          <w:sz w:val="22"/>
          <w:szCs w:val="22"/>
          <w:lang w:val="sv-SE"/>
        </w:rPr>
        <w:t xml:space="preserve">X85 </w:t>
      </w:r>
      <w:r w:rsidR="00AF2F0A" w:rsidRPr="00DB1C02">
        <w:rPr>
          <w:rFonts w:ascii="Verdana" w:hAnsi="Verdana"/>
          <w:sz w:val="22"/>
          <w:szCs w:val="22"/>
          <w:lang w:val="sv-SE"/>
        </w:rPr>
        <w:t xml:space="preserve">är </w:t>
      </w:r>
      <w:r w:rsidRPr="00DB1C02">
        <w:rPr>
          <w:rFonts w:ascii="Verdana" w:hAnsi="Verdana"/>
          <w:sz w:val="22"/>
          <w:szCs w:val="22"/>
          <w:lang w:val="sv-SE"/>
        </w:rPr>
        <w:t>en av</w:t>
      </w:r>
      <w:r w:rsidR="00DF3C14" w:rsidRPr="00DB1C02">
        <w:rPr>
          <w:rFonts w:ascii="Verdana" w:hAnsi="Verdana"/>
          <w:sz w:val="22"/>
          <w:szCs w:val="22"/>
          <w:lang w:val="sv-SE"/>
        </w:rPr>
        <w:t xml:space="preserve"> Sonys </w:t>
      </w:r>
      <w:r w:rsidR="000014E4" w:rsidRPr="00DB1C02">
        <w:rPr>
          <w:rFonts w:ascii="Verdana" w:hAnsi="Verdana"/>
          <w:sz w:val="22"/>
          <w:szCs w:val="22"/>
          <w:lang w:val="sv-SE"/>
        </w:rPr>
        <w:t xml:space="preserve">tio Android </w:t>
      </w:r>
      <w:r w:rsidR="007F66FC" w:rsidRPr="00DB1C02">
        <w:rPr>
          <w:rFonts w:ascii="Verdana" w:hAnsi="Verdana"/>
          <w:sz w:val="22"/>
          <w:szCs w:val="22"/>
          <w:lang w:val="sv-SE"/>
        </w:rPr>
        <w:t>TV</w:t>
      </w:r>
      <w:r w:rsidR="000014E4" w:rsidRPr="00DB1C02">
        <w:rPr>
          <w:rFonts w:ascii="Verdana" w:hAnsi="Verdana"/>
          <w:sz w:val="22"/>
          <w:szCs w:val="22"/>
          <w:lang w:val="sv-SE"/>
        </w:rPr>
        <w:t>-apparater</w:t>
      </w:r>
      <w:r w:rsidR="007F66FC" w:rsidRPr="00DB1C02">
        <w:rPr>
          <w:rFonts w:ascii="Verdana" w:hAnsi="Verdana"/>
          <w:sz w:val="22"/>
          <w:szCs w:val="22"/>
          <w:lang w:val="sv-SE"/>
        </w:rPr>
        <w:t xml:space="preserve"> som </w:t>
      </w:r>
      <w:r w:rsidR="00DF3C14" w:rsidRPr="00DB1C02">
        <w:rPr>
          <w:rFonts w:ascii="Verdana" w:hAnsi="Verdana"/>
          <w:sz w:val="22"/>
          <w:szCs w:val="22"/>
          <w:lang w:val="sv-SE"/>
        </w:rPr>
        <w:t>går att</w:t>
      </w:r>
      <w:r w:rsidRPr="00DB1C02">
        <w:rPr>
          <w:rFonts w:ascii="Verdana" w:hAnsi="Verdana"/>
          <w:sz w:val="22"/>
          <w:szCs w:val="22"/>
          <w:lang w:val="sv-SE"/>
        </w:rPr>
        <w:t xml:space="preserve"> </w:t>
      </w:r>
      <w:r w:rsidR="007F66FC" w:rsidRPr="00DB1C02">
        <w:rPr>
          <w:rFonts w:ascii="Verdana" w:hAnsi="Verdana"/>
          <w:sz w:val="22"/>
          <w:szCs w:val="22"/>
          <w:lang w:val="sv-SE"/>
        </w:rPr>
        <w:t>förbeställa</w:t>
      </w:r>
      <w:r w:rsidRPr="00DB1C02">
        <w:rPr>
          <w:rFonts w:ascii="Verdana" w:hAnsi="Verdana"/>
          <w:sz w:val="22"/>
          <w:szCs w:val="22"/>
          <w:lang w:val="sv-SE"/>
        </w:rPr>
        <w:t>s</w:t>
      </w:r>
      <w:r w:rsidR="00DF3C14" w:rsidRPr="00DB1C02">
        <w:rPr>
          <w:rFonts w:ascii="Verdana" w:hAnsi="Verdana"/>
          <w:sz w:val="22"/>
          <w:szCs w:val="22"/>
          <w:lang w:val="sv-SE"/>
        </w:rPr>
        <w:t xml:space="preserve"> idag och</w:t>
      </w:r>
      <w:r w:rsidR="007F66FC" w:rsidRPr="00DB1C02">
        <w:rPr>
          <w:rFonts w:ascii="Verdana" w:hAnsi="Verdana"/>
          <w:sz w:val="22"/>
          <w:szCs w:val="22"/>
          <w:lang w:val="sv-SE"/>
        </w:rPr>
        <w:t xml:space="preserve"> som </w:t>
      </w:r>
      <w:r w:rsidRPr="00DB1C02">
        <w:rPr>
          <w:rFonts w:ascii="Verdana" w:hAnsi="Verdana"/>
          <w:sz w:val="22"/>
          <w:szCs w:val="22"/>
          <w:lang w:val="sv-SE"/>
        </w:rPr>
        <w:t>har</w:t>
      </w:r>
      <w:r w:rsidR="00DF3C14" w:rsidRPr="00DB1C02">
        <w:rPr>
          <w:rFonts w:ascii="Verdana" w:hAnsi="Verdana"/>
          <w:sz w:val="22"/>
          <w:szCs w:val="22"/>
          <w:lang w:val="sv-SE"/>
        </w:rPr>
        <w:t xml:space="preserve"> den smidiga pekskärmskontrollen med inbyggd mikrofon.</w:t>
      </w:r>
      <w:r w:rsidR="00274084" w:rsidRPr="00DB1C02">
        <w:rPr>
          <w:rFonts w:ascii="Verdana" w:hAnsi="Verdana"/>
          <w:sz w:val="22"/>
          <w:szCs w:val="22"/>
          <w:lang w:val="sv-SE"/>
        </w:rPr>
        <w:t xml:space="preserve"> </w:t>
      </w:r>
      <w:r w:rsidR="00DF3C14" w:rsidRPr="00DB1C02">
        <w:rPr>
          <w:rFonts w:ascii="Verdana" w:hAnsi="Verdana"/>
          <w:sz w:val="22"/>
          <w:szCs w:val="22"/>
          <w:lang w:val="sv-SE"/>
        </w:rPr>
        <w:t xml:space="preserve">Med hjälp av den </w:t>
      </w:r>
      <w:r w:rsidR="00274084" w:rsidRPr="00DB1C02">
        <w:rPr>
          <w:rFonts w:ascii="Verdana" w:hAnsi="Verdana"/>
          <w:sz w:val="22"/>
          <w:szCs w:val="22"/>
          <w:lang w:val="sv-SE"/>
        </w:rPr>
        <w:t xml:space="preserve">kan </w:t>
      </w:r>
      <w:r w:rsidRPr="00DB1C02">
        <w:rPr>
          <w:rFonts w:ascii="Verdana" w:hAnsi="Verdana"/>
          <w:sz w:val="22"/>
          <w:szCs w:val="22"/>
          <w:lang w:val="sv-SE"/>
        </w:rPr>
        <w:t>användaren</w:t>
      </w:r>
      <w:r w:rsidR="00274084" w:rsidRPr="00DB1C02">
        <w:rPr>
          <w:rFonts w:ascii="Verdana" w:hAnsi="Verdana"/>
          <w:sz w:val="22"/>
          <w:szCs w:val="22"/>
          <w:lang w:val="sv-SE"/>
        </w:rPr>
        <w:t xml:space="preserve"> </w:t>
      </w:r>
      <w:r w:rsidR="00DF3C14" w:rsidRPr="00DB1C02">
        <w:rPr>
          <w:rFonts w:ascii="Verdana" w:hAnsi="Verdana"/>
          <w:sz w:val="22"/>
          <w:szCs w:val="22"/>
          <w:lang w:val="sv-SE"/>
        </w:rPr>
        <w:t xml:space="preserve">söka information, ställa frågor och styra </w:t>
      </w:r>
      <w:proofErr w:type="spellStart"/>
      <w:r w:rsidR="007F66FC" w:rsidRPr="00DB1C02">
        <w:rPr>
          <w:rFonts w:ascii="Verdana" w:hAnsi="Verdana"/>
          <w:sz w:val="22"/>
          <w:szCs w:val="22"/>
          <w:lang w:val="sv-SE"/>
        </w:rPr>
        <w:t>TV:n</w:t>
      </w:r>
      <w:proofErr w:type="spellEnd"/>
      <w:r w:rsidR="007F66FC" w:rsidRPr="00DB1C02">
        <w:rPr>
          <w:rFonts w:ascii="Verdana" w:hAnsi="Verdana"/>
          <w:sz w:val="22"/>
          <w:szCs w:val="22"/>
          <w:lang w:val="sv-SE"/>
        </w:rPr>
        <w:t xml:space="preserve">. </w:t>
      </w:r>
      <w:r w:rsidRPr="00DB1C02">
        <w:rPr>
          <w:rFonts w:ascii="Verdana" w:hAnsi="Verdana"/>
          <w:sz w:val="22"/>
          <w:szCs w:val="22"/>
          <w:lang w:val="sv-SE"/>
        </w:rPr>
        <w:t xml:space="preserve">Med </w:t>
      </w:r>
      <w:r w:rsidRPr="00DB1C02">
        <w:rPr>
          <w:rFonts w:ascii="Verdana" w:hAnsi="Verdana"/>
          <w:iCs/>
          <w:sz w:val="22"/>
          <w:szCs w:val="22"/>
          <w:lang w:val="sv-SE" w:eastAsia="ja-JP"/>
        </w:rPr>
        <w:t>Google</w:t>
      </w:r>
      <w:r w:rsidRPr="00DB1C02">
        <w:rPr>
          <w:rFonts w:ascii="Verdana" w:eastAsia="Times New Roman" w:hAnsi="Verdana" w:cs="Helvetica"/>
          <w:sz w:val="22"/>
          <w:szCs w:val="22"/>
          <w:lang w:val="sv-SE" w:eastAsia="en-GB"/>
        </w:rPr>
        <w:t xml:space="preserve"> </w:t>
      </w:r>
      <w:proofErr w:type="spellStart"/>
      <w:r w:rsidRPr="00DB1C02">
        <w:rPr>
          <w:rFonts w:ascii="Verdana" w:eastAsia="Times New Roman" w:hAnsi="Verdana" w:cs="Helvetica"/>
          <w:sz w:val="22"/>
          <w:szCs w:val="22"/>
          <w:lang w:val="sv-SE" w:eastAsia="en-GB"/>
        </w:rPr>
        <w:t>Cast</w:t>
      </w:r>
      <w:proofErr w:type="spellEnd"/>
      <w:r w:rsidRPr="00DB1C02">
        <w:rPr>
          <w:rFonts w:ascii="Verdana" w:eastAsia="Times New Roman" w:hAnsi="Verdana" w:cs="Helvetica"/>
          <w:sz w:val="22"/>
          <w:szCs w:val="22"/>
          <w:lang w:val="sv-SE" w:eastAsia="en-GB"/>
        </w:rPr>
        <w:t>™ Ready är det enkelt att skicka innehåll från</w:t>
      </w:r>
      <w:r w:rsidR="00DF3C14" w:rsidRPr="00DB1C02">
        <w:rPr>
          <w:rFonts w:ascii="Verdana" w:eastAsia="Times New Roman" w:hAnsi="Verdana" w:cs="Helvetica"/>
          <w:sz w:val="22"/>
          <w:szCs w:val="22"/>
          <w:lang w:val="sv-SE" w:eastAsia="en-GB"/>
        </w:rPr>
        <w:t xml:space="preserve"> en</w:t>
      </w:r>
      <w:r w:rsidRPr="00DB1C02">
        <w:rPr>
          <w:rFonts w:ascii="Verdana" w:eastAsia="Times New Roman" w:hAnsi="Verdana" w:cs="Helvetica"/>
          <w:sz w:val="22"/>
          <w:szCs w:val="22"/>
          <w:lang w:val="sv-SE" w:eastAsia="en-GB"/>
        </w:rPr>
        <w:t xml:space="preserve"> smart</w:t>
      </w:r>
      <w:r w:rsidR="00DF3C14" w:rsidRPr="00DB1C02">
        <w:rPr>
          <w:rFonts w:ascii="Verdana" w:eastAsia="Times New Roman" w:hAnsi="Verdana" w:cs="Helvetica"/>
          <w:sz w:val="22"/>
          <w:szCs w:val="22"/>
          <w:lang w:val="sv-SE" w:eastAsia="en-GB"/>
        </w:rPr>
        <w:t>phone eller surfplatta direkt till skärmen</w:t>
      </w:r>
      <w:r w:rsidRPr="00DB1C02">
        <w:rPr>
          <w:rFonts w:ascii="Verdana" w:eastAsia="Times New Roman" w:hAnsi="Verdana" w:cs="Helvetica"/>
          <w:sz w:val="22"/>
          <w:szCs w:val="22"/>
          <w:lang w:val="sv-SE" w:eastAsia="en-GB"/>
        </w:rPr>
        <w:t xml:space="preserve">. </w:t>
      </w:r>
      <w:proofErr w:type="spellStart"/>
      <w:r w:rsidRPr="00DB1C02">
        <w:rPr>
          <w:rFonts w:ascii="Verdana" w:eastAsia="Times New Roman" w:hAnsi="Verdana" w:cs="Helvetica"/>
          <w:sz w:val="22"/>
          <w:szCs w:val="22"/>
          <w:lang w:val="sv-SE" w:eastAsia="en-GB"/>
        </w:rPr>
        <w:t>One-Flick</w:t>
      </w:r>
      <w:proofErr w:type="spellEnd"/>
      <w:r w:rsidRPr="00DB1C02">
        <w:rPr>
          <w:rFonts w:ascii="Verdana" w:eastAsia="Times New Roman" w:hAnsi="Verdana" w:cs="Helvetica"/>
          <w:sz w:val="22"/>
          <w:szCs w:val="22"/>
          <w:lang w:val="sv-SE" w:eastAsia="en-GB"/>
        </w:rPr>
        <w:t xml:space="preserve"> Entertainment </w:t>
      </w:r>
      <w:r w:rsidR="00274084" w:rsidRPr="00DB1C02">
        <w:rPr>
          <w:rFonts w:ascii="Verdana" w:eastAsia="Times New Roman" w:hAnsi="Verdana" w:cs="Helvetica"/>
          <w:sz w:val="22"/>
          <w:szCs w:val="22"/>
          <w:lang w:val="sv-SE" w:eastAsia="en-GB"/>
        </w:rPr>
        <w:t xml:space="preserve">gör det </w:t>
      </w:r>
      <w:r w:rsidR="00DF3C14" w:rsidRPr="00DB1C02">
        <w:rPr>
          <w:rFonts w:ascii="Verdana" w:eastAsia="Times New Roman" w:hAnsi="Verdana" w:cs="Helvetica"/>
          <w:sz w:val="22"/>
          <w:szCs w:val="22"/>
          <w:lang w:val="sv-SE" w:eastAsia="en-GB"/>
        </w:rPr>
        <w:t xml:space="preserve">dessutom </w:t>
      </w:r>
      <w:r w:rsidR="00274084" w:rsidRPr="00DB1C02">
        <w:rPr>
          <w:rFonts w:ascii="Verdana" w:eastAsia="Times New Roman" w:hAnsi="Verdana" w:cs="Helvetica"/>
          <w:sz w:val="22"/>
          <w:szCs w:val="22"/>
          <w:lang w:val="sv-SE" w:eastAsia="en-GB"/>
        </w:rPr>
        <w:t xml:space="preserve">möjligt att </w:t>
      </w:r>
      <w:r w:rsidRPr="00DB1C02">
        <w:rPr>
          <w:rFonts w:ascii="Verdana" w:eastAsia="Times New Roman" w:hAnsi="Verdana" w:cs="Helvetica"/>
          <w:sz w:val="22"/>
          <w:szCs w:val="22"/>
          <w:lang w:val="sv-SE" w:eastAsia="en-GB"/>
        </w:rPr>
        <w:t xml:space="preserve">bekvämt bläddra mellan </w:t>
      </w:r>
      <w:proofErr w:type="spellStart"/>
      <w:r w:rsidRPr="00DB1C02">
        <w:rPr>
          <w:rFonts w:ascii="Verdana" w:eastAsia="Times New Roman" w:hAnsi="Verdana" w:cs="Helvetica"/>
          <w:sz w:val="22"/>
          <w:szCs w:val="22"/>
          <w:lang w:val="sv-SE" w:eastAsia="en-GB"/>
        </w:rPr>
        <w:t>TV-kanaler</w:t>
      </w:r>
      <w:proofErr w:type="spellEnd"/>
      <w:r w:rsidRPr="00DB1C02">
        <w:rPr>
          <w:rFonts w:ascii="Verdana" w:eastAsia="Times New Roman" w:hAnsi="Verdana" w:cs="Helvetica"/>
          <w:sz w:val="22"/>
          <w:szCs w:val="22"/>
          <w:lang w:val="sv-SE" w:eastAsia="en-GB"/>
        </w:rPr>
        <w:t xml:space="preserve">, webbfilmer, foton och annat innehåll. </w:t>
      </w:r>
      <w:r w:rsidR="007F66FC" w:rsidRPr="00DB1C02">
        <w:rPr>
          <w:rFonts w:ascii="Verdana" w:hAnsi="Verdana"/>
          <w:sz w:val="22"/>
          <w:szCs w:val="22"/>
          <w:lang w:val="sv-SE"/>
        </w:rPr>
        <w:t xml:space="preserve">   </w:t>
      </w:r>
    </w:p>
    <w:p w14:paraId="17812270" w14:textId="77777777" w:rsidR="00DF3C14" w:rsidRPr="00DB1C02" w:rsidRDefault="00DF3C14" w:rsidP="00DB1C02">
      <w:pPr>
        <w:spacing w:line="276" w:lineRule="auto"/>
        <w:rPr>
          <w:rFonts w:ascii="Verdana" w:hAnsi="Verdana"/>
          <w:iCs/>
          <w:sz w:val="22"/>
          <w:szCs w:val="22"/>
          <w:lang w:val="sv-SE" w:eastAsia="ja-JP"/>
        </w:rPr>
      </w:pPr>
    </w:p>
    <w:p w14:paraId="65AAD776" w14:textId="1AC03466" w:rsidR="00792807" w:rsidRPr="00DB1C02" w:rsidRDefault="00792807" w:rsidP="00DB1C02">
      <w:pPr>
        <w:spacing w:line="276" w:lineRule="auto"/>
        <w:rPr>
          <w:rFonts w:ascii="Verdana" w:hAnsi="Verdana"/>
          <w:iCs/>
          <w:sz w:val="22"/>
          <w:szCs w:val="22"/>
          <w:lang w:val="sv-SE" w:eastAsia="ja-JP"/>
        </w:rPr>
      </w:pPr>
      <w:r w:rsidRPr="00DB1C02">
        <w:rPr>
          <w:rFonts w:ascii="Verdana" w:hAnsi="Verdana"/>
          <w:iCs/>
          <w:sz w:val="22"/>
          <w:szCs w:val="22"/>
          <w:lang w:val="sv-SE" w:eastAsia="ja-JP"/>
        </w:rPr>
        <w:t>Läs pressmeddelandet om 2015 års line-</w:t>
      </w:r>
      <w:proofErr w:type="spellStart"/>
      <w:r w:rsidRPr="00DB1C02">
        <w:rPr>
          <w:rFonts w:ascii="Verdana" w:hAnsi="Verdana"/>
          <w:iCs/>
          <w:sz w:val="22"/>
          <w:szCs w:val="22"/>
          <w:lang w:val="sv-SE" w:eastAsia="ja-JP"/>
        </w:rPr>
        <w:t>up</w:t>
      </w:r>
      <w:proofErr w:type="spellEnd"/>
      <w:r w:rsidRPr="00DB1C02">
        <w:rPr>
          <w:rFonts w:ascii="Verdana" w:hAnsi="Verdana"/>
          <w:iCs/>
          <w:sz w:val="22"/>
          <w:szCs w:val="22"/>
          <w:lang w:val="sv-SE" w:eastAsia="ja-JP"/>
        </w:rPr>
        <w:t xml:space="preserve"> för BRAVIA™ för fullständiga produktspecifikationer: </w:t>
      </w:r>
      <w:hyperlink r:id="rId12" w:history="1">
        <w:r w:rsidRPr="00DB1C02">
          <w:rPr>
            <w:rStyle w:val="Hyperlnk"/>
            <w:rFonts w:ascii="Verdana" w:hAnsi="Verdana"/>
            <w:iCs/>
            <w:sz w:val="22"/>
            <w:szCs w:val="22"/>
            <w:lang w:val="sv-SE" w:eastAsia="ja-JP"/>
          </w:rPr>
          <w:t>http://www.mynewsdesk.com/se/sony-sverige/pressreleases/sonys-4k-utbud-oeppnar-en-vaerld-av-underhaallning-med-android-tv-1102959</w:t>
        </w:r>
      </w:hyperlink>
    </w:p>
    <w:p w14:paraId="7BE7C3A8" w14:textId="77777777" w:rsidR="00F4433D" w:rsidRPr="00DF3C14" w:rsidRDefault="00F4433D" w:rsidP="00F4433D">
      <w:pPr>
        <w:rPr>
          <w:rFonts w:ascii="Verdana" w:hAnsi="Verdana"/>
          <w:iCs/>
          <w:sz w:val="28"/>
          <w:szCs w:val="24"/>
          <w:lang w:val="sv-SE" w:eastAsia="ja-JP"/>
        </w:rPr>
      </w:pPr>
    </w:p>
    <w:p w14:paraId="22A1801F" w14:textId="77777777" w:rsidR="00792807" w:rsidRPr="007D0AC6" w:rsidRDefault="00792807" w:rsidP="00792807">
      <w:pPr>
        <w:outlineLvl w:val="0"/>
        <w:rPr>
          <w:rFonts w:ascii="Verdana" w:hAnsi="Verdana"/>
          <w:b/>
          <w:color w:val="000000"/>
          <w:sz w:val="22"/>
          <w:szCs w:val="22"/>
          <w:lang w:val="sv-SE"/>
        </w:rPr>
      </w:pPr>
      <w:r w:rsidRPr="007D0AC6">
        <w:rPr>
          <w:rFonts w:ascii="Verdana" w:hAnsi="Verdana"/>
          <w:b/>
          <w:color w:val="000000"/>
          <w:sz w:val="22"/>
          <w:szCs w:val="22"/>
          <w:lang w:val="sv-SE"/>
        </w:rPr>
        <w:t>Högupplösta bilder:</w:t>
      </w:r>
    </w:p>
    <w:p w14:paraId="62E588DB" w14:textId="7DB1BACC" w:rsidR="00792807" w:rsidRPr="00CF4998" w:rsidRDefault="00E56E99" w:rsidP="003E7232">
      <w:pPr>
        <w:outlineLvl w:val="0"/>
        <w:rPr>
          <w:rFonts w:ascii="Verdana" w:hAnsi="Verdana"/>
          <w:color w:val="000000"/>
          <w:sz w:val="22"/>
          <w:szCs w:val="22"/>
          <w:lang w:val="sv-SE"/>
        </w:rPr>
      </w:pPr>
      <w:hyperlink r:id="rId13" w:history="1">
        <w:r w:rsidR="00792807" w:rsidRPr="007D0AC6">
          <w:rPr>
            <w:rStyle w:val="Hyperlnk"/>
            <w:rFonts w:ascii="Verdana" w:hAnsi="Verdana"/>
            <w:color w:val="000000"/>
            <w:sz w:val="22"/>
            <w:szCs w:val="22"/>
            <w:lang w:val="sv-SE"/>
          </w:rPr>
          <w:t>www.sonynordicimages.net</w:t>
        </w:r>
      </w:hyperlink>
      <w:r w:rsidR="00792807" w:rsidRPr="007D0AC6">
        <w:rPr>
          <w:rFonts w:ascii="Verdana" w:hAnsi="Verdana"/>
          <w:color w:val="000000"/>
          <w:sz w:val="22"/>
          <w:szCs w:val="22"/>
          <w:lang w:val="sv-SE"/>
        </w:rPr>
        <w:t xml:space="preserve"> </w:t>
      </w:r>
    </w:p>
    <w:p w14:paraId="5E672C69" w14:textId="77777777" w:rsidR="00A348F0" w:rsidRPr="00CF4998" w:rsidRDefault="00A348F0" w:rsidP="003E7232">
      <w:pPr>
        <w:outlineLvl w:val="0"/>
        <w:rPr>
          <w:rFonts w:ascii="Verdana" w:hAnsi="Verdana"/>
          <w:b/>
          <w:color w:val="000000"/>
          <w:sz w:val="22"/>
          <w:szCs w:val="22"/>
          <w:lang w:val="sv-SE"/>
        </w:rPr>
      </w:pPr>
      <w:r w:rsidRPr="00CF4998">
        <w:rPr>
          <w:rFonts w:ascii="Verdana" w:hAnsi="Verdana"/>
          <w:b/>
          <w:color w:val="000000"/>
          <w:sz w:val="22"/>
          <w:szCs w:val="22"/>
          <w:lang w:val="sv-SE"/>
        </w:rPr>
        <w:t>__________________________________________________________</w:t>
      </w:r>
    </w:p>
    <w:p w14:paraId="371F97C1" w14:textId="77777777" w:rsidR="00A348F0" w:rsidRPr="00CF4998" w:rsidRDefault="00A348F0" w:rsidP="00A348F0">
      <w:pPr>
        <w:shd w:val="clear" w:color="auto" w:fill="FFFFFF"/>
        <w:rPr>
          <w:rFonts w:ascii="Verdana" w:hAnsi="Verdana"/>
          <w:b/>
          <w:color w:val="000000"/>
          <w:sz w:val="22"/>
          <w:szCs w:val="22"/>
          <w:lang w:val="sv-SE"/>
        </w:rPr>
      </w:pPr>
    </w:p>
    <w:p w14:paraId="520D9843" w14:textId="77777777" w:rsidR="00A348F0" w:rsidRPr="00CF4998" w:rsidRDefault="00A348F0" w:rsidP="00A348F0">
      <w:pPr>
        <w:shd w:val="clear" w:color="auto" w:fill="FFFFFF"/>
        <w:outlineLvl w:val="0"/>
        <w:rPr>
          <w:rFonts w:ascii="Verdana" w:hAnsi="Verdana"/>
          <w:b/>
          <w:color w:val="000000"/>
          <w:sz w:val="22"/>
          <w:szCs w:val="22"/>
          <w:lang w:val="sv-SE"/>
        </w:rPr>
      </w:pPr>
      <w:r w:rsidRPr="00CF4998">
        <w:rPr>
          <w:rFonts w:ascii="Verdana" w:hAnsi="Verdana"/>
          <w:b/>
          <w:color w:val="000000"/>
          <w:sz w:val="22"/>
          <w:szCs w:val="22"/>
          <w:lang w:val="sv-SE"/>
        </w:rPr>
        <w:t>För mer information</w:t>
      </w:r>
    </w:p>
    <w:p w14:paraId="6E971150" w14:textId="77777777" w:rsidR="00A348F0" w:rsidRPr="00CF4998" w:rsidRDefault="00A348F0" w:rsidP="00A348F0">
      <w:pPr>
        <w:shd w:val="clear" w:color="auto" w:fill="FFFFFF"/>
        <w:rPr>
          <w:rFonts w:ascii="Verdana" w:hAnsi="Verdana" w:cs="Tahoma"/>
          <w:color w:val="000000"/>
          <w:sz w:val="22"/>
          <w:szCs w:val="22"/>
          <w:lang w:val="sv-SE" w:eastAsia="nb-NO"/>
        </w:rPr>
      </w:pPr>
    </w:p>
    <w:p w14:paraId="34801523" w14:textId="77777777" w:rsidR="00BA1FCE" w:rsidRPr="001133CB" w:rsidRDefault="00715884" w:rsidP="00BA1FCE">
      <w:pPr>
        <w:pStyle w:val="Default"/>
        <w:rPr>
          <w:rFonts w:cs="Tahoma"/>
          <w:sz w:val="22"/>
          <w:szCs w:val="22"/>
          <w:lang w:eastAsia="nb-NO"/>
        </w:rPr>
      </w:pPr>
      <w:r>
        <w:rPr>
          <w:rFonts w:cs="Tahoma"/>
          <w:sz w:val="22"/>
          <w:szCs w:val="22"/>
          <w:lang w:eastAsia="nb-NO"/>
        </w:rPr>
        <w:t>Carsten Scheuer</w:t>
      </w:r>
      <w:r w:rsidR="00BA1FCE" w:rsidRPr="001133CB">
        <w:rPr>
          <w:rFonts w:cs="Tahoma"/>
          <w:sz w:val="22"/>
          <w:szCs w:val="22"/>
          <w:lang w:eastAsia="nb-NO"/>
        </w:rPr>
        <w:t>,</w:t>
      </w:r>
      <w:r>
        <w:rPr>
          <w:rFonts w:cs="Tahoma"/>
          <w:sz w:val="22"/>
          <w:szCs w:val="22"/>
          <w:lang w:eastAsia="nb-NO"/>
        </w:rPr>
        <w:t xml:space="preserve"> Nordic</w:t>
      </w:r>
      <w:r w:rsidR="00BA1FCE" w:rsidRPr="001133CB">
        <w:rPr>
          <w:rFonts w:cs="Tahoma"/>
          <w:sz w:val="22"/>
          <w:szCs w:val="22"/>
          <w:lang w:eastAsia="nb-NO"/>
        </w:rPr>
        <w:t xml:space="preserve"> Product Manager </w:t>
      </w:r>
      <w:r>
        <w:rPr>
          <w:rFonts w:cs="Tahoma"/>
          <w:sz w:val="22"/>
          <w:szCs w:val="22"/>
          <w:lang w:eastAsia="nb-NO"/>
        </w:rPr>
        <w:t>TV</w:t>
      </w:r>
      <w:r w:rsidR="00BA1FCE" w:rsidRPr="001133CB">
        <w:rPr>
          <w:rFonts w:cs="Tahoma"/>
          <w:sz w:val="22"/>
          <w:szCs w:val="22"/>
          <w:lang w:eastAsia="nb-NO"/>
        </w:rPr>
        <w:t xml:space="preserve">, Sony Nordic </w:t>
      </w:r>
    </w:p>
    <w:p w14:paraId="30B7A8EC" w14:textId="77777777" w:rsidR="00A348F0" w:rsidRPr="001133CB" w:rsidRDefault="00076C3B" w:rsidP="00BA1FCE">
      <w:pPr>
        <w:rPr>
          <w:rFonts w:ascii="Verdana" w:hAnsi="Verdana" w:cs="Tahoma"/>
          <w:color w:val="000000"/>
          <w:sz w:val="22"/>
          <w:szCs w:val="22"/>
          <w:lang w:val="sv-SE" w:eastAsia="nb-NO"/>
        </w:rPr>
      </w:pPr>
      <w:r>
        <w:rPr>
          <w:rFonts w:ascii="Verdana" w:hAnsi="Verdana" w:cs="Tahoma"/>
          <w:color w:val="000000"/>
          <w:sz w:val="22"/>
          <w:szCs w:val="22"/>
          <w:lang w:val="sv-SE" w:eastAsia="nb-NO"/>
        </w:rPr>
        <w:t>c</w:t>
      </w:r>
      <w:r w:rsidR="00715884">
        <w:rPr>
          <w:rFonts w:ascii="Verdana" w:hAnsi="Verdana" w:cs="Tahoma"/>
          <w:color w:val="000000"/>
          <w:sz w:val="22"/>
          <w:szCs w:val="22"/>
          <w:lang w:val="sv-SE" w:eastAsia="nb-NO"/>
        </w:rPr>
        <w:t>arsten.sc</w:t>
      </w:r>
      <w:r>
        <w:rPr>
          <w:rFonts w:ascii="Verdana" w:hAnsi="Verdana" w:cs="Tahoma"/>
          <w:color w:val="000000"/>
          <w:sz w:val="22"/>
          <w:szCs w:val="22"/>
          <w:lang w:val="sv-SE" w:eastAsia="nb-NO"/>
        </w:rPr>
        <w:t>h</w:t>
      </w:r>
      <w:r w:rsidR="00715884">
        <w:rPr>
          <w:rFonts w:ascii="Verdana" w:hAnsi="Verdana" w:cs="Tahoma"/>
          <w:color w:val="000000"/>
          <w:sz w:val="22"/>
          <w:szCs w:val="22"/>
          <w:lang w:val="sv-SE" w:eastAsia="nb-NO"/>
        </w:rPr>
        <w:t>euer@eu.sony.com / +45 43 55 70 98</w:t>
      </w:r>
    </w:p>
    <w:p w14:paraId="10D82AF9" w14:textId="77777777" w:rsidR="00BA1FCE" w:rsidRPr="00BA1FCE" w:rsidRDefault="00BA1FCE" w:rsidP="00BA1FCE">
      <w:pPr>
        <w:rPr>
          <w:rFonts w:ascii="Verdana" w:hAnsi="Verdana"/>
          <w:color w:val="000000"/>
          <w:sz w:val="22"/>
          <w:szCs w:val="22"/>
          <w:lang w:val="sv-SE" w:eastAsia="nb-NO"/>
        </w:rPr>
      </w:pPr>
    </w:p>
    <w:p w14:paraId="4FF53FA3" w14:textId="77777777" w:rsidR="009E47B9" w:rsidRPr="00AF2F0A" w:rsidRDefault="009E47B9" w:rsidP="009E47B9">
      <w:pPr>
        <w:rPr>
          <w:rFonts w:ascii="Verdana" w:hAnsi="Verdana" w:cs="Tahoma"/>
          <w:color w:val="000000"/>
          <w:sz w:val="22"/>
          <w:szCs w:val="22"/>
          <w:lang w:val="sv-SE" w:eastAsia="nb-NO"/>
        </w:rPr>
      </w:pPr>
      <w:r w:rsidRPr="00AF2F0A">
        <w:rPr>
          <w:rFonts w:ascii="Verdana" w:hAnsi="Verdana" w:cs="Tahoma"/>
          <w:b/>
          <w:color w:val="000000"/>
          <w:sz w:val="22"/>
          <w:szCs w:val="22"/>
          <w:lang w:val="sv-SE" w:eastAsia="nb-NO"/>
        </w:rPr>
        <w:t>Eller</w:t>
      </w:r>
      <w:r w:rsidRPr="00AF2F0A">
        <w:rPr>
          <w:rFonts w:ascii="Verdana" w:hAnsi="Verdana" w:cs="Tahoma"/>
          <w:color w:val="000000"/>
          <w:sz w:val="22"/>
          <w:szCs w:val="22"/>
          <w:lang w:val="sv-SE" w:eastAsia="nb-NO"/>
        </w:rPr>
        <w:br/>
        <w:t>Lene Aagaard, PR Communications Manager, Sony Nordic</w:t>
      </w:r>
      <w:r w:rsidRPr="00AF2F0A">
        <w:rPr>
          <w:rFonts w:ascii="Verdana" w:hAnsi="Verdana" w:cs="Tahoma"/>
          <w:color w:val="000000"/>
          <w:sz w:val="22"/>
          <w:szCs w:val="22"/>
          <w:lang w:val="sv-SE" w:eastAsia="nb-NO"/>
        </w:rPr>
        <w:br/>
      </w:r>
      <w:hyperlink r:id="rId14" w:history="1">
        <w:r w:rsidRPr="00AF2F0A">
          <w:rPr>
            <w:rFonts w:ascii="Verdana" w:hAnsi="Verdana" w:cs="Tahoma"/>
            <w:color w:val="000000"/>
            <w:sz w:val="22"/>
            <w:szCs w:val="22"/>
            <w:lang w:val="sv-SE" w:eastAsia="nb-NO"/>
          </w:rPr>
          <w:t>lene.aagaard@eu.sony.com</w:t>
        </w:r>
      </w:hyperlink>
      <w:r w:rsidRPr="00AF2F0A">
        <w:rPr>
          <w:rFonts w:ascii="Verdana" w:hAnsi="Verdana" w:cs="Tahoma"/>
          <w:color w:val="000000"/>
          <w:sz w:val="22"/>
          <w:szCs w:val="22"/>
          <w:lang w:val="sv-SE" w:eastAsia="nb-NO"/>
        </w:rPr>
        <w:t xml:space="preserve"> / </w:t>
      </w:r>
      <w:r w:rsidR="00F040CF" w:rsidRPr="00AF2F0A">
        <w:rPr>
          <w:rFonts w:ascii="Verdana" w:hAnsi="Verdana" w:cs="Tahoma"/>
          <w:color w:val="000000"/>
          <w:sz w:val="22"/>
          <w:szCs w:val="22"/>
          <w:lang w:val="sv-SE" w:eastAsia="nb-NO"/>
        </w:rPr>
        <w:t>+45 43 55 72 92</w:t>
      </w:r>
    </w:p>
    <w:p w14:paraId="0E973E5D" w14:textId="77777777" w:rsidR="00643347" w:rsidRPr="00AF2F0A" w:rsidRDefault="00643347" w:rsidP="00643347">
      <w:pPr>
        <w:shd w:val="clear" w:color="auto" w:fill="FFFFFF"/>
        <w:rPr>
          <w:rFonts w:ascii="Verdana" w:hAnsi="Verdana" w:cs="Tahoma"/>
          <w:color w:val="000000"/>
          <w:sz w:val="22"/>
          <w:szCs w:val="22"/>
          <w:lang w:val="sv-SE" w:eastAsia="nb-NO"/>
        </w:rPr>
      </w:pPr>
    </w:p>
    <w:p w14:paraId="5B4029B6" w14:textId="77777777" w:rsidR="00EE0886" w:rsidRDefault="00EE0886" w:rsidP="00EE0886">
      <w:pPr>
        <w:shd w:val="clear" w:color="auto" w:fill="FFFFFF"/>
        <w:outlineLvl w:val="0"/>
        <w:rPr>
          <w:rFonts w:ascii="Verdana" w:hAnsi="Verdana" w:cs="Tahoma"/>
          <w:color w:val="000000"/>
          <w:sz w:val="22"/>
          <w:szCs w:val="22"/>
          <w:lang w:val="sv-SE" w:eastAsia="nb-NO"/>
        </w:rPr>
      </w:pPr>
      <w:r>
        <w:rPr>
          <w:rFonts w:ascii="Verdana" w:hAnsi="Verdana" w:cs="Tahoma"/>
          <w:color w:val="000000"/>
          <w:sz w:val="22"/>
          <w:szCs w:val="22"/>
          <w:lang w:val="sv-SE" w:eastAsia="nb-NO"/>
        </w:rPr>
        <w:t xml:space="preserve">Johan </w:t>
      </w:r>
      <w:proofErr w:type="gramStart"/>
      <w:r>
        <w:rPr>
          <w:rFonts w:ascii="Verdana" w:hAnsi="Verdana" w:cs="Tahoma"/>
          <w:color w:val="000000"/>
          <w:sz w:val="22"/>
          <w:szCs w:val="22"/>
          <w:lang w:val="sv-SE" w:eastAsia="nb-NO"/>
        </w:rPr>
        <w:t>Hallstan</w:t>
      </w:r>
      <w:proofErr w:type="gramEnd"/>
      <w:r>
        <w:rPr>
          <w:rFonts w:ascii="Verdana" w:hAnsi="Verdana" w:cs="Tahoma"/>
          <w:color w:val="000000"/>
          <w:sz w:val="22"/>
          <w:szCs w:val="22"/>
          <w:lang w:val="sv-SE" w:eastAsia="nb-NO"/>
        </w:rPr>
        <w:t>, presskontakt och produktlån, Hero Kommunikation</w:t>
      </w:r>
    </w:p>
    <w:p w14:paraId="478D003C" w14:textId="77777777" w:rsidR="00EE0886" w:rsidRDefault="00E56E99" w:rsidP="00EE0886">
      <w:pPr>
        <w:rPr>
          <w:rFonts w:ascii="Verdana" w:hAnsi="Verdana" w:cs="Tahoma"/>
          <w:color w:val="000000"/>
          <w:sz w:val="22"/>
          <w:szCs w:val="22"/>
          <w:lang w:val="sv-SE" w:eastAsia="nb-NO"/>
        </w:rPr>
      </w:pPr>
      <w:hyperlink r:id="rId15" w:history="1">
        <w:r w:rsidR="00EE0886">
          <w:rPr>
            <w:rStyle w:val="Hyperlnk"/>
            <w:rFonts w:ascii="Verdana" w:hAnsi="Verdana" w:cs="Tahoma"/>
            <w:color w:val="000000"/>
            <w:sz w:val="22"/>
            <w:szCs w:val="22"/>
            <w:lang w:val="sv-SE" w:eastAsia="nb-NO"/>
          </w:rPr>
          <w:t>sony@herokommunikation.se</w:t>
        </w:r>
      </w:hyperlink>
      <w:r w:rsidR="00EE0886">
        <w:rPr>
          <w:rFonts w:ascii="Verdana" w:hAnsi="Verdana" w:cs="Tahoma"/>
          <w:color w:val="000000"/>
          <w:sz w:val="22"/>
          <w:szCs w:val="22"/>
          <w:lang w:val="sv-SE" w:eastAsia="nb-NO"/>
        </w:rPr>
        <w:t xml:space="preserve">  / +46 73 425 89 54</w:t>
      </w:r>
    </w:p>
    <w:p w14:paraId="074EE4D4" w14:textId="77777777" w:rsidR="004F09E5" w:rsidRPr="001133CB" w:rsidRDefault="004F09E5" w:rsidP="00A348F0">
      <w:pPr>
        <w:shd w:val="clear" w:color="auto" w:fill="FFFFFF"/>
        <w:rPr>
          <w:rFonts w:ascii="Verdana" w:hAnsi="Verdana" w:cs="Tahoma"/>
          <w:color w:val="000000"/>
          <w:sz w:val="22"/>
          <w:szCs w:val="22"/>
          <w:lang w:val="sv-SE" w:eastAsia="nb-NO"/>
        </w:rPr>
      </w:pPr>
    </w:p>
    <w:p w14:paraId="78AD431F" w14:textId="150CD12F" w:rsidR="00A348F0" w:rsidRPr="00AF2F0A" w:rsidRDefault="00A348F0" w:rsidP="00A348F0">
      <w:pPr>
        <w:shd w:val="clear" w:color="auto" w:fill="FFFFFF"/>
        <w:outlineLvl w:val="0"/>
        <w:rPr>
          <w:rFonts w:ascii="Verdana" w:hAnsi="Verdana"/>
          <w:color w:val="000000"/>
          <w:sz w:val="22"/>
          <w:szCs w:val="22"/>
          <w:u w:val="single"/>
          <w:lang w:val="sv-SE"/>
        </w:rPr>
      </w:pPr>
      <w:r w:rsidRPr="00CF4998">
        <w:rPr>
          <w:rFonts w:ascii="Verdana" w:hAnsi="Verdana"/>
          <w:color w:val="000000"/>
          <w:sz w:val="22"/>
          <w:szCs w:val="22"/>
          <w:lang w:val="sv-SE"/>
        </w:rPr>
        <w:t xml:space="preserve">Sonys presscenter: </w:t>
      </w:r>
      <w:r w:rsidR="00AF2F0A" w:rsidRPr="00AF2F0A">
        <w:rPr>
          <w:rFonts w:ascii="Verdana" w:hAnsi="Verdana"/>
          <w:color w:val="000000"/>
          <w:sz w:val="22"/>
          <w:szCs w:val="22"/>
          <w:lang w:val="sv-SE"/>
        </w:rPr>
        <w:t>http://press.sony.se/</w:t>
      </w:r>
    </w:p>
    <w:p w14:paraId="3013B455" w14:textId="5012D63D" w:rsidR="00976D78" w:rsidRPr="00DF3C14" w:rsidRDefault="00A348F0" w:rsidP="00DF3C14">
      <w:pPr>
        <w:pStyle w:val="Ingetavstnd1"/>
        <w:rPr>
          <w:rFonts w:ascii="Verdana" w:hAnsi="Verdana"/>
          <w:color w:val="000000"/>
          <w:lang w:val="sv-SE" w:eastAsia="ja-JP"/>
        </w:rPr>
      </w:pPr>
      <w:r w:rsidRPr="00CF4998">
        <w:rPr>
          <w:rFonts w:ascii="Verdana" w:hAnsi="Verdana"/>
          <w:b/>
          <w:color w:val="000000"/>
          <w:lang w:val="sv-SE"/>
        </w:rPr>
        <w:t>__________________________________________________________</w:t>
      </w:r>
    </w:p>
    <w:p w14:paraId="26581FBE" w14:textId="77777777" w:rsidR="00DF3C14" w:rsidRDefault="00DF3C14" w:rsidP="00A56DE8">
      <w:pPr>
        <w:widowControl w:val="0"/>
        <w:autoSpaceDE w:val="0"/>
        <w:autoSpaceDN w:val="0"/>
        <w:adjustRightInd w:val="0"/>
        <w:rPr>
          <w:rFonts w:ascii="Times" w:hAnsi="Times" w:cs="Times"/>
          <w:szCs w:val="24"/>
          <w:lang w:val="sv-SE"/>
        </w:rPr>
      </w:pPr>
    </w:p>
    <w:p w14:paraId="7EF9F29F" w14:textId="77777777" w:rsidR="00A56DE8" w:rsidRPr="00AF2F0A" w:rsidRDefault="008B28A7" w:rsidP="00A56DE8">
      <w:pPr>
        <w:widowControl w:val="0"/>
        <w:autoSpaceDE w:val="0"/>
        <w:autoSpaceDN w:val="0"/>
        <w:adjustRightInd w:val="0"/>
        <w:rPr>
          <w:rFonts w:ascii="Times" w:hAnsi="Times" w:cs="Times"/>
          <w:szCs w:val="24"/>
          <w:lang w:val="sv-SE"/>
        </w:rPr>
      </w:pPr>
      <w:r>
        <w:rPr>
          <w:rFonts w:ascii="Times" w:hAnsi="Times" w:cs="Times"/>
          <w:noProof/>
          <w:szCs w:val="24"/>
          <w:lang w:val="sv-SE" w:eastAsia="sv-SE"/>
        </w:rPr>
        <w:lastRenderedPageBreak/>
        <w:drawing>
          <wp:inline distT="0" distB="0" distL="0" distR="0" wp14:anchorId="70423A73" wp14:editId="37C9328F">
            <wp:extent cx="5462905" cy="236791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2905" cy="2367915"/>
                    </a:xfrm>
                    <a:prstGeom prst="rect">
                      <a:avLst/>
                    </a:prstGeom>
                    <a:noFill/>
                    <a:ln>
                      <a:noFill/>
                    </a:ln>
                  </pic:spPr>
                </pic:pic>
              </a:graphicData>
            </a:graphic>
          </wp:inline>
        </w:drawing>
      </w:r>
      <w:r w:rsidR="00A56DE8" w:rsidRPr="00AF2F0A">
        <w:rPr>
          <w:rFonts w:ascii="Times" w:hAnsi="Times" w:cs="Times"/>
          <w:szCs w:val="24"/>
          <w:lang w:val="sv-SE"/>
        </w:rPr>
        <w:t xml:space="preserve"> </w:t>
      </w:r>
    </w:p>
    <w:p w14:paraId="61FBFED8" w14:textId="77777777" w:rsidR="00AA74B2" w:rsidRDefault="00AA74B2" w:rsidP="00AA74B2">
      <w:pPr>
        <w:pStyle w:val="Sidfot"/>
        <w:spacing w:line="220" w:lineRule="exact"/>
        <w:rPr>
          <w:rFonts w:ascii="Verdana" w:hAnsi="Verdana" w:cs="Arial"/>
          <w:b/>
          <w:bCs/>
          <w:sz w:val="18"/>
        </w:rPr>
      </w:pPr>
    </w:p>
    <w:p w14:paraId="1B6C97F0" w14:textId="77777777" w:rsidR="00AA74B2" w:rsidRPr="00142F92" w:rsidRDefault="00AA74B2" w:rsidP="00AA74B2">
      <w:pPr>
        <w:pStyle w:val="Sidfot"/>
        <w:outlineLvl w:val="0"/>
        <w:rPr>
          <w:rFonts w:ascii="Verdana" w:hAnsi="Verdana" w:cs="Arial"/>
          <w:b/>
          <w:bCs/>
          <w:color w:val="7F7F7F"/>
          <w:sz w:val="20"/>
          <w:lang w:val="sv-SE"/>
        </w:rPr>
      </w:pPr>
      <w:r w:rsidRPr="00142F92">
        <w:rPr>
          <w:rFonts w:ascii="Verdana" w:hAnsi="Verdana" w:cs="Arial"/>
          <w:b/>
          <w:bCs/>
          <w:color w:val="7F7F7F"/>
          <w:sz w:val="20"/>
          <w:lang w:val="sv-SE"/>
        </w:rPr>
        <w:t>Om Sony</w:t>
      </w:r>
    </w:p>
    <w:p w14:paraId="300D8225" w14:textId="77777777" w:rsidR="00E56951" w:rsidRPr="00E56951" w:rsidRDefault="00E56951" w:rsidP="00AA74B2">
      <w:pPr>
        <w:rPr>
          <w:rFonts w:ascii="Verdana" w:hAnsi="Verdana" w:cs="Arial"/>
          <w:sz w:val="20"/>
          <w:lang w:val="sv-SE" w:eastAsia="ja-JP"/>
        </w:rPr>
      </w:pPr>
      <w:r>
        <w:rPr>
          <w:rFonts w:ascii="Verdana" w:hAnsi="Verdana" w:cs="Arial"/>
          <w:sz w:val="20"/>
          <w:lang w:val="sv-SE" w:eastAsia="ja-JP"/>
        </w:rPr>
        <w:t xml:space="preserve">Genom att erbjuda en </w:t>
      </w:r>
      <w:r w:rsidR="00735C9F">
        <w:rPr>
          <w:rFonts w:ascii="Verdana" w:hAnsi="Verdana" w:cs="Arial"/>
          <w:sz w:val="20"/>
          <w:lang w:val="sv-SE" w:eastAsia="ja-JP"/>
        </w:rPr>
        <w:t>integrerad</w:t>
      </w:r>
      <w:r>
        <w:rPr>
          <w:rFonts w:ascii="Verdana" w:hAnsi="Verdana" w:cs="Arial"/>
          <w:sz w:val="20"/>
          <w:lang w:val="sv-SE" w:eastAsia="ja-JP"/>
        </w:rPr>
        <w:t xml:space="preserve"> underhållningsupplevelse genom sina elektronikprodukter, mobiltelefoner, musik, filmer, spel och Sony Entertainment Network har Sony en unik position på marknaden och är en ledande tillverkare av konsumentprodukter. Sony är kända för sina audiovisuella produkter för både konsument- och proffsmarknaden, såsom, </w:t>
      </w:r>
      <w:r w:rsidR="00735C9F" w:rsidRPr="00142F92">
        <w:rPr>
          <w:rFonts w:ascii="Verdana" w:hAnsi="Verdana" w:cs="Arial"/>
          <w:sz w:val="20"/>
          <w:lang w:val="sv-SE" w:eastAsia="ja-JP"/>
        </w:rPr>
        <w:t>tv:n BRAVIA™ LCD High Definition (HD), kompaktkameran Cyber-shot™, videokameran Handycam®,</w:t>
      </w:r>
      <w:r w:rsidR="00735C9F">
        <w:rPr>
          <w:rFonts w:ascii="Verdana" w:hAnsi="Verdana" w:cs="Arial"/>
          <w:sz w:val="20"/>
          <w:lang w:val="sv-SE" w:eastAsia="ja-JP"/>
        </w:rPr>
        <w:t xml:space="preserve"> </w:t>
      </w:r>
      <w:r w:rsidR="00735C9F" w:rsidRPr="00FA06E1">
        <w:rPr>
          <w:rFonts w:ascii="Verdana" w:hAnsi="Verdana" w:cs="Arial"/>
          <w:bCs/>
          <w:sz w:val="20"/>
          <w:lang w:val="sv-SE" w:eastAsia="ja-JP"/>
        </w:rPr>
        <w:t>“</w:t>
      </w:r>
      <w:r w:rsidR="00735C9F" w:rsidRPr="00855276">
        <w:rPr>
          <w:rFonts w:ascii="Verdana" w:hAnsi="Verdana" w:cs="Arial"/>
          <w:bCs/>
          <w:sz w:val="20"/>
          <w:lang w:eastAsia="ja-JP"/>
        </w:rPr>
        <w:t>α</w:t>
      </w:r>
      <w:r w:rsidR="00735C9F" w:rsidRPr="00FA06E1">
        <w:rPr>
          <w:rFonts w:ascii="Verdana" w:hAnsi="Verdana" w:cs="Arial"/>
          <w:bCs/>
          <w:sz w:val="20"/>
          <w:lang w:val="sv-SE" w:eastAsia="ja-JP"/>
        </w:rPr>
        <w:t>” (Alpha)</w:t>
      </w:r>
      <w:r w:rsidR="00735C9F">
        <w:rPr>
          <w:rFonts w:ascii="Verdana" w:hAnsi="Verdana" w:cs="Arial"/>
          <w:bCs/>
          <w:sz w:val="20"/>
          <w:lang w:val="sv-SE" w:eastAsia="ja-JP"/>
        </w:rPr>
        <w:t xml:space="preserve"> DSLR-kameran, Xperia</w:t>
      </w:r>
      <w:r w:rsidR="00735C9F" w:rsidRPr="00735C9F">
        <w:rPr>
          <w:rFonts w:ascii="Verdana" w:hAnsi="Verdana" w:cs="Arial"/>
          <w:bCs/>
          <w:sz w:val="20"/>
          <w:vertAlign w:val="superscript"/>
          <w:lang w:val="sv-SE" w:eastAsia="ja-JP"/>
        </w:rPr>
        <w:t>TM</w:t>
      </w:r>
      <w:r w:rsidR="00735C9F">
        <w:rPr>
          <w:rFonts w:ascii="Verdana" w:hAnsi="Verdana" w:cs="Arial"/>
          <w:bCs/>
          <w:sz w:val="20"/>
          <w:lang w:val="sv-SE" w:eastAsia="ja-JP"/>
        </w:rPr>
        <w:t xml:space="preserve"> Tablet och </w:t>
      </w:r>
      <w:r w:rsidR="00735C9F" w:rsidRPr="00142F92">
        <w:rPr>
          <w:rFonts w:ascii="Verdana" w:hAnsi="Verdana" w:cs="Arial"/>
          <w:sz w:val="20"/>
          <w:lang w:val="sv-SE" w:eastAsia="ja-JP"/>
        </w:rPr>
        <w:t>mp3-spelaren Walkman®,</w:t>
      </w:r>
      <w:r w:rsidR="00735C9F">
        <w:rPr>
          <w:rFonts w:ascii="Verdana" w:hAnsi="Verdana" w:cs="Arial"/>
          <w:sz w:val="20"/>
          <w:lang w:val="sv-SE" w:eastAsia="ja-JP"/>
        </w:rPr>
        <w:t xml:space="preserve"> </w:t>
      </w:r>
      <w:r w:rsidR="00735C9F" w:rsidRPr="00142F92">
        <w:rPr>
          <w:rFonts w:ascii="Verdana" w:hAnsi="Verdana" w:cs="Arial"/>
          <w:sz w:val="20"/>
          <w:lang w:val="sv-SE" w:eastAsia="ja-JP"/>
        </w:rPr>
        <w:t>och professionell utrustning för HD-inspelning</w:t>
      </w:r>
      <w:r w:rsidR="00735C9F">
        <w:rPr>
          <w:rFonts w:ascii="Verdana" w:hAnsi="Verdana" w:cs="Arial"/>
          <w:sz w:val="20"/>
          <w:lang w:val="sv-SE" w:eastAsia="ja-JP"/>
        </w:rPr>
        <w:t>.</w:t>
      </w:r>
    </w:p>
    <w:p w14:paraId="11468283" w14:textId="77777777" w:rsidR="00E56951" w:rsidRDefault="00E56951" w:rsidP="00AA74B2">
      <w:pPr>
        <w:rPr>
          <w:rFonts w:ascii="Verdana" w:hAnsi="Verdana" w:cs="Arial"/>
          <w:sz w:val="20"/>
          <w:lang w:val="sv-SE" w:eastAsia="ja-JP"/>
        </w:rPr>
      </w:pPr>
    </w:p>
    <w:p w14:paraId="5909907D" w14:textId="77777777" w:rsidR="00AA74B2" w:rsidRPr="00FA06E1" w:rsidRDefault="00AA74B2" w:rsidP="00AA74B2">
      <w:pPr>
        <w:rPr>
          <w:rFonts w:ascii="Verdana" w:hAnsi="Verdana" w:cs="Arial"/>
          <w:sz w:val="20"/>
          <w:lang w:val="sv-SE" w:eastAsia="ja-JP"/>
        </w:rPr>
      </w:pPr>
      <w:r w:rsidRPr="00FA06E1">
        <w:rPr>
          <w:rFonts w:ascii="Verdana" w:hAnsi="Verdana" w:cs="Arial"/>
          <w:sz w:val="20"/>
          <w:lang w:val="sv-SE" w:eastAsia="ja-JP"/>
        </w:rPr>
        <w:t xml:space="preserve">För mer information om Sony </w:t>
      </w:r>
      <w:proofErr w:type="spellStart"/>
      <w:r w:rsidRPr="00FA06E1">
        <w:rPr>
          <w:rFonts w:ascii="Verdana" w:hAnsi="Verdana" w:cs="Arial"/>
          <w:sz w:val="20"/>
          <w:lang w:val="sv-SE" w:eastAsia="ja-JP"/>
        </w:rPr>
        <w:t>Europe</w:t>
      </w:r>
      <w:proofErr w:type="spellEnd"/>
      <w:r w:rsidRPr="00FA06E1">
        <w:rPr>
          <w:rFonts w:ascii="Verdana" w:hAnsi="Verdana" w:cs="Arial"/>
          <w:sz w:val="20"/>
          <w:lang w:val="sv-SE" w:eastAsia="ja-JP"/>
        </w:rPr>
        <w:t xml:space="preserve">, besök </w:t>
      </w:r>
      <w:hyperlink r:id="rId17" w:tooltip="blocked::http://www.sony-europe.com/" w:history="1">
        <w:r w:rsidRPr="00FA06E1">
          <w:rPr>
            <w:rFonts w:ascii="Verdana" w:hAnsi="Verdana" w:cs="Arial"/>
            <w:sz w:val="20"/>
            <w:lang w:val="sv-SE"/>
          </w:rPr>
          <w:t>http://www.sony-europe.com</w:t>
        </w:r>
      </w:hyperlink>
      <w:r w:rsidRPr="00FA06E1">
        <w:rPr>
          <w:rFonts w:ascii="Verdana" w:hAnsi="Verdana" w:cs="Arial"/>
          <w:sz w:val="20"/>
          <w:lang w:val="sv-SE"/>
        </w:rPr>
        <w:t xml:space="preserve"> </w:t>
      </w:r>
      <w:r w:rsidR="00735C9F">
        <w:rPr>
          <w:rFonts w:ascii="Verdana" w:hAnsi="Verdana" w:cs="Arial"/>
          <w:sz w:val="20"/>
          <w:lang w:val="sv-SE"/>
        </w:rPr>
        <w:t xml:space="preserve">eller </w:t>
      </w:r>
      <w:hyperlink r:id="rId18" w:history="1">
        <w:r w:rsidR="00735C9F" w:rsidRPr="00D355D1">
          <w:rPr>
            <w:rStyle w:val="Hyperlnk"/>
            <w:rFonts w:ascii="Verdana" w:hAnsi="Verdana" w:cs="Arial"/>
            <w:sz w:val="20"/>
            <w:lang w:val="sv-SE"/>
          </w:rPr>
          <w:t>www.sony.net</w:t>
        </w:r>
      </w:hyperlink>
      <w:r w:rsidR="00735C9F">
        <w:rPr>
          <w:rFonts w:ascii="Verdana" w:hAnsi="Verdana" w:cs="Arial"/>
          <w:sz w:val="20"/>
          <w:lang w:val="sv-SE"/>
        </w:rPr>
        <w:t xml:space="preserve"> för Sony Corporation.</w:t>
      </w:r>
    </w:p>
    <w:p w14:paraId="5EF8EE64" w14:textId="77777777" w:rsidR="00AA74B2" w:rsidRPr="00142F92" w:rsidRDefault="00AA74B2" w:rsidP="00AA74B2">
      <w:pPr>
        <w:rPr>
          <w:rStyle w:val="produkttext2"/>
          <w:rFonts w:cs="Arial"/>
          <w:bCs/>
          <w:sz w:val="16"/>
          <w:szCs w:val="16"/>
          <w:lang w:val="sv-SE" w:eastAsia="ja-JP"/>
        </w:rPr>
      </w:pPr>
    </w:p>
    <w:p w14:paraId="0EDE4A26" w14:textId="77777777" w:rsidR="00AA74B2" w:rsidRPr="00142F92" w:rsidRDefault="00271F99" w:rsidP="00AA74B2">
      <w:pPr>
        <w:rPr>
          <w:lang w:val="sv-SE"/>
        </w:rPr>
      </w:pPr>
      <w:r>
        <w:rPr>
          <w:rStyle w:val="produkttext2"/>
          <w:rFonts w:cs="Arial"/>
          <w:bCs/>
          <w:sz w:val="16"/>
          <w:szCs w:val="16"/>
          <w:lang w:val="sv-SE" w:eastAsia="ja-JP"/>
        </w:rPr>
        <w:t>Sony, WALKMAN</w:t>
      </w:r>
      <w:r w:rsidR="00AA74B2" w:rsidRPr="00142F92">
        <w:rPr>
          <w:rStyle w:val="produkttext2"/>
          <w:rFonts w:cs="Arial"/>
          <w:bCs/>
          <w:sz w:val="16"/>
          <w:szCs w:val="16"/>
          <w:lang w:val="sv-SE" w:eastAsia="ja-JP"/>
        </w:rPr>
        <w:t>, Cyber-</w:t>
      </w:r>
      <w:proofErr w:type="spellStart"/>
      <w:r w:rsidR="00AA74B2" w:rsidRPr="00142F92">
        <w:rPr>
          <w:rStyle w:val="produkttext2"/>
          <w:rFonts w:cs="Arial"/>
          <w:bCs/>
          <w:sz w:val="16"/>
          <w:szCs w:val="16"/>
          <w:lang w:val="sv-SE" w:eastAsia="ja-JP"/>
        </w:rPr>
        <w:t>shot</w:t>
      </w:r>
      <w:proofErr w:type="spellEnd"/>
      <w:r w:rsidR="00AA74B2" w:rsidRPr="00142F92">
        <w:rPr>
          <w:rStyle w:val="produkttext2"/>
          <w:rFonts w:cs="Arial"/>
          <w:bCs/>
          <w:sz w:val="16"/>
          <w:szCs w:val="16"/>
          <w:lang w:val="sv-SE" w:eastAsia="ja-JP"/>
        </w:rPr>
        <w:t xml:space="preserve">, </w:t>
      </w:r>
      <w:proofErr w:type="spellStart"/>
      <w:r w:rsidR="00AA74B2" w:rsidRPr="00142F92">
        <w:rPr>
          <w:rStyle w:val="produkttext2"/>
          <w:rFonts w:cs="Arial"/>
          <w:bCs/>
          <w:sz w:val="16"/>
          <w:szCs w:val="16"/>
          <w:lang w:val="sv-SE" w:eastAsia="ja-JP"/>
        </w:rPr>
        <w:t>Handycam</w:t>
      </w:r>
      <w:proofErr w:type="spellEnd"/>
      <w:r w:rsidR="00AA74B2" w:rsidRPr="00142F92">
        <w:rPr>
          <w:rStyle w:val="produkttext2"/>
          <w:rFonts w:cs="Arial"/>
          <w:bCs/>
          <w:sz w:val="16"/>
          <w:szCs w:val="16"/>
          <w:lang w:val="sv-SE" w:eastAsia="ja-JP"/>
        </w:rPr>
        <w:t xml:space="preserve">, BRAVIA och </w:t>
      </w:r>
      <w:r w:rsidR="00735C9F">
        <w:rPr>
          <w:rStyle w:val="produkttext2"/>
          <w:rFonts w:cs="Arial"/>
          <w:bCs/>
          <w:sz w:val="16"/>
          <w:szCs w:val="16"/>
          <w:lang w:val="sv-SE" w:eastAsia="ja-JP"/>
        </w:rPr>
        <w:t>Xperia</w:t>
      </w:r>
      <w:r w:rsidR="00AA74B2" w:rsidRPr="00142F92">
        <w:rPr>
          <w:rStyle w:val="produkttext2"/>
          <w:rFonts w:cs="Arial"/>
          <w:bCs/>
          <w:sz w:val="16"/>
          <w:szCs w:val="16"/>
          <w:lang w:val="sv-SE" w:eastAsia="ja-JP"/>
        </w:rPr>
        <w:t xml:space="preserve"> är registrerade varumärken eller varumärken som tillhör Sony Corporation. Övriga varumärken eller registrerade varumärken tillhör respektive ägare.</w:t>
      </w:r>
    </w:p>
    <w:p w14:paraId="2A41EE97" w14:textId="77777777" w:rsidR="00DD5C60" w:rsidRDefault="00DD5C60" w:rsidP="00DD5C60">
      <w:pPr>
        <w:pStyle w:val="Sidfot"/>
        <w:spacing w:line="220" w:lineRule="exact"/>
        <w:rPr>
          <w:rFonts w:ascii="Arial" w:hAnsi="Arial" w:cs="Arial"/>
          <w:sz w:val="18"/>
        </w:rPr>
      </w:pPr>
    </w:p>
    <w:sectPr w:rsidR="00DD5C60" w:rsidSect="00E36031">
      <w:footerReference w:type="default" r:id="rId19"/>
      <w:pgSz w:w="11906" w:h="16838"/>
      <w:pgMar w:top="1134" w:right="1417" w:bottom="540" w:left="1417" w:header="107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B180" w14:textId="77777777" w:rsidR="00E80F84" w:rsidRDefault="00E80F84">
      <w:r>
        <w:separator/>
      </w:r>
    </w:p>
  </w:endnote>
  <w:endnote w:type="continuationSeparator" w:id="0">
    <w:p w14:paraId="2F344E62" w14:textId="77777777" w:rsidR="00E80F84" w:rsidRDefault="00E8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FEFA" w14:textId="77777777" w:rsidR="00792807" w:rsidRDefault="00792807">
    <w:pPr>
      <w:pStyle w:val="Sidfot"/>
    </w:pPr>
  </w:p>
  <w:p w14:paraId="3D217132" w14:textId="77777777" w:rsidR="00792807" w:rsidRDefault="00792807">
    <w:pPr>
      <w:pStyle w:val="Sidfo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0537" w14:textId="77777777" w:rsidR="00E80F84" w:rsidRDefault="00E80F84">
      <w:r>
        <w:separator/>
      </w:r>
    </w:p>
  </w:footnote>
  <w:footnote w:type="continuationSeparator" w:id="0">
    <w:p w14:paraId="3EB8198D" w14:textId="77777777" w:rsidR="00E80F84" w:rsidRDefault="00E80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748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22430"/>
    <w:multiLevelType w:val="hybridMultilevel"/>
    <w:tmpl w:val="E886D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5C6FF2"/>
    <w:multiLevelType w:val="hybridMultilevel"/>
    <w:tmpl w:val="E2488DDE"/>
    <w:lvl w:ilvl="0" w:tplc="E2F68F14">
      <w:start w:val="1"/>
      <w:numFmt w:val="decimal"/>
      <w:lvlText w:val="%1."/>
      <w:lvlJc w:val="left"/>
      <w:pPr>
        <w:tabs>
          <w:tab w:val="num" w:pos="720"/>
        </w:tabs>
        <w:ind w:left="720" w:hanging="360"/>
      </w:pPr>
    </w:lvl>
    <w:lvl w:ilvl="1" w:tplc="602AA63A">
      <w:start w:val="1"/>
      <w:numFmt w:val="decimal"/>
      <w:lvlText w:val="%2."/>
      <w:lvlJc w:val="left"/>
      <w:pPr>
        <w:tabs>
          <w:tab w:val="num" w:pos="1440"/>
        </w:tabs>
        <w:ind w:left="1440" w:hanging="360"/>
      </w:pPr>
    </w:lvl>
    <w:lvl w:ilvl="2" w:tplc="82462F18" w:tentative="1">
      <w:start w:val="1"/>
      <w:numFmt w:val="decimal"/>
      <w:lvlText w:val="%3."/>
      <w:lvlJc w:val="left"/>
      <w:pPr>
        <w:tabs>
          <w:tab w:val="num" w:pos="2160"/>
        </w:tabs>
        <w:ind w:left="2160" w:hanging="360"/>
      </w:pPr>
    </w:lvl>
    <w:lvl w:ilvl="3" w:tplc="319EE198" w:tentative="1">
      <w:start w:val="1"/>
      <w:numFmt w:val="decimal"/>
      <w:lvlText w:val="%4."/>
      <w:lvlJc w:val="left"/>
      <w:pPr>
        <w:tabs>
          <w:tab w:val="num" w:pos="2880"/>
        </w:tabs>
        <w:ind w:left="2880" w:hanging="360"/>
      </w:pPr>
    </w:lvl>
    <w:lvl w:ilvl="4" w:tplc="3C249A08" w:tentative="1">
      <w:start w:val="1"/>
      <w:numFmt w:val="decimal"/>
      <w:lvlText w:val="%5."/>
      <w:lvlJc w:val="left"/>
      <w:pPr>
        <w:tabs>
          <w:tab w:val="num" w:pos="3600"/>
        </w:tabs>
        <w:ind w:left="3600" w:hanging="360"/>
      </w:pPr>
    </w:lvl>
    <w:lvl w:ilvl="5" w:tplc="9C98137C" w:tentative="1">
      <w:start w:val="1"/>
      <w:numFmt w:val="decimal"/>
      <w:lvlText w:val="%6."/>
      <w:lvlJc w:val="left"/>
      <w:pPr>
        <w:tabs>
          <w:tab w:val="num" w:pos="4320"/>
        </w:tabs>
        <w:ind w:left="4320" w:hanging="360"/>
      </w:pPr>
    </w:lvl>
    <w:lvl w:ilvl="6" w:tplc="F4CE0A7C" w:tentative="1">
      <w:start w:val="1"/>
      <w:numFmt w:val="decimal"/>
      <w:lvlText w:val="%7."/>
      <w:lvlJc w:val="left"/>
      <w:pPr>
        <w:tabs>
          <w:tab w:val="num" w:pos="5040"/>
        </w:tabs>
        <w:ind w:left="5040" w:hanging="360"/>
      </w:pPr>
    </w:lvl>
    <w:lvl w:ilvl="7" w:tplc="A3B8355E" w:tentative="1">
      <w:start w:val="1"/>
      <w:numFmt w:val="decimal"/>
      <w:lvlText w:val="%8."/>
      <w:lvlJc w:val="left"/>
      <w:pPr>
        <w:tabs>
          <w:tab w:val="num" w:pos="5760"/>
        </w:tabs>
        <w:ind w:left="5760" w:hanging="360"/>
      </w:pPr>
    </w:lvl>
    <w:lvl w:ilvl="8" w:tplc="E062CCD8" w:tentative="1">
      <w:start w:val="1"/>
      <w:numFmt w:val="decimal"/>
      <w:lvlText w:val="%9."/>
      <w:lvlJc w:val="left"/>
      <w:pPr>
        <w:tabs>
          <w:tab w:val="num" w:pos="6480"/>
        </w:tabs>
        <w:ind w:left="6480" w:hanging="360"/>
      </w:pPr>
    </w:lvl>
  </w:abstractNum>
  <w:abstractNum w:abstractNumId="4">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41879"/>
    <w:multiLevelType w:val="hybridMultilevel"/>
    <w:tmpl w:val="3FECC5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0B6A2251"/>
    <w:multiLevelType w:val="hybridMultilevel"/>
    <w:tmpl w:val="786C2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F795261"/>
    <w:multiLevelType w:val="hybridMultilevel"/>
    <w:tmpl w:val="4EE8B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25137"/>
    <w:multiLevelType w:val="hybridMultilevel"/>
    <w:tmpl w:val="D49AA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8423EFB"/>
    <w:multiLevelType w:val="hybridMultilevel"/>
    <w:tmpl w:val="A54CC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20432D0"/>
    <w:multiLevelType w:val="hybridMultilevel"/>
    <w:tmpl w:val="C34CE086"/>
    <w:lvl w:ilvl="0" w:tplc="BA7E1444">
      <w:numFmt w:val="bullet"/>
      <w:lvlText w:val="-"/>
      <w:lvlJc w:val="left"/>
      <w:pPr>
        <w:ind w:left="720" w:hanging="360"/>
      </w:pPr>
      <w:rPr>
        <w:rFonts w:ascii="Verdana" w:eastAsia="MS Mincho"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8E433A"/>
    <w:multiLevelType w:val="hybridMultilevel"/>
    <w:tmpl w:val="B3F08186"/>
    <w:lvl w:ilvl="0" w:tplc="FCE698DC">
      <w:start w:val="8"/>
      <w:numFmt w:val="bullet"/>
      <w:lvlText w:val="-"/>
      <w:lvlJc w:val="left"/>
      <w:pPr>
        <w:ind w:left="720" w:hanging="360"/>
      </w:pPr>
      <w:rPr>
        <w:rFonts w:ascii="Verdana" w:eastAsia="MS Mincho"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F15737D"/>
    <w:multiLevelType w:val="hybridMultilevel"/>
    <w:tmpl w:val="84CC16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455B17"/>
    <w:multiLevelType w:val="hybridMultilevel"/>
    <w:tmpl w:val="A04641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17440"/>
    <w:multiLevelType w:val="hybridMultilevel"/>
    <w:tmpl w:val="DFE8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235DC0"/>
    <w:multiLevelType w:val="multilevel"/>
    <w:tmpl w:val="C65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3A243614"/>
    <w:multiLevelType w:val="hybridMultilevel"/>
    <w:tmpl w:val="77DEFB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473E05"/>
    <w:multiLevelType w:val="hybridMultilevel"/>
    <w:tmpl w:val="F68E3E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nsid w:val="44DB46CF"/>
    <w:multiLevelType w:val="multilevel"/>
    <w:tmpl w:val="47F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F3F45"/>
    <w:multiLevelType w:val="hybridMultilevel"/>
    <w:tmpl w:val="48847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A444D05"/>
    <w:multiLevelType w:val="hybridMultilevel"/>
    <w:tmpl w:val="026C4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A7768AC"/>
    <w:multiLevelType w:val="hybridMultilevel"/>
    <w:tmpl w:val="DCE4A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C66007"/>
    <w:multiLevelType w:val="multilevel"/>
    <w:tmpl w:val="948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31762"/>
    <w:multiLevelType w:val="hybridMultilevel"/>
    <w:tmpl w:val="5D608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85B70C8"/>
    <w:multiLevelType w:val="hybridMultilevel"/>
    <w:tmpl w:val="2F04F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F5C1E69"/>
    <w:multiLevelType w:val="hybridMultilevel"/>
    <w:tmpl w:val="9C28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AA5369"/>
    <w:multiLevelType w:val="multilevel"/>
    <w:tmpl w:val="51A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80F03"/>
    <w:multiLevelType w:val="multilevel"/>
    <w:tmpl w:val="2C4E040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1">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5A44B8"/>
    <w:multiLevelType w:val="hybridMultilevel"/>
    <w:tmpl w:val="F6E8C3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ED0731"/>
    <w:multiLevelType w:val="hybridMultilevel"/>
    <w:tmpl w:val="26B65F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nsid w:val="763E7324"/>
    <w:multiLevelType w:val="hybridMultilevel"/>
    <w:tmpl w:val="EE24984A"/>
    <w:lvl w:ilvl="0" w:tplc="5F1040DC">
      <w:start w:val="1"/>
      <w:numFmt w:val="bullet"/>
      <w:lvlText w:val=""/>
      <w:lvlJc w:val="left"/>
      <w:pPr>
        <w:tabs>
          <w:tab w:val="num" w:pos="1080"/>
        </w:tabs>
        <w:ind w:left="1080" w:hanging="360"/>
      </w:pPr>
      <w:rPr>
        <w:rFonts w:ascii="Symbol" w:hAnsi="Symbol" w:hint="default"/>
      </w:rPr>
    </w:lvl>
    <w:lvl w:ilvl="1" w:tplc="951E1BB6" w:tentative="1">
      <w:start w:val="1"/>
      <w:numFmt w:val="bullet"/>
      <w:lvlText w:val="o"/>
      <w:lvlJc w:val="left"/>
      <w:pPr>
        <w:tabs>
          <w:tab w:val="num" w:pos="1800"/>
        </w:tabs>
        <w:ind w:left="1800" w:hanging="360"/>
      </w:pPr>
      <w:rPr>
        <w:rFonts w:ascii="Courier New" w:hAnsi="Courier New" w:hint="default"/>
      </w:rPr>
    </w:lvl>
    <w:lvl w:ilvl="2" w:tplc="91562E3C" w:tentative="1">
      <w:start w:val="1"/>
      <w:numFmt w:val="bullet"/>
      <w:lvlText w:val=""/>
      <w:lvlJc w:val="left"/>
      <w:pPr>
        <w:tabs>
          <w:tab w:val="num" w:pos="2520"/>
        </w:tabs>
        <w:ind w:left="2520" w:hanging="360"/>
      </w:pPr>
      <w:rPr>
        <w:rFonts w:ascii="Wingdings" w:hAnsi="Wingdings" w:hint="default"/>
      </w:rPr>
    </w:lvl>
    <w:lvl w:ilvl="3" w:tplc="3424BB2A" w:tentative="1">
      <w:start w:val="1"/>
      <w:numFmt w:val="bullet"/>
      <w:lvlText w:val=""/>
      <w:lvlJc w:val="left"/>
      <w:pPr>
        <w:tabs>
          <w:tab w:val="num" w:pos="3240"/>
        </w:tabs>
        <w:ind w:left="3240" w:hanging="360"/>
      </w:pPr>
      <w:rPr>
        <w:rFonts w:ascii="Symbol" w:hAnsi="Symbol" w:hint="default"/>
      </w:rPr>
    </w:lvl>
    <w:lvl w:ilvl="4" w:tplc="DA381298" w:tentative="1">
      <w:start w:val="1"/>
      <w:numFmt w:val="bullet"/>
      <w:lvlText w:val="o"/>
      <w:lvlJc w:val="left"/>
      <w:pPr>
        <w:tabs>
          <w:tab w:val="num" w:pos="3960"/>
        </w:tabs>
        <w:ind w:left="3960" w:hanging="360"/>
      </w:pPr>
      <w:rPr>
        <w:rFonts w:ascii="Courier New" w:hAnsi="Courier New" w:hint="default"/>
      </w:rPr>
    </w:lvl>
    <w:lvl w:ilvl="5" w:tplc="C48E09D4" w:tentative="1">
      <w:start w:val="1"/>
      <w:numFmt w:val="bullet"/>
      <w:lvlText w:val=""/>
      <w:lvlJc w:val="left"/>
      <w:pPr>
        <w:tabs>
          <w:tab w:val="num" w:pos="4680"/>
        </w:tabs>
        <w:ind w:left="4680" w:hanging="360"/>
      </w:pPr>
      <w:rPr>
        <w:rFonts w:ascii="Wingdings" w:hAnsi="Wingdings" w:hint="default"/>
      </w:rPr>
    </w:lvl>
    <w:lvl w:ilvl="6" w:tplc="7BDC13DA" w:tentative="1">
      <w:start w:val="1"/>
      <w:numFmt w:val="bullet"/>
      <w:lvlText w:val=""/>
      <w:lvlJc w:val="left"/>
      <w:pPr>
        <w:tabs>
          <w:tab w:val="num" w:pos="5400"/>
        </w:tabs>
        <w:ind w:left="5400" w:hanging="360"/>
      </w:pPr>
      <w:rPr>
        <w:rFonts w:ascii="Symbol" w:hAnsi="Symbol" w:hint="default"/>
      </w:rPr>
    </w:lvl>
    <w:lvl w:ilvl="7" w:tplc="10A8726A" w:tentative="1">
      <w:start w:val="1"/>
      <w:numFmt w:val="bullet"/>
      <w:lvlText w:val="o"/>
      <w:lvlJc w:val="left"/>
      <w:pPr>
        <w:tabs>
          <w:tab w:val="num" w:pos="6120"/>
        </w:tabs>
        <w:ind w:left="6120" w:hanging="360"/>
      </w:pPr>
      <w:rPr>
        <w:rFonts w:ascii="Courier New" w:hAnsi="Courier New" w:hint="default"/>
      </w:rPr>
    </w:lvl>
    <w:lvl w:ilvl="8" w:tplc="D0E8D088" w:tentative="1">
      <w:start w:val="1"/>
      <w:numFmt w:val="bullet"/>
      <w:lvlText w:val=""/>
      <w:lvlJc w:val="left"/>
      <w:pPr>
        <w:tabs>
          <w:tab w:val="num" w:pos="6840"/>
        </w:tabs>
        <w:ind w:left="6840" w:hanging="360"/>
      </w:pPr>
      <w:rPr>
        <w:rFonts w:ascii="Wingdings" w:hAnsi="Wingdings" w:hint="default"/>
      </w:rPr>
    </w:lvl>
  </w:abstractNum>
  <w:abstractNum w:abstractNumId="46">
    <w:nsid w:val="7693396A"/>
    <w:multiLevelType w:val="hybridMultilevel"/>
    <w:tmpl w:val="C3C03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CA75DCA"/>
    <w:multiLevelType w:val="hybridMultilevel"/>
    <w:tmpl w:val="99642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25"/>
  </w:num>
  <w:num w:numId="4">
    <w:abstractNumId w:val="22"/>
  </w:num>
  <w:num w:numId="5">
    <w:abstractNumId w:val="37"/>
  </w:num>
  <w:num w:numId="6">
    <w:abstractNumId w:val="23"/>
  </w:num>
  <w:num w:numId="7">
    <w:abstractNumId w:val="43"/>
  </w:num>
  <w:num w:numId="8">
    <w:abstractNumId w:val="4"/>
  </w:num>
  <w:num w:numId="9">
    <w:abstractNumId w:val="9"/>
  </w:num>
  <w:num w:numId="10">
    <w:abstractNumId w:val="39"/>
  </w:num>
  <w:num w:numId="11">
    <w:abstractNumId w:val="41"/>
  </w:num>
  <w:num w:numId="12">
    <w:abstractNumId w:val="1"/>
  </w:num>
  <w:num w:numId="13">
    <w:abstractNumId w:val="16"/>
  </w:num>
  <w:num w:numId="14">
    <w:abstractNumId w:val="21"/>
  </w:num>
  <w:num w:numId="15">
    <w:abstractNumId w:val="18"/>
  </w:num>
  <w:num w:numId="16">
    <w:abstractNumId w:val="3"/>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6"/>
  </w:num>
  <w:num w:numId="21">
    <w:abstractNumId w:val="44"/>
  </w:num>
  <w:num w:numId="22">
    <w:abstractNumId w:val="15"/>
  </w:num>
  <w:num w:numId="23">
    <w:abstractNumId w:val="33"/>
  </w:num>
  <w:num w:numId="24">
    <w:abstractNumId w:val="2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
  </w:num>
  <w:num w:numId="28">
    <w:abstractNumId w:val="12"/>
  </w:num>
  <w:num w:numId="29">
    <w:abstractNumId w:val="34"/>
  </w:num>
  <w:num w:numId="30">
    <w:abstractNumId w:val="35"/>
  </w:num>
  <w:num w:numId="31">
    <w:abstractNumId w:val="11"/>
  </w:num>
  <w:num w:numId="32">
    <w:abstractNumId w:val="30"/>
  </w:num>
  <w:num w:numId="33">
    <w:abstractNumId w:val="29"/>
  </w:num>
  <w:num w:numId="34">
    <w:abstractNumId w:val="8"/>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7"/>
  </w:num>
  <w:num w:numId="38">
    <w:abstractNumId w:val="14"/>
  </w:num>
  <w:num w:numId="39">
    <w:abstractNumId w:val="13"/>
  </w:num>
  <w:num w:numId="40">
    <w:abstractNumId w:val="47"/>
  </w:num>
  <w:num w:numId="41">
    <w:abstractNumId w:val="0"/>
  </w:num>
  <w:num w:numId="42">
    <w:abstractNumId w:val="40"/>
  </w:num>
  <w:num w:numId="43">
    <w:abstractNumId w:val="20"/>
  </w:num>
  <w:num w:numId="44">
    <w:abstractNumId w:val="38"/>
  </w:num>
  <w:num w:numId="45">
    <w:abstractNumId w:val="32"/>
  </w:num>
  <w:num w:numId="46">
    <w:abstractNumId w:val="27"/>
  </w:num>
  <w:num w:numId="47">
    <w:abstractNumId w:val="17"/>
  </w:num>
  <w:num w:numId="48">
    <w:abstractNumId w:val="24"/>
  </w:num>
  <w:num w:numId="49">
    <w:abstractNumId w:val="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14E4"/>
    <w:rsid w:val="00007001"/>
    <w:rsid w:val="0001014E"/>
    <w:rsid w:val="00013E60"/>
    <w:rsid w:val="00025631"/>
    <w:rsid w:val="0003311F"/>
    <w:rsid w:val="00034AB5"/>
    <w:rsid w:val="000355E5"/>
    <w:rsid w:val="00042B7B"/>
    <w:rsid w:val="00043712"/>
    <w:rsid w:val="000462A6"/>
    <w:rsid w:val="00052BBC"/>
    <w:rsid w:val="00055C76"/>
    <w:rsid w:val="00056CC6"/>
    <w:rsid w:val="00062E39"/>
    <w:rsid w:val="00071BD9"/>
    <w:rsid w:val="00076840"/>
    <w:rsid w:val="00076C3B"/>
    <w:rsid w:val="00085AA6"/>
    <w:rsid w:val="0009377E"/>
    <w:rsid w:val="00093D9D"/>
    <w:rsid w:val="0009573A"/>
    <w:rsid w:val="000A5F4D"/>
    <w:rsid w:val="000B1E02"/>
    <w:rsid w:val="000B3CA5"/>
    <w:rsid w:val="000B3F3D"/>
    <w:rsid w:val="000B3FE5"/>
    <w:rsid w:val="000B7AA1"/>
    <w:rsid w:val="000B7C75"/>
    <w:rsid w:val="000C7752"/>
    <w:rsid w:val="000D0818"/>
    <w:rsid w:val="000D3A72"/>
    <w:rsid w:val="000D4D95"/>
    <w:rsid w:val="000D5E70"/>
    <w:rsid w:val="000E0B87"/>
    <w:rsid w:val="000E1BF1"/>
    <w:rsid w:val="000F1376"/>
    <w:rsid w:val="000F7AC7"/>
    <w:rsid w:val="0010702D"/>
    <w:rsid w:val="001133CB"/>
    <w:rsid w:val="00114130"/>
    <w:rsid w:val="00117B91"/>
    <w:rsid w:val="0012138C"/>
    <w:rsid w:val="001222D1"/>
    <w:rsid w:val="00126CD6"/>
    <w:rsid w:val="00127A63"/>
    <w:rsid w:val="00131420"/>
    <w:rsid w:val="00136F9B"/>
    <w:rsid w:val="00137919"/>
    <w:rsid w:val="0014000B"/>
    <w:rsid w:val="001424E3"/>
    <w:rsid w:val="0014326B"/>
    <w:rsid w:val="0014402D"/>
    <w:rsid w:val="00147CCE"/>
    <w:rsid w:val="00152B0F"/>
    <w:rsid w:val="00156FD8"/>
    <w:rsid w:val="00166770"/>
    <w:rsid w:val="0017013E"/>
    <w:rsid w:val="00177B8E"/>
    <w:rsid w:val="00184DA5"/>
    <w:rsid w:val="00186DAD"/>
    <w:rsid w:val="00190069"/>
    <w:rsid w:val="00195964"/>
    <w:rsid w:val="001979EB"/>
    <w:rsid w:val="00197BEB"/>
    <w:rsid w:val="001C1059"/>
    <w:rsid w:val="001C1502"/>
    <w:rsid w:val="001C2A28"/>
    <w:rsid w:val="001C3F11"/>
    <w:rsid w:val="001D1CDD"/>
    <w:rsid w:val="001D7E83"/>
    <w:rsid w:val="001F31AA"/>
    <w:rsid w:val="001F37C6"/>
    <w:rsid w:val="001F4E64"/>
    <w:rsid w:val="00202D89"/>
    <w:rsid w:val="0021311E"/>
    <w:rsid w:val="002157F3"/>
    <w:rsid w:val="00217633"/>
    <w:rsid w:val="00226507"/>
    <w:rsid w:val="002364BE"/>
    <w:rsid w:val="002417C4"/>
    <w:rsid w:val="00255E99"/>
    <w:rsid w:val="00262E18"/>
    <w:rsid w:val="00265917"/>
    <w:rsid w:val="00267B90"/>
    <w:rsid w:val="00270527"/>
    <w:rsid w:val="00271F99"/>
    <w:rsid w:val="00274084"/>
    <w:rsid w:val="002764EC"/>
    <w:rsid w:val="00283A50"/>
    <w:rsid w:val="00283B40"/>
    <w:rsid w:val="00286C2D"/>
    <w:rsid w:val="00291A96"/>
    <w:rsid w:val="00292C75"/>
    <w:rsid w:val="0029319C"/>
    <w:rsid w:val="002B09F1"/>
    <w:rsid w:val="002B32EC"/>
    <w:rsid w:val="002B40D4"/>
    <w:rsid w:val="002B59DB"/>
    <w:rsid w:val="002B7485"/>
    <w:rsid w:val="002C1270"/>
    <w:rsid w:val="002C2E47"/>
    <w:rsid w:val="002C7342"/>
    <w:rsid w:val="002D0DFB"/>
    <w:rsid w:val="002D2BE8"/>
    <w:rsid w:val="002D4A2A"/>
    <w:rsid w:val="002E4EF8"/>
    <w:rsid w:val="002E5BDE"/>
    <w:rsid w:val="002E63CF"/>
    <w:rsid w:val="002F2EE9"/>
    <w:rsid w:val="002F59A8"/>
    <w:rsid w:val="00302AD1"/>
    <w:rsid w:val="00302C55"/>
    <w:rsid w:val="00307CB1"/>
    <w:rsid w:val="00310A26"/>
    <w:rsid w:val="00312C3C"/>
    <w:rsid w:val="0032093A"/>
    <w:rsid w:val="00320B30"/>
    <w:rsid w:val="00321FC0"/>
    <w:rsid w:val="00325E65"/>
    <w:rsid w:val="00326513"/>
    <w:rsid w:val="003307E4"/>
    <w:rsid w:val="00331FC4"/>
    <w:rsid w:val="00334456"/>
    <w:rsid w:val="00337940"/>
    <w:rsid w:val="00346AE2"/>
    <w:rsid w:val="003477E5"/>
    <w:rsid w:val="00350522"/>
    <w:rsid w:val="00351AC6"/>
    <w:rsid w:val="00357E60"/>
    <w:rsid w:val="00366797"/>
    <w:rsid w:val="0036679A"/>
    <w:rsid w:val="00366FEC"/>
    <w:rsid w:val="00377605"/>
    <w:rsid w:val="00377D51"/>
    <w:rsid w:val="00380BDA"/>
    <w:rsid w:val="00381463"/>
    <w:rsid w:val="00381C3A"/>
    <w:rsid w:val="00394482"/>
    <w:rsid w:val="003946D7"/>
    <w:rsid w:val="00395EB6"/>
    <w:rsid w:val="003979D5"/>
    <w:rsid w:val="003A0862"/>
    <w:rsid w:val="003A0C3D"/>
    <w:rsid w:val="003B1E59"/>
    <w:rsid w:val="003B7031"/>
    <w:rsid w:val="003C23FF"/>
    <w:rsid w:val="003C43EF"/>
    <w:rsid w:val="003C6559"/>
    <w:rsid w:val="003C6D32"/>
    <w:rsid w:val="003C77BA"/>
    <w:rsid w:val="003D267D"/>
    <w:rsid w:val="003D7289"/>
    <w:rsid w:val="003E009F"/>
    <w:rsid w:val="003E12EC"/>
    <w:rsid w:val="003E2BFD"/>
    <w:rsid w:val="003E37A0"/>
    <w:rsid w:val="003E3A56"/>
    <w:rsid w:val="003E7232"/>
    <w:rsid w:val="003E7258"/>
    <w:rsid w:val="003F0F9F"/>
    <w:rsid w:val="003F34FE"/>
    <w:rsid w:val="003F6569"/>
    <w:rsid w:val="00401D61"/>
    <w:rsid w:val="00403401"/>
    <w:rsid w:val="00407B33"/>
    <w:rsid w:val="00412FD3"/>
    <w:rsid w:val="00413510"/>
    <w:rsid w:val="00413F45"/>
    <w:rsid w:val="00417F10"/>
    <w:rsid w:val="00425C5C"/>
    <w:rsid w:val="00433A66"/>
    <w:rsid w:val="00435E90"/>
    <w:rsid w:val="00441B6F"/>
    <w:rsid w:val="00441E39"/>
    <w:rsid w:val="00444FA2"/>
    <w:rsid w:val="0044697C"/>
    <w:rsid w:val="00446CCA"/>
    <w:rsid w:val="00447C3B"/>
    <w:rsid w:val="00453287"/>
    <w:rsid w:val="00456AAE"/>
    <w:rsid w:val="00460A70"/>
    <w:rsid w:val="004636A3"/>
    <w:rsid w:val="00470677"/>
    <w:rsid w:val="004717BC"/>
    <w:rsid w:val="004721FB"/>
    <w:rsid w:val="00473411"/>
    <w:rsid w:val="00473C2D"/>
    <w:rsid w:val="00475E93"/>
    <w:rsid w:val="00483AF7"/>
    <w:rsid w:val="0048642C"/>
    <w:rsid w:val="004869D3"/>
    <w:rsid w:val="004911BD"/>
    <w:rsid w:val="00493CF1"/>
    <w:rsid w:val="004A2E4F"/>
    <w:rsid w:val="004A3470"/>
    <w:rsid w:val="004A5D54"/>
    <w:rsid w:val="004B1320"/>
    <w:rsid w:val="004B23F7"/>
    <w:rsid w:val="004B280D"/>
    <w:rsid w:val="004C068D"/>
    <w:rsid w:val="004C189C"/>
    <w:rsid w:val="004C4D26"/>
    <w:rsid w:val="004E3B73"/>
    <w:rsid w:val="004F0249"/>
    <w:rsid w:val="004F09E5"/>
    <w:rsid w:val="004F25EE"/>
    <w:rsid w:val="004F2DD0"/>
    <w:rsid w:val="004F77E2"/>
    <w:rsid w:val="0050228B"/>
    <w:rsid w:val="00502B7E"/>
    <w:rsid w:val="005067E0"/>
    <w:rsid w:val="00511792"/>
    <w:rsid w:val="00517AC6"/>
    <w:rsid w:val="00524033"/>
    <w:rsid w:val="00526A82"/>
    <w:rsid w:val="005316C6"/>
    <w:rsid w:val="00531861"/>
    <w:rsid w:val="005321F7"/>
    <w:rsid w:val="0053433E"/>
    <w:rsid w:val="00534F26"/>
    <w:rsid w:val="0053628F"/>
    <w:rsid w:val="00543CCC"/>
    <w:rsid w:val="005448D3"/>
    <w:rsid w:val="00561F6A"/>
    <w:rsid w:val="00563457"/>
    <w:rsid w:val="00567D45"/>
    <w:rsid w:val="005704F8"/>
    <w:rsid w:val="0057059E"/>
    <w:rsid w:val="00570B97"/>
    <w:rsid w:val="0057797F"/>
    <w:rsid w:val="005803BD"/>
    <w:rsid w:val="0058159E"/>
    <w:rsid w:val="0059383F"/>
    <w:rsid w:val="00595169"/>
    <w:rsid w:val="00595583"/>
    <w:rsid w:val="005957FF"/>
    <w:rsid w:val="005A1C18"/>
    <w:rsid w:val="005A5B13"/>
    <w:rsid w:val="005A6286"/>
    <w:rsid w:val="005A7CC4"/>
    <w:rsid w:val="005B1F2D"/>
    <w:rsid w:val="005C161B"/>
    <w:rsid w:val="005C2136"/>
    <w:rsid w:val="005C5D07"/>
    <w:rsid w:val="005C62E2"/>
    <w:rsid w:val="005C7A7C"/>
    <w:rsid w:val="005D6640"/>
    <w:rsid w:val="005F1E5C"/>
    <w:rsid w:val="005F6B53"/>
    <w:rsid w:val="00602FCF"/>
    <w:rsid w:val="00603B7B"/>
    <w:rsid w:val="00605CF6"/>
    <w:rsid w:val="00610DE4"/>
    <w:rsid w:val="006110D8"/>
    <w:rsid w:val="00613C20"/>
    <w:rsid w:val="00617038"/>
    <w:rsid w:val="00621C2C"/>
    <w:rsid w:val="0063252E"/>
    <w:rsid w:val="00632F42"/>
    <w:rsid w:val="00643347"/>
    <w:rsid w:val="00650BD1"/>
    <w:rsid w:val="00653A0D"/>
    <w:rsid w:val="00655CE4"/>
    <w:rsid w:val="00660168"/>
    <w:rsid w:val="00660498"/>
    <w:rsid w:val="00660572"/>
    <w:rsid w:val="00660A12"/>
    <w:rsid w:val="00662538"/>
    <w:rsid w:val="00662B5B"/>
    <w:rsid w:val="00663700"/>
    <w:rsid w:val="00663E95"/>
    <w:rsid w:val="00673239"/>
    <w:rsid w:val="0067408D"/>
    <w:rsid w:val="006755C4"/>
    <w:rsid w:val="00680346"/>
    <w:rsid w:val="00680DDA"/>
    <w:rsid w:val="00686135"/>
    <w:rsid w:val="006917A6"/>
    <w:rsid w:val="00692853"/>
    <w:rsid w:val="006A0143"/>
    <w:rsid w:val="006A612A"/>
    <w:rsid w:val="006A638F"/>
    <w:rsid w:val="006B16CA"/>
    <w:rsid w:val="006B3679"/>
    <w:rsid w:val="006B3BA1"/>
    <w:rsid w:val="006B3CC4"/>
    <w:rsid w:val="006B3E5B"/>
    <w:rsid w:val="006B46F8"/>
    <w:rsid w:val="006B7CDB"/>
    <w:rsid w:val="006C2307"/>
    <w:rsid w:val="006D2541"/>
    <w:rsid w:val="006D7EF2"/>
    <w:rsid w:val="006F63E3"/>
    <w:rsid w:val="00705BCA"/>
    <w:rsid w:val="00706225"/>
    <w:rsid w:val="00715884"/>
    <w:rsid w:val="00716461"/>
    <w:rsid w:val="00716B1F"/>
    <w:rsid w:val="0071749E"/>
    <w:rsid w:val="00721D17"/>
    <w:rsid w:val="0073181C"/>
    <w:rsid w:val="0073562A"/>
    <w:rsid w:val="00735C9F"/>
    <w:rsid w:val="007376A3"/>
    <w:rsid w:val="00744EFD"/>
    <w:rsid w:val="007529B6"/>
    <w:rsid w:val="007640D7"/>
    <w:rsid w:val="00765EF2"/>
    <w:rsid w:val="007679DA"/>
    <w:rsid w:val="007748E0"/>
    <w:rsid w:val="00775240"/>
    <w:rsid w:val="007759E7"/>
    <w:rsid w:val="00775F18"/>
    <w:rsid w:val="007833A9"/>
    <w:rsid w:val="00783E87"/>
    <w:rsid w:val="007840DA"/>
    <w:rsid w:val="00787896"/>
    <w:rsid w:val="007921EA"/>
    <w:rsid w:val="00792648"/>
    <w:rsid w:val="00792807"/>
    <w:rsid w:val="00793BFC"/>
    <w:rsid w:val="007A0818"/>
    <w:rsid w:val="007A4642"/>
    <w:rsid w:val="007B4C1D"/>
    <w:rsid w:val="007C0520"/>
    <w:rsid w:val="007C3A3B"/>
    <w:rsid w:val="007C5EB5"/>
    <w:rsid w:val="007D0AC6"/>
    <w:rsid w:val="007D7297"/>
    <w:rsid w:val="007D74C1"/>
    <w:rsid w:val="007E0C9B"/>
    <w:rsid w:val="007E1D58"/>
    <w:rsid w:val="007E57BD"/>
    <w:rsid w:val="007F0FD9"/>
    <w:rsid w:val="007F25D0"/>
    <w:rsid w:val="007F311D"/>
    <w:rsid w:val="007F368F"/>
    <w:rsid w:val="007F53C2"/>
    <w:rsid w:val="007F60F2"/>
    <w:rsid w:val="007F66FC"/>
    <w:rsid w:val="00804EC4"/>
    <w:rsid w:val="00806094"/>
    <w:rsid w:val="00806CFB"/>
    <w:rsid w:val="00807106"/>
    <w:rsid w:val="00811C35"/>
    <w:rsid w:val="0082047E"/>
    <w:rsid w:val="00822421"/>
    <w:rsid w:val="00825479"/>
    <w:rsid w:val="00825948"/>
    <w:rsid w:val="008259B7"/>
    <w:rsid w:val="00826632"/>
    <w:rsid w:val="00826A13"/>
    <w:rsid w:val="00832526"/>
    <w:rsid w:val="008363EA"/>
    <w:rsid w:val="00842AFF"/>
    <w:rsid w:val="00845A30"/>
    <w:rsid w:val="00847A5E"/>
    <w:rsid w:val="00854E69"/>
    <w:rsid w:val="00863A38"/>
    <w:rsid w:val="00871C29"/>
    <w:rsid w:val="0088017E"/>
    <w:rsid w:val="00883CE3"/>
    <w:rsid w:val="00884E20"/>
    <w:rsid w:val="00885031"/>
    <w:rsid w:val="00887A1D"/>
    <w:rsid w:val="00892D2B"/>
    <w:rsid w:val="00893030"/>
    <w:rsid w:val="008933A0"/>
    <w:rsid w:val="008A0FF4"/>
    <w:rsid w:val="008A19D3"/>
    <w:rsid w:val="008A5932"/>
    <w:rsid w:val="008A5EB4"/>
    <w:rsid w:val="008A6BD7"/>
    <w:rsid w:val="008B28A7"/>
    <w:rsid w:val="008B4792"/>
    <w:rsid w:val="008B5B33"/>
    <w:rsid w:val="008C0C02"/>
    <w:rsid w:val="008C1510"/>
    <w:rsid w:val="008C3CA4"/>
    <w:rsid w:val="008C478C"/>
    <w:rsid w:val="008C48D2"/>
    <w:rsid w:val="008C4A3F"/>
    <w:rsid w:val="008D5598"/>
    <w:rsid w:val="008E440A"/>
    <w:rsid w:val="008F08BD"/>
    <w:rsid w:val="008F0A1B"/>
    <w:rsid w:val="008F4FE1"/>
    <w:rsid w:val="008F57E1"/>
    <w:rsid w:val="00900BFB"/>
    <w:rsid w:val="00902890"/>
    <w:rsid w:val="009031AA"/>
    <w:rsid w:val="00904CF3"/>
    <w:rsid w:val="009051BB"/>
    <w:rsid w:val="00907664"/>
    <w:rsid w:val="00915F82"/>
    <w:rsid w:val="00915FD0"/>
    <w:rsid w:val="0091699C"/>
    <w:rsid w:val="00922822"/>
    <w:rsid w:val="00923F28"/>
    <w:rsid w:val="00931E5D"/>
    <w:rsid w:val="009444C1"/>
    <w:rsid w:val="009450DB"/>
    <w:rsid w:val="00951404"/>
    <w:rsid w:val="0095307C"/>
    <w:rsid w:val="00953720"/>
    <w:rsid w:val="00960BEC"/>
    <w:rsid w:val="009624FE"/>
    <w:rsid w:val="00962D40"/>
    <w:rsid w:val="00967D98"/>
    <w:rsid w:val="00976A38"/>
    <w:rsid w:val="00976AC1"/>
    <w:rsid w:val="00976D78"/>
    <w:rsid w:val="00980B6A"/>
    <w:rsid w:val="00985FB6"/>
    <w:rsid w:val="009871D2"/>
    <w:rsid w:val="00990797"/>
    <w:rsid w:val="009A1A18"/>
    <w:rsid w:val="009A20AC"/>
    <w:rsid w:val="009A2141"/>
    <w:rsid w:val="009A2762"/>
    <w:rsid w:val="009A449E"/>
    <w:rsid w:val="009D4DC3"/>
    <w:rsid w:val="009D7A74"/>
    <w:rsid w:val="009D7B0E"/>
    <w:rsid w:val="009E1E85"/>
    <w:rsid w:val="009E40EF"/>
    <w:rsid w:val="009E4451"/>
    <w:rsid w:val="009E4560"/>
    <w:rsid w:val="009E47B9"/>
    <w:rsid w:val="009F0F61"/>
    <w:rsid w:val="009F4242"/>
    <w:rsid w:val="00A00F03"/>
    <w:rsid w:val="00A016EB"/>
    <w:rsid w:val="00A04B07"/>
    <w:rsid w:val="00A04B76"/>
    <w:rsid w:val="00A154D9"/>
    <w:rsid w:val="00A155FD"/>
    <w:rsid w:val="00A16BED"/>
    <w:rsid w:val="00A22071"/>
    <w:rsid w:val="00A276EB"/>
    <w:rsid w:val="00A33134"/>
    <w:rsid w:val="00A348F0"/>
    <w:rsid w:val="00A41B01"/>
    <w:rsid w:val="00A42D94"/>
    <w:rsid w:val="00A43607"/>
    <w:rsid w:val="00A50493"/>
    <w:rsid w:val="00A56DE8"/>
    <w:rsid w:val="00A615E9"/>
    <w:rsid w:val="00A617E0"/>
    <w:rsid w:val="00A6469F"/>
    <w:rsid w:val="00A654DB"/>
    <w:rsid w:val="00A74F14"/>
    <w:rsid w:val="00A80D76"/>
    <w:rsid w:val="00A827EF"/>
    <w:rsid w:val="00A83BCA"/>
    <w:rsid w:val="00A8632B"/>
    <w:rsid w:val="00A90701"/>
    <w:rsid w:val="00A9372E"/>
    <w:rsid w:val="00A954E2"/>
    <w:rsid w:val="00A95C93"/>
    <w:rsid w:val="00AA6DAC"/>
    <w:rsid w:val="00AA74B2"/>
    <w:rsid w:val="00AB40A9"/>
    <w:rsid w:val="00AB4B0B"/>
    <w:rsid w:val="00AB4BD7"/>
    <w:rsid w:val="00AB4BDC"/>
    <w:rsid w:val="00AC51C2"/>
    <w:rsid w:val="00AC6069"/>
    <w:rsid w:val="00AC69EF"/>
    <w:rsid w:val="00AD41EC"/>
    <w:rsid w:val="00AF05DE"/>
    <w:rsid w:val="00AF285E"/>
    <w:rsid w:val="00AF2F0A"/>
    <w:rsid w:val="00AF45C4"/>
    <w:rsid w:val="00B06587"/>
    <w:rsid w:val="00B10E26"/>
    <w:rsid w:val="00B117E6"/>
    <w:rsid w:val="00B235BF"/>
    <w:rsid w:val="00B26E9B"/>
    <w:rsid w:val="00B331F0"/>
    <w:rsid w:val="00B35D20"/>
    <w:rsid w:val="00B370B1"/>
    <w:rsid w:val="00B37E4F"/>
    <w:rsid w:val="00B42154"/>
    <w:rsid w:val="00B4343A"/>
    <w:rsid w:val="00B43FFB"/>
    <w:rsid w:val="00B47C25"/>
    <w:rsid w:val="00B55DAB"/>
    <w:rsid w:val="00B5612F"/>
    <w:rsid w:val="00B56537"/>
    <w:rsid w:val="00B65147"/>
    <w:rsid w:val="00B661AC"/>
    <w:rsid w:val="00B67220"/>
    <w:rsid w:val="00B6737F"/>
    <w:rsid w:val="00B70E9C"/>
    <w:rsid w:val="00B77ADF"/>
    <w:rsid w:val="00B81792"/>
    <w:rsid w:val="00B823F8"/>
    <w:rsid w:val="00B82760"/>
    <w:rsid w:val="00B8414D"/>
    <w:rsid w:val="00B85173"/>
    <w:rsid w:val="00B851BE"/>
    <w:rsid w:val="00B87785"/>
    <w:rsid w:val="00B9031B"/>
    <w:rsid w:val="00B90471"/>
    <w:rsid w:val="00B94662"/>
    <w:rsid w:val="00B967D2"/>
    <w:rsid w:val="00BA1822"/>
    <w:rsid w:val="00BA1FCE"/>
    <w:rsid w:val="00BA3C20"/>
    <w:rsid w:val="00BA4A88"/>
    <w:rsid w:val="00BA4A99"/>
    <w:rsid w:val="00BA61AB"/>
    <w:rsid w:val="00BB235F"/>
    <w:rsid w:val="00BB5CFC"/>
    <w:rsid w:val="00BB6983"/>
    <w:rsid w:val="00BC11B0"/>
    <w:rsid w:val="00BD0687"/>
    <w:rsid w:val="00BD4407"/>
    <w:rsid w:val="00BE3879"/>
    <w:rsid w:val="00BE4A65"/>
    <w:rsid w:val="00BF0222"/>
    <w:rsid w:val="00BF2E5D"/>
    <w:rsid w:val="00C0642D"/>
    <w:rsid w:val="00C078EB"/>
    <w:rsid w:val="00C07932"/>
    <w:rsid w:val="00C103B5"/>
    <w:rsid w:val="00C1123F"/>
    <w:rsid w:val="00C11D14"/>
    <w:rsid w:val="00C169E6"/>
    <w:rsid w:val="00C17EE9"/>
    <w:rsid w:val="00C17F41"/>
    <w:rsid w:val="00C223DF"/>
    <w:rsid w:val="00C22D44"/>
    <w:rsid w:val="00C27CE2"/>
    <w:rsid w:val="00C303BD"/>
    <w:rsid w:val="00C350E1"/>
    <w:rsid w:val="00C36177"/>
    <w:rsid w:val="00C42464"/>
    <w:rsid w:val="00C50F19"/>
    <w:rsid w:val="00C53F2A"/>
    <w:rsid w:val="00C5500E"/>
    <w:rsid w:val="00C55F9A"/>
    <w:rsid w:val="00C57A49"/>
    <w:rsid w:val="00C57E3C"/>
    <w:rsid w:val="00C65FC1"/>
    <w:rsid w:val="00C71D90"/>
    <w:rsid w:val="00C72F48"/>
    <w:rsid w:val="00C77CB0"/>
    <w:rsid w:val="00C812F3"/>
    <w:rsid w:val="00C829C7"/>
    <w:rsid w:val="00C92974"/>
    <w:rsid w:val="00CA1284"/>
    <w:rsid w:val="00CA693B"/>
    <w:rsid w:val="00CB0635"/>
    <w:rsid w:val="00CB1FC3"/>
    <w:rsid w:val="00CB4F11"/>
    <w:rsid w:val="00CE0263"/>
    <w:rsid w:val="00CE700D"/>
    <w:rsid w:val="00CF4998"/>
    <w:rsid w:val="00CF6FFB"/>
    <w:rsid w:val="00D025CF"/>
    <w:rsid w:val="00D03884"/>
    <w:rsid w:val="00D05DC0"/>
    <w:rsid w:val="00D10F1A"/>
    <w:rsid w:val="00D15A33"/>
    <w:rsid w:val="00D17782"/>
    <w:rsid w:val="00D216BD"/>
    <w:rsid w:val="00D25135"/>
    <w:rsid w:val="00D343BD"/>
    <w:rsid w:val="00D44089"/>
    <w:rsid w:val="00D44B62"/>
    <w:rsid w:val="00D4784A"/>
    <w:rsid w:val="00D503BF"/>
    <w:rsid w:val="00D51178"/>
    <w:rsid w:val="00D5347A"/>
    <w:rsid w:val="00D53539"/>
    <w:rsid w:val="00D57D7C"/>
    <w:rsid w:val="00D6255E"/>
    <w:rsid w:val="00D73E67"/>
    <w:rsid w:val="00D82592"/>
    <w:rsid w:val="00D82BF9"/>
    <w:rsid w:val="00D831EC"/>
    <w:rsid w:val="00D86C37"/>
    <w:rsid w:val="00D93DBD"/>
    <w:rsid w:val="00D96007"/>
    <w:rsid w:val="00D9714E"/>
    <w:rsid w:val="00DA0278"/>
    <w:rsid w:val="00DA500D"/>
    <w:rsid w:val="00DB0B69"/>
    <w:rsid w:val="00DB1C02"/>
    <w:rsid w:val="00DB4338"/>
    <w:rsid w:val="00DB637A"/>
    <w:rsid w:val="00DB6DA6"/>
    <w:rsid w:val="00DC1795"/>
    <w:rsid w:val="00DC1ED5"/>
    <w:rsid w:val="00DD341C"/>
    <w:rsid w:val="00DD54F4"/>
    <w:rsid w:val="00DD5C60"/>
    <w:rsid w:val="00DD5EA5"/>
    <w:rsid w:val="00DD73F5"/>
    <w:rsid w:val="00DE0482"/>
    <w:rsid w:val="00DE0CE8"/>
    <w:rsid w:val="00DE36CB"/>
    <w:rsid w:val="00DE7C12"/>
    <w:rsid w:val="00DF3C14"/>
    <w:rsid w:val="00DF4933"/>
    <w:rsid w:val="00E04093"/>
    <w:rsid w:val="00E043A2"/>
    <w:rsid w:val="00E050C5"/>
    <w:rsid w:val="00E1244E"/>
    <w:rsid w:val="00E12F8F"/>
    <w:rsid w:val="00E14D16"/>
    <w:rsid w:val="00E1642C"/>
    <w:rsid w:val="00E16AC9"/>
    <w:rsid w:val="00E206E1"/>
    <w:rsid w:val="00E32CE1"/>
    <w:rsid w:val="00E36031"/>
    <w:rsid w:val="00E36629"/>
    <w:rsid w:val="00E36C5A"/>
    <w:rsid w:val="00E40D66"/>
    <w:rsid w:val="00E436C7"/>
    <w:rsid w:val="00E440E0"/>
    <w:rsid w:val="00E459E5"/>
    <w:rsid w:val="00E4637F"/>
    <w:rsid w:val="00E472DB"/>
    <w:rsid w:val="00E50906"/>
    <w:rsid w:val="00E531A8"/>
    <w:rsid w:val="00E56951"/>
    <w:rsid w:val="00E56E99"/>
    <w:rsid w:val="00E570CB"/>
    <w:rsid w:val="00E57808"/>
    <w:rsid w:val="00E62249"/>
    <w:rsid w:val="00E6326A"/>
    <w:rsid w:val="00E634B1"/>
    <w:rsid w:val="00E73B6F"/>
    <w:rsid w:val="00E80F84"/>
    <w:rsid w:val="00E82013"/>
    <w:rsid w:val="00E84E4E"/>
    <w:rsid w:val="00E86213"/>
    <w:rsid w:val="00E87622"/>
    <w:rsid w:val="00E91431"/>
    <w:rsid w:val="00E92C09"/>
    <w:rsid w:val="00E96FD3"/>
    <w:rsid w:val="00EA20D5"/>
    <w:rsid w:val="00EA50DD"/>
    <w:rsid w:val="00EA53CB"/>
    <w:rsid w:val="00EB065B"/>
    <w:rsid w:val="00ED01F8"/>
    <w:rsid w:val="00ED036E"/>
    <w:rsid w:val="00ED51C7"/>
    <w:rsid w:val="00ED562F"/>
    <w:rsid w:val="00ED6390"/>
    <w:rsid w:val="00ED71F4"/>
    <w:rsid w:val="00EE016E"/>
    <w:rsid w:val="00EE02AE"/>
    <w:rsid w:val="00EE0886"/>
    <w:rsid w:val="00EE426F"/>
    <w:rsid w:val="00EE735E"/>
    <w:rsid w:val="00F0396F"/>
    <w:rsid w:val="00F040CF"/>
    <w:rsid w:val="00F107A2"/>
    <w:rsid w:val="00F10993"/>
    <w:rsid w:val="00F109DD"/>
    <w:rsid w:val="00F13D24"/>
    <w:rsid w:val="00F179C8"/>
    <w:rsid w:val="00F17F4D"/>
    <w:rsid w:val="00F224DD"/>
    <w:rsid w:val="00F23338"/>
    <w:rsid w:val="00F23D73"/>
    <w:rsid w:val="00F24F3E"/>
    <w:rsid w:val="00F26BAE"/>
    <w:rsid w:val="00F31FFC"/>
    <w:rsid w:val="00F33D44"/>
    <w:rsid w:val="00F41C54"/>
    <w:rsid w:val="00F4433D"/>
    <w:rsid w:val="00F447E5"/>
    <w:rsid w:val="00F45A7B"/>
    <w:rsid w:val="00F5363D"/>
    <w:rsid w:val="00F56306"/>
    <w:rsid w:val="00F63092"/>
    <w:rsid w:val="00F661AB"/>
    <w:rsid w:val="00F66AE7"/>
    <w:rsid w:val="00F718E5"/>
    <w:rsid w:val="00F758D1"/>
    <w:rsid w:val="00F771D3"/>
    <w:rsid w:val="00F8019E"/>
    <w:rsid w:val="00F816BF"/>
    <w:rsid w:val="00F83BA9"/>
    <w:rsid w:val="00F85662"/>
    <w:rsid w:val="00F90568"/>
    <w:rsid w:val="00F92B3E"/>
    <w:rsid w:val="00FA0625"/>
    <w:rsid w:val="00FA6E94"/>
    <w:rsid w:val="00FA7AFB"/>
    <w:rsid w:val="00FB6342"/>
    <w:rsid w:val="00FC3937"/>
    <w:rsid w:val="00FD3BF0"/>
    <w:rsid w:val="00FD3F5A"/>
    <w:rsid w:val="00FD55B0"/>
    <w:rsid w:val="00FD55E9"/>
    <w:rsid w:val="00FD6D96"/>
    <w:rsid w:val="00FE0032"/>
    <w:rsid w:val="00FE15D8"/>
    <w:rsid w:val="00FE1C22"/>
    <w:rsid w:val="00FE33A2"/>
    <w:rsid w:val="00FE39BC"/>
    <w:rsid w:val="00FE4D7B"/>
    <w:rsid w:val="00FE52F6"/>
    <w:rsid w:val="00FF213F"/>
    <w:rsid w:val="00FF54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BCC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BB235F"/>
    <w:rPr>
      <w:sz w:val="24"/>
      <w:lang w:val="en-GB" w:eastAsia="en-US"/>
    </w:rPr>
  </w:style>
  <w:style w:type="paragraph" w:styleId="Rubrik1">
    <w:name w:val="heading 1"/>
    <w:basedOn w:val="Normal"/>
    <w:next w:val="Normal"/>
    <w:qFormat/>
    <w:rsid w:val="00BB235F"/>
    <w:pPr>
      <w:keepNext/>
      <w:jc w:val="center"/>
      <w:outlineLvl w:val="0"/>
    </w:pPr>
    <w:rPr>
      <w:b/>
    </w:rPr>
  </w:style>
  <w:style w:type="paragraph" w:styleId="Rubrik2">
    <w:name w:val="heading 2"/>
    <w:basedOn w:val="Normal"/>
    <w:next w:val="Normal"/>
    <w:qFormat/>
    <w:rsid w:val="00BB235F"/>
    <w:pPr>
      <w:keepNext/>
      <w:outlineLvl w:val="1"/>
    </w:pPr>
    <w:rPr>
      <w:i/>
    </w:rPr>
  </w:style>
  <w:style w:type="paragraph" w:styleId="Rubrik3">
    <w:name w:val="heading 3"/>
    <w:basedOn w:val="Normal"/>
    <w:next w:val="Normal"/>
    <w:qFormat/>
    <w:rsid w:val="00BB235F"/>
    <w:pPr>
      <w:keepNext/>
      <w:outlineLvl w:val="2"/>
    </w:pPr>
    <w:rPr>
      <w:rFonts w:ascii="Verdana" w:hAnsi="Verdana"/>
      <w:b/>
      <w:sz w:val="22"/>
    </w:rPr>
  </w:style>
  <w:style w:type="paragraph" w:styleId="Rubrik4">
    <w:name w:val="heading 4"/>
    <w:basedOn w:val="Normal"/>
    <w:next w:val="Normal"/>
    <w:qFormat/>
    <w:rsid w:val="00BB235F"/>
    <w:pPr>
      <w:keepNext/>
      <w:spacing w:line="360" w:lineRule="auto"/>
      <w:outlineLvl w:val="3"/>
    </w:pPr>
    <w:rPr>
      <w:rFonts w:ascii="Verdana" w:hAnsi="Verdana"/>
      <w:b/>
      <w:color w:val="FF0000"/>
      <w:sz w:val="18"/>
    </w:rPr>
  </w:style>
  <w:style w:type="paragraph" w:styleId="Rubrik5">
    <w:name w:val="heading 5"/>
    <w:basedOn w:val="Normal"/>
    <w:next w:val="Normal"/>
    <w:qFormat/>
    <w:rsid w:val="00BB235F"/>
    <w:pPr>
      <w:keepNext/>
      <w:spacing w:line="360" w:lineRule="auto"/>
      <w:outlineLvl w:val="4"/>
    </w:pPr>
    <w:rPr>
      <w:rFonts w:ascii="Verdana" w:hAnsi="Verdana"/>
      <w:b/>
      <w:sz w:val="18"/>
    </w:rPr>
  </w:style>
  <w:style w:type="paragraph" w:styleId="Rubrik6">
    <w:name w:val="heading 6"/>
    <w:basedOn w:val="Normal"/>
    <w:next w:val="Normal"/>
    <w:qFormat/>
    <w:rsid w:val="00BB235F"/>
    <w:pPr>
      <w:keepNext/>
      <w:ind w:right="2952"/>
      <w:outlineLvl w:val="5"/>
    </w:pPr>
    <w:rPr>
      <w:rFonts w:ascii="Verdana" w:hAnsi="Verdana"/>
      <w:b/>
      <w:bCs/>
      <w:sz w:val="22"/>
    </w:rPr>
  </w:style>
  <w:style w:type="paragraph" w:styleId="Rubrik7">
    <w:name w:val="heading 7"/>
    <w:basedOn w:val="Normal"/>
    <w:next w:val="Normal"/>
    <w:qFormat/>
    <w:rsid w:val="00BB235F"/>
    <w:pPr>
      <w:keepNext/>
      <w:jc w:val="center"/>
      <w:outlineLvl w:val="6"/>
    </w:pPr>
    <w:rPr>
      <w:rFonts w:ascii="Verdana" w:hAnsi="Verdana"/>
      <w:b/>
      <w:sz w:val="22"/>
    </w:rPr>
  </w:style>
  <w:style w:type="paragraph" w:styleId="Rubrik8">
    <w:name w:val="heading 8"/>
    <w:basedOn w:val="Normal"/>
    <w:next w:val="Normal"/>
    <w:qFormat/>
    <w:rsid w:val="00BB235F"/>
    <w:pPr>
      <w:keepNext/>
      <w:jc w:val="center"/>
      <w:outlineLvl w:val="7"/>
    </w:pPr>
    <w:rPr>
      <w:rFonts w:ascii="Verdana" w:hAnsi="Verdana"/>
      <w:sz w:val="28"/>
    </w:rPr>
  </w:style>
  <w:style w:type="paragraph" w:styleId="Rubrik9">
    <w:name w:val="heading 9"/>
    <w:basedOn w:val="Normal"/>
    <w:next w:val="Normal"/>
    <w:qFormat/>
    <w:rsid w:val="00BB235F"/>
    <w:pPr>
      <w:keepNext/>
      <w:outlineLvl w:val="8"/>
    </w:pPr>
    <w:rPr>
      <w:rFonts w:ascii="Arial" w:hAnsi="Arial"/>
      <w:color w:val="808080"/>
      <w:sz w:val="8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B235F"/>
    <w:pPr>
      <w:tabs>
        <w:tab w:val="center" w:pos="4536"/>
        <w:tab w:val="right" w:pos="9072"/>
      </w:tabs>
    </w:pPr>
  </w:style>
  <w:style w:type="paragraph" w:styleId="Sidfot">
    <w:name w:val="footer"/>
    <w:basedOn w:val="Normal"/>
    <w:link w:val="SidfotChar"/>
    <w:uiPriority w:val="99"/>
    <w:rsid w:val="00BB235F"/>
    <w:pPr>
      <w:tabs>
        <w:tab w:val="center" w:pos="4536"/>
        <w:tab w:val="right" w:pos="9072"/>
      </w:tabs>
    </w:pPr>
    <w:rPr>
      <w:lang w:val="x-none"/>
    </w:rPr>
  </w:style>
  <w:style w:type="paragraph" w:styleId="Brdtext">
    <w:name w:val="Body Text"/>
    <w:basedOn w:val="Normal"/>
    <w:rsid w:val="00BB235F"/>
    <w:rPr>
      <w:rFonts w:ascii="Verdana" w:hAnsi="Verdana"/>
      <w:sz w:val="20"/>
    </w:rPr>
  </w:style>
  <w:style w:type="paragraph" w:customStyle="1" w:styleId="paragraph">
    <w:name w:val="paragraph"/>
    <w:basedOn w:val="Normal"/>
    <w:rsid w:val="00BB235F"/>
    <w:pPr>
      <w:spacing w:line="360" w:lineRule="auto"/>
    </w:pPr>
    <w:rPr>
      <w:lang w:eastAsia="ja-JP"/>
    </w:rPr>
  </w:style>
  <w:style w:type="character" w:styleId="Hyperlnk">
    <w:name w:val="Hyperlink"/>
    <w:rsid w:val="00BB235F"/>
    <w:rPr>
      <w:color w:val="0000FF"/>
      <w:u w:val="single"/>
    </w:rPr>
  </w:style>
  <w:style w:type="character" w:styleId="Betoning2">
    <w:name w:val="Strong"/>
    <w:uiPriority w:val="22"/>
    <w:qFormat/>
    <w:rsid w:val="00BB235F"/>
    <w:rPr>
      <w:b/>
    </w:rPr>
  </w:style>
  <w:style w:type="paragraph" w:styleId="Brdtext2">
    <w:name w:val="Body Text 2"/>
    <w:basedOn w:val="Normal"/>
    <w:rsid w:val="00BB235F"/>
    <w:rPr>
      <w:rFonts w:ascii="Verdana" w:hAnsi="Verdana"/>
      <w:sz w:val="18"/>
    </w:rPr>
  </w:style>
  <w:style w:type="paragraph" w:styleId="Brdtext3">
    <w:name w:val="Body Text 3"/>
    <w:basedOn w:val="Normal"/>
    <w:rsid w:val="00BB235F"/>
    <w:pPr>
      <w:spacing w:after="120"/>
    </w:pPr>
    <w:rPr>
      <w:sz w:val="16"/>
    </w:rPr>
  </w:style>
  <w:style w:type="paragraph" w:styleId="Rubrik">
    <w:name w:val="Title"/>
    <w:basedOn w:val="Normal"/>
    <w:qFormat/>
    <w:rsid w:val="00BB235F"/>
    <w:pPr>
      <w:spacing w:line="360" w:lineRule="auto"/>
      <w:jc w:val="center"/>
    </w:pPr>
    <w:rPr>
      <w:rFonts w:ascii="Arial" w:hAnsi="Arial"/>
      <w:b/>
      <w:color w:val="000000"/>
      <w:sz w:val="28"/>
      <w:lang w:eastAsia="ja-JP"/>
    </w:rPr>
  </w:style>
  <w:style w:type="paragraph" w:customStyle="1" w:styleId="SonyPR">
    <w:name w:val="Sony PR"/>
    <w:basedOn w:val="Normal"/>
    <w:rsid w:val="00BB235F"/>
    <w:pPr>
      <w:spacing w:line="480" w:lineRule="auto"/>
    </w:pPr>
    <w:rPr>
      <w:rFonts w:ascii="Arial" w:eastAsia="Times" w:hAnsi="Arial"/>
      <w:sz w:val="22"/>
      <w:lang w:eastAsia="ja-JP"/>
    </w:rPr>
  </w:style>
  <w:style w:type="paragraph" w:styleId="Fotnotstext">
    <w:name w:val="footnote text"/>
    <w:basedOn w:val="Normal"/>
    <w:link w:val="FotnotstextChar"/>
    <w:uiPriority w:val="99"/>
    <w:semiHidden/>
    <w:rsid w:val="00BB235F"/>
    <w:pPr>
      <w:spacing w:line="280" w:lineRule="exact"/>
    </w:pPr>
    <w:rPr>
      <w:rFonts w:ascii="Arial" w:hAnsi="Arial"/>
      <w:color w:val="000000"/>
      <w:sz w:val="20"/>
      <w:lang w:val="en-US"/>
    </w:rPr>
  </w:style>
  <w:style w:type="paragraph" w:styleId="Bubbeltext">
    <w:name w:val="Balloon Text"/>
    <w:basedOn w:val="Normal"/>
    <w:semiHidden/>
    <w:rsid w:val="00BB235F"/>
    <w:rPr>
      <w:rFonts w:ascii="Tahoma" w:hAnsi="Tahoma" w:cs="Tahoma"/>
      <w:sz w:val="16"/>
      <w:szCs w:val="16"/>
    </w:rPr>
  </w:style>
  <w:style w:type="paragraph" w:styleId="Beskrivning">
    <w:name w:val="caption"/>
    <w:basedOn w:val="Normal"/>
    <w:next w:val="Normal"/>
    <w:qFormat/>
    <w:rsid w:val="00BB235F"/>
    <w:pPr>
      <w:spacing w:line="360" w:lineRule="auto"/>
      <w:jc w:val="center"/>
    </w:pPr>
    <w:rPr>
      <w:rFonts w:cs="Arial"/>
      <w:b/>
      <w:bCs/>
    </w:rPr>
  </w:style>
  <w:style w:type="character" w:styleId="AnvndHyperlnk">
    <w:name w:val="FollowedHyperlink"/>
    <w:rsid w:val="00BB235F"/>
    <w:rPr>
      <w:color w:val="800080"/>
      <w:u w:val="single"/>
    </w:rPr>
  </w:style>
  <w:style w:type="paragraph" w:styleId="Normalwebb">
    <w:name w:val="Normal (Web)"/>
    <w:basedOn w:val="Normal"/>
    <w:uiPriority w:val="99"/>
    <w:rsid w:val="00BB235F"/>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BB235F"/>
    <w:pPr>
      <w:spacing w:line="300" w:lineRule="exact"/>
    </w:pPr>
    <w:rPr>
      <w:rFonts w:ascii="Arial" w:hAnsi="Arial"/>
      <w:b/>
      <w:color w:val="000000"/>
      <w:sz w:val="30"/>
      <w:lang w:val="en-GB" w:eastAsia="en-US"/>
    </w:rPr>
  </w:style>
  <w:style w:type="paragraph" w:customStyle="1" w:styleId="02sonysubheading">
    <w:name w:val="02_sony_sub heading"/>
    <w:rsid w:val="00BB235F"/>
    <w:pPr>
      <w:spacing w:line="300" w:lineRule="exact"/>
    </w:pPr>
    <w:rPr>
      <w:rFonts w:ascii="Arial" w:hAnsi="Arial"/>
      <w:b/>
      <w:color w:val="000000"/>
      <w:sz w:val="24"/>
      <w:lang w:val="en-GB" w:eastAsia="en-US"/>
    </w:rPr>
  </w:style>
  <w:style w:type="paragraph" w:styleId="Brdtextmedindrag">
    <w:name w:val="Body Text Indent"/>
    <w:basedOn w:val="Normal"/>
    <w:rsid w:val="00BB235F"/>
    <w:pPr>
      <w:spacing w:line="480" w:lineRule="auto"/>
      <w:ind w:firstLine="720"/>
    </w:pPr>
    <w:rPr>
      <w:lang w:val="en-US"/>
    </w:rPr>
  </w:style>
  <w:style w:type="paragraph" w:customStyle="1" w:styleId="text">
    <w:name w:val="text"/>
    <w:basedOn w:val="Normal"/>
    <w:rsid w:val="00BB235F"/>
    <w:pPr>
      <w:spacing w:line="280" w:lineRule="atLeast"/>
    </w:pPr>
    <w:rPr>
      <w:rFonts w:ascii="Arial" w:eastAsia="Arial Unicode MS" w:hAnsi="Arial" w:cs="Arial"/>
      <w:color w:val="000000"/>
      <w:szCs w:val="24"/>
    </w:rPr>
  </w:style>
  <w:style w:type="paragraph" w:customStyle="1" w:styleId="NoteLevel21">
    <w:name w:val="Note Level 21"/>
    <w:qFormat/>
    <w:rsid w:val="005448D3"/>
    <w:rPr>
      <w:rFonts w:ascii="Calibri" w:hAnsi="Calibri"/>
      <w:sz w:val="22"/>
      <w:szCs w:val="22"/>
      <w:lang w:val="en-GB" w:eastAsia="en-US"/>
    </w:rPr>
  </w:style>
  <w:style w:type="paragraph" w:customStyle="1" w:styleId="Ingetavstnd1">
    <w:name w:val="Inget avstånd1"/>
    <w:qFormat/>
    <w:rsid w:val="005448D3"/>
    <w:rPr>
      <w:rFonts w:ascii="Calibri" w:hAnsi="Calibri"/>
      <w:sz w:val="22"/>
      <w:szCs w:val="22"/>
      <w:lang w:val="en-GB" w:eastAsia="en-US"/>
    </w:rPr>
  </w:style>
  <w:style w:type="character" w:styleId="Kommentarsreferens">
    <w:name w:val="annotation reference"/>
    <w:rsid w:val="00447C3B"/>
    <w:rPr>
      <w:sz w:val="16"/>
      <w:szCs w:val="16"/>
    </w:rPr>
  </w:style>
  <w:style w:type="paragraph" w:styleId="Kommentarer">
    <w:name w:val="annotation text"/>
    <w:basedOn w:val="Normal"/>
    <w:link w:val="KommentarerChar"/>
    <w:rsid w:val="00447C3B"/>
    <w:rPr>
      <w:sz w:val="20"/>
      <w:lang w:eastAsia="x-none"/>
    </w:rPr>
  </w:style>
  <w:style w:type="paragraph" w:styleId="Kommentarsmne">
    <w:name w:val="annotation subject"/>
    <w:basedOn w:val="Kommentarer"/>
    <w:next w:val="Kommentarer"/>
    <w:semiHidden/>
    <w:rsid w:val="00447C3B"/>
    <w:rPr>
      <w:b/>
      <w:bCs/>
    </w:rPr>
  </w:style>
  <w:style w:type="character" w:customStyle="1" w:styleId="SidfotChar">
    <w:name w:val="Sidfot Char"/>
    <w:link w:val="Sidfot"/>
    <w:uiPriority w:val="99"/>
    <w:rsid w:val="00B94662"/>
    <w:rPr>
      <w:sz w:val="24"/>
      <w:lang w:eastAsia="en-US"/>
    </w:rPr>
  </w:style>
  <w:style w:type="paragraph" w:customStyle="1" w:styleId="copy">
    <w:name w:val="copy"/>
    <w:basedOn w:val="Normal"/>
    <w:rsid w:val="00F758D1"/>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F758D1"/>
    <w:pPr>
      <w:spacing w:before="113" w:after="85"/>
    </w:pPr>
    <w:rPr>
      <w:rFonts w:ascii="AvantGardeMdITC" w:hAnsi="AvantGardeMdITC" w:cs="AvantGardeMdITC"/>
      <w:sz w:val="24"/>
      <w:szCs w:val="24"/>
    </w:rPr>
  </w:style>
  <w:style w:type="character" w:customStyle="1" w:styleId="KommentarerChar">
    <w:name w:val="Kommentarer Char"/>
    <w:link w:val="Kommentarer"/>
    <w:rsid w:val="007748E0"/>
    <w:rPr>
      <w:lang w:val="en-GB"/>
    </w:rPr>
  </w:style>
  <w:style w:type="character" w:customStyle="1" w:styleId="produkttext2">
    <w:name w:val="produkttext2"/>
    <w:rsid w:val="007640D7"/>
    <w:rPr>
      <w:rFonts w:ascii="Verdana" w:hAnsi="Verdana" w:hint="default"/>
      <w:color w:val="424141"/>
      <w:sz w:val="17"/>
      <w:szCs w:val="17"/>
    </w:rPr>
  </w:style>
  <w:style w:type="paragraph" w:customStyle="1" w:styleId="Ingetavstnd2">
    <w:name w:val="Inget avstånd2"/>
    <w:qFormat/>
    <w:rsid w:val="00F23D73"/>
    <w:rPr>
      <w:rFonts w:ascii="Calibri" w:hAnsi="Calibri"/>
      <w:sz w:val="22"/>
      <w:szCs w:val="22"/>
      <w:lang w:val="en-GB" w:eastAsia="en-US"/>
    </w:rPr>
  </w:style>
  <w:style w:type="table" w:styleId="Tabellrutnt">
    <w:name w:val="Table Grid"/>
    <w:basedOn w:val="Normaltabell"/>
    <w:uiPriority w:val="59"/>
    <w:rsid w:val="00D440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gadlista-dekorfrg11">
    <w:name w:val="Färgad lista - dekorfärg 11"/>
    <w:basedOn w:val="Normal"/>
    <w:uiPriority w:val="34"/>
    <w:qFormat/>
    <w:rsid w:val="00AB4B0B"/>
    <w:pPr>
      <w:ind w:left="720"/>
      <w:contextualSpacing/>
    </w:pPr>
  </w:style>
  <w:style w:type="paragraph" w:customStyle="1" w:styleId="NoSpacing1">
    <w:name w:val="No Spacing1"/>
    <w:uiPriority w:val="1"/>
    <w:qFormat/>
    <w:rsid w:val="00381C3A"/>
    <w:rPr>
      <w:rFonts w:ascii="Calibri" w:hAnsi="Calibri"/>
      <w:sz w:val="22"/>
      <w:szCs w:val="22"/>
      <w:lang w:val="en-GB" w:eastAsia="en-US"/>
    </w:rPr>
  </w:style>
  <w:style w:type="character" w:customStyle="1" w:styleId="longtext">
    <w:name w:val="long_text"/>
    <w:basedOn w:val="Standardstycketypsnitt"/>
    <w:rsid w:val="009A2762"/>
  </w:style>
  <w:style w:type="paragraph" w:customStyle="1" w:styleId="Default">
    <w:name w:val="Default"/>
    <w:rsid w:val="00BA1FCE"/>
    <w:pPr>
      <w:autoSpaceDE w:val="0"/>
      <w:autoSpaceDN w:val="0"/>
      <w:adjustRightInd w:val="0"/>
    </w:pPr>
    <w:rPr>
      <w:rFonts w:ascii="Verdana" w:hAnsi="Verdana" w:cs="Verdana"/>
      <w:color w:val="000000"/>
      <w:sz w:val="24"/>
      <w:szCs w:val="24"/>
    </w:rPr>
  </w:style>
  <w:style w:type="character" w:customStyle="1" w:styleId="IngetavstndChar">
    <w:name w:val="Inget avstånd Char"/>
    <w:link w:val="Ingetavstnd"/>
    <w:uiPriority w:val="1"/>
    <w:locked/>
    <w:rsid w:val="00F4433D"/>
    <w:rPr>
      <w:rFonts w:ascii="MS PGothic" w:eastAsia="Tahoma" w:hAnsi="MS PGothic"/>
      <w:lang w:bidi="en-US"/>
    </w:rPr>
  </w:style>
  <w:style w:type="paragraph" w:styleId="Ingetavstnd">
    <w:name w:val="No Spacing"/>
    <w:basedOn w:val="Normal"/>
    <w:link w:val="IngetavstndChar"/>
    <w:uiPriority w:val="1"/>
    <w:qFormat/>
    <w:rsid w:val="00F4433D"/>
    <w:pPr>
      <w:spacing w:line="240" w:lineRule="atLeast"/>
      <w:ind w:firstLineChars="142" w:firstLine="227"/>
    </w:pPr>
    <w:rPr>
      <w:rFonts w:ascii="MS PGothic" w:eastAsia="Tahoma" w:hAnsi="MS PGothic"/>
      <w:sz w:val="20"/>
      <w:lang w:val="sv-SE" w:eastAsia="sv-SE" w:bidi="en-US"/>
    </w:rPr>
  </w:style>
  <w:style w:type="character" w:customStyle="1" w:styleId="FotnotstextChar">
    <w:name w:val="Fotnotstext Char"/>
    <w:link w:val="Fotnotstext"/>
    <w:uiPriority w:val="99"/>
    <w:semiHidden/>
    <w:rsid w:val="00F4433D"/>
    <w:rPr>
      <w:rFonts w:ascii="Arial" w:hAnsi="Arial"/>
      <w:color w:val="000000"/>
      <w:lang w:val="en-US" w:eastAsia="en-US"/>
    </w:rPr>
  </w:style>
  <w:style w:type="character" w:styleId="Fotnotsreferens">
    <w:name w:val="footnote reference"/>
    <w:uiPriority w:val="99"/>
    <w:unhideWhenUsed/>
    <w:rsid w:val="00F4433D"/>
    <w:rPr>
      <w:vertAlign w:val="superscript"/>
    </w:rPr>
  </w:style>
  <w:style w:type="character" w:customStyle="1" w:styleId="apple-converted-space">
    <w:name w:val="apple-converted-space"/>
    <w:basedOn w:val="Standardstycketypsnitt"/>
    <w:rsid w:val="007F66FC"/>
  </w:style>
  <w:style w:type="paragraph" w:styleId="Liststycke">
    <w:name w:val="List Paragraph"/>
    <w:basedOn w:val="Normal"/>
    <w:uiPriority w:val="72"/>
    <w:rsid w:val="00E56E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BB235F"/>
    <w:rPr>
      <w:sz w:val="24"/>
      <w:lang w:val="en-GB" w:eastAsia="en-US"/>
    </w:rPr>
  </w:style>
  <w:style w:type="paragraph" w:styleId="Rubrik1">
    <w:name w:val="heading 1"/>
    <w:basedOn w:val="Normal"/>
    <w:next w:val="Normal"/>
    <w:qFormat/>
    <w:rsid w:val="00BB235F"/>
    <w:pPr>
      <w:keepNext/>
      <w:jc w:val="center"/>
      <w:outlineLvl w:val="0"/>
    </w:pPr>
    <w:rPr>
      <w:b/>
    </w:rPr>
  </w:style>
  <w:style w:type="paragraph" w:styleId="Rubrik2">
    <w:name w:val="heading 2"/>
    <w:basedOn w:val="Normal"/>
    <w:next w:val="Normal"/>
    <w:qFormat/>
    <w:rsid w:val="00BB235F"/>
    <w:pPr>
      <w:keepNext/>
      <w:outlineLvl w:val="1"/>
    </w:pPr>
    <w:rPr>
      <w:i/>
    </w:rPr>
  </w:style>
  <w:style w:type="paragraph" w:styleId="Rubrik3">
    <w:name w:val="heading 3"/>
    <w:basedOn w:val="Normal"/>
    <w:next w:val="Normal"/>
    <w:qFormat/>
    <w:rsid w:val="00BB235F"/>
    <w:pPr>
      <w:keepNext/>
      <w:outlineLvl w:val="2"/>
    </w:pPr>
    <w:rPr>
      <w:rFonts w:ascii="Verdana" w:hAnsi="Verdana"/>
      <w:b/>
      <w:sz w:val="22"/>
    </w:rPr>
  </w:style>
  <w:style w:type="paragraph" w:styleId="Rubrik4">
    <w:name w:val="heading 4"/>
    <w:basedOn w:val="Normal"/>
    <w:next w:val="Normal"/>
    <w:qFormat/>
    <w:rsid w:val="00BB235F"/>
    <w:pPr>
      <w:keepNext/>
      <w:spacing w:line="360" w:lineRule="auto"/>
      <w:outlineLvl w:val="3"/>
    </w:pPr>
    <w:rPr>
      <w:rFonts w:ascii="Verdana" w:hAnsi="Verdana"/>
      <w:b/>
      <w:color w:val="FF0000"/>
      <w:sz w:val="18"/>
    </w:rPr>
  </w:style>
  <w:style w:type="paragraph" w:styleId="Rubrik5">
    <w:name w:val="heading 5"/>
    <w:basedOn w:val="Normal"/>
    <w:next w:val="Normal"/>
    <w:qFormat/>
    <w:rsid w:val="00BB235F"/>
    <w:pPr>
      <w:keepNext/>
      <w:spacing w:line="360" w:lineRule="auto"/>
      <w:outlineLvl w:val="4"/>
    </w:pPr>
    <w:rPr>
      <w:rFonts w:ascii="Verdana" w:hAnsi="Verdana"/>
      <w:b/>
      <w:sz w:val="18"/>
    </w:rPr>
  </w:style>
  <w:style w:type="paragraph" w:styleId="Rubrik6">
    <w:name w:val="heading 6"/>
    <w:basedOn w:val="Normal"/>
    <w:next w:val="Normal"/>
    <w:qFormat/>
    <w:rsid w:val="00BB235F"/>
    <w:pPr>
      <w:keepNext/>
      <w:ind w:right="2952"/>
      <w:outlineLvl w:val="5"/>
    </w:pPr>
    <w:rPr>
      <w:rFonts w:ascii="Verdana" w:hAnsi="Verdana"/>
      <w:b/>
      <w:bCs/>
      <w:sz w:val="22"/>
    </w:rPr>
  </w:style>
  <w:style w:type="paragraph" w:styleId="Rubrik7">
    <w:name w:val="heading 7"/>
    <w:basedOn w:val="Normal"/>
    <w:next w:val="Normal"/>
    <w:qFormat/>
    <w:rsid w:val="00BB235F"/>
    <w:pPr>
      <w:keepNext/>
      <w:jc w:val="center"/>
      <w:outlineLvl w:val="6"/>
    </w:pPr>
    <w:rPr>
      <w:rFonts w:ascii="Verdana" w:hAnsi="Verdana"/>
      <w:b/>
      <w:sz w:val="22"/>
    </w:rPr>
  </w:style>
  <w:style w:type="paragraph" w:styleId="Rubrik8">
    <w:name w:val="heading 8"/>
    <w:basedOn w:val="Normal"/>
    <w:next w:val="Normal"/>
    <w:qFormat/>
    <w:rsid w:val="00BB235F"/>
    <w:pPr>
      <w:keepNext/>
      <w:jc w:val="center"/>
      <w:outlineLvl w:val="7"/>
    </w:pPr>
    <w:rPr>
      <w:rFonts w:ascii="Verdana" w:hAnsi="Verdana"/>
      <w:sz w:val="28"/>
    </w:rPr>
  </w:style>
  <w:style w:type="paragraph" w:styleId="Rubrik9">
    <w:name w:val="heading 9"/>
    <w:basedOn w:val="Normal"/>
    <w:next w:val="Normal"/>
    <w:qFormat/>
    <w:rsid w:val="00BB235F"/>
    <w:pPr>
      <w:keepNext/>
      <w:outlineLvl w:val="8"/>
    </w:pPr>
    <w:rPr>
      <w:rFonts w:ascii="Arial" w:hAnsi="Arial"/>
      <w:color w:val="808080"/>
      <w:sz w:val="8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B235F"/>
    <w:pPr>
      <w:tabs>
        <w:tab w:val="center" w:pos="4536"/>
        <w:tab w:val="right" w:pos="9072"/>
      </w:tabs>
    </w:pPr>
  </w:style>
  <w:style w:type="paragraph" w:styleId="Sidfot">
    <w:name w:val="footer"/>
    <w:basedOn w:val="Normal"/>
    <w:link w:val="SidfotChar"/>
    <w:uiPriority w:val="99"/>
    <w:rsid w:val="00BB235F"/>
    <w:pPr>
      <w:tabs>
        <w:tab w:val="center" w:pos="4536"/>
        <w:tab w:val="right" w:pos="9072"/>
      </w:tabs>
    </w:pPr>
    <w:rPr>
      <w:lang w:val="x-none"/>
    </w:rPr>
  </w:style>
  <w:style w:type="paragraph" w:styleId="Brdtext">
    <w:name w:val="Body Text"/>
    <w:basedOn w:val="Normal"/>
    <w:rsid w:val="00BB235F"/>
    <w:rPr>
      <w:rFonts w:ascii="Verdana" w:hAnsi="Verdana"/>
      <w:sz w:val="20"/>
    </w:rPr>
  </w:style>
  <w:style w:type="paragraph" w:customStyle="1" w:styleId="paragraph">
    <w:name w:val="paragraph"/>
    <w:basedOn w:val="Normal"/>
    <w:rsid w:val="00BB235F"/>
    <w:pPr>
      <w:spacing w:line="360" w:lineRule="auto"/>
    </w:pPr>
    <w:rPr>
      <w:lang w:eastAsia="ja-JP"/>
    </w:rPr>
  </w:style>
  <w:style w:type="character" w:styleId="Hyperlnk">
    <w:name w:val="Hyperlink"/>
    <w:rsid w:val="00BB235F"/>
    <w:rPr>
      <w:color w:val="0000FF"/>
      <w:u w:val="single"/>
    </w:rPr>
  </w:style>
  <w:style w:type="character" w:styleId="Betoning2">
    <w:name w:val="Strong"/>
    <w:uiPriority w:val="22"/>
    <w:qFormat/>
    <w:rsid w:val="00BB235F"/>
    <w:rPr>
      <w:b/>
    </w:rPr>
  </w:style>
  <w:style w:type="paragraph" w:styleId="Brdtext2">
    <w:name w:val="Body Text 2"/>
    <w:basedOn w:val="Normal"/>
    <w:rsid w:val="00BB235F"/>
    <w:rPr>
      <w:rFonts w:ascii="Verdana" w:hAnsi="Verdana"/>
      <w:sz w:val="18"/>
    </w:rPr>
  </w:style>
  <w:style w:type="paragraph" w:styleId="Brdtext3">
    <w:name w:val="Body Text 3"/>
    <w:basedOn w:val="Normal"/>
    <w:rsid w:val="00BB235F"/>
    <w:pPr>
      <w:spacing w:after="120"/>
    </w:pPr>
    <w:rPr>
      <w:sz w:val="16"/>
    </w:rPr>
  </w:style>
  <w:style w:type="paragraph" w:styleId="Rubrik">
    <w:name w:val="Title"/>
    <w:basedOn w:val="Normal"/>
    <w:qFormat/>
    <w:rsid w:val="00BB235F"/>
    <w:pPr>
      <w:spacing w:line="360" w:lineRule="auto"/>
      <w:jc w:val="center"/>
    </w:pPr>
    <w:rPr>
      <w:rFonts w:ascii="Arial" w:hAnsi="Arial"/>
      <w:b/>
      <w:color w:val="000000"/>
      <w:sz w:val="28"/>
      <w:lang w:eastAsia="ja-JP"/>
    </w:rPr>
  </w:style>
  <w:style w:type="paragraph" w:customStyle="1" w:styleId="SonyPR">
    <w:name w:val="Sony PR"/>
    <w:basedOn w:val="Normal"/>
    <w:rsid w:val="00BB235F"/>
    <w:pPr>
      <w:spacing w:line="480" w:lineRule="auto"/>
    </w:pPr>
    <w:rPr>
      <w:rFonts w:ascii="Arial" w:eastAsia="Times" w:hAnsi="Arial"/>
      <w:sz w:val="22"/>
      <w:lang w:eastAsia="ja-JP"/>
    </w:rPr>
  </w:style>
  <w:style w:type="paragraph" w:styleId="Fotnotstext">
    <w:name w:val="footnote text"/>
    <w:basedOn w:val="Normal"/>
    <w:link w:val="FotnotstextChar"/>
    <w:uiPriority w:val="99"/>
    <w:semiHidden/>
    <w:rsid w:val="00BB235F"/>
    <w:pPr>
      <w:spacing w:line="280" w:lineRule="exact"/>
    </w:pPr>
    <w:rPr>
      <w:rFonts w:ascii="Arial" w:hAnsi="Arial"/>
      <w:color w:val="000000"/>
      <w:sz w:val="20"/>
      <w:lang w:val="en-US"/>
    </w:rPr>
  </w:style>
  <w:style w:type="paragraph" w:styleId="Bubbeltext">
    <w:name w:val="Balloon Text"/>
    <w:basedOn w:val="Normal"/>
    <w:semiHidden/>
    <w:rsid w:val="00BB235F"/>
    <w:rPr>
      <w:rFonts w:ascii="Tahoma" w:hAnsi="Tahoma" w:cs="Tahoma"/>
      <w:sz w:val="16"/>
      <w:szCs w:val="16"/>
    </w:rPr>
  </w:style>
  <w:style w:type="paragraph" w:styleId="Beskrivning">
    <w:name w:val="caption"/>
    <w:basedOn w:val="Normal"/>
    <w:next w:val="Normal"/>
    <w:qFormat/>
    <w:rsid w:val="00BB235F"/>
    <w:pPr>
      <w:spacing w:line="360" w:lineRule="auto"/>
      <w:jc w:val="center"/>
    </w:pPr>
    <w:rPr>
      <w:rFonts w:cs="Arial"/>
      <w:b/>
      <w:bCs/>
    </w:rPr>
  </w:style>
  <w:style w:type="character" w:styleId="AnvndHyperlnk">
    <w:name w:val="FollowedHyperlink"/>
    <w:rsid w:val="00BB235F"/>
    <w:rPr>
      <w:color w:val="800080"/>
      <w:u w:val="single"/>
    </w:rPr>
  </w:style>
  <w:style w:type="paragraph" w:styleId="Normalwebb">
    <w:name w:val="Normal (Web)"/>
    <w:basedOn w:val="Normal"/>
    <w:uiPriority w:val="99"/>
    <w:rsid w:val="00BB235F"/>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BB235F"/>
    <w:pPr>
      <w:spacing w:line="300" w:lineRule="exact"/>
    </w:pPr>
    <w:rPr>
      <w:rFonts w:ascii="Arial" w:hAnsi="Arial"/>
      <w:b/>
      <w:color w:val="000000"/>
      <w:sz w:val="30"/>
      <w:lang w:val="en-GB" w:eastAsia="en-US"/>
    </w:rPr>
  </w:style>
  <w:style w:type="paragraph" w:customStyle="1" w:styleId="02sonysubheading">
    <w:name w:val="02_sony_sub heading"/>
    <w:rsid w:val="00BB235F"/>
    <w:pPr>
      <w:spacing w:line="300" w:lineRule="exact"/>
    </w:pPr>
    <w:rPr>
      <w:rFonts w:ascii="Arial" w:hAnsi="Arial"/>
      <w:b/>
      <w:color w:val="000000"/>
      <w:sz w:val="24"/>
      <w:lang w:val="en-GB" w:eastAsia="en-US"/>
    </w:rPr>
  </w:style>
  <w:style w:type="paragraph" w:styleId="Brdtextmedindrag">
    <w:name w:val="Body Text Indent"/>
    <w:basedOn w:val="Normal"/>
    <w:rsid w:val="00BB235F"/>
    <w:pPr>
      <w:spacing w:line="480" w:lineRule="auto"/>
      <w:ind w:firstLine="720"/>
    </w:pPr>
    <w:rPr>
      <w:lang w:val="en-US"/>
    </w:rPr>
  </w:style>
  <w:style w:type="paragraph" w:customStyle="1" w:styleId="text">
    <w:name w:val="text"/>
    <w:basedOn w:val="Normal"/>
    <w:rsid w:val="00BB235F"/>
    <w:pPr>
      <w:spacing w:line="280" w:lineRule="atLeast"/>
    </w:pPr>
    <w:rPr>
      <w:rFonts w:ascii="Arial" w:eastAsia="Arial Unicode MS" w:hAnsi="Arial" w:cs="Arial"/>
      <w:color w:val="000000"/>
      <w:szCs w:val="24"/>
    </w:rPr>
  </w:style>
  <w:style w:type="paragraph" w:customStyle="1" w:styleId="NoteLevel21">
    <w:name w:val="Note Level 21"/>
    <w:qFormat/>
    <w:rsid w:val="005448D3"/>
    <w:rPr>
      <w:rFonts w:ascii="Calibri" w:hAnsi="Calibri"/>
      <w:sz w:val="22"/>
      <w:szCs w:val="22"/>
      <w:lang w:val="en-GB" w:eastAsia="en-US"/>
    </w:rPr>
  </w:style>
  <w:style w:type="paragraph" w:customStyle="1" w:styleId="Ingetavstnd1">
    <w:name w:val="Inget avstånd1"/>
    <w:qFormat/>
    <w:rsid w:val="005448D3"/>
    <w:rPr>
      <w:rFonts w:ascii="Calibri" w:hAnsi="Calibri"/>
      <w:sz w:val="22"/>
      <w:szCs w:val="22"/>
      <w:lang w:val="en-GB" w:eastAsia="en-US"/>
    </w:rPr>
  </w:style>
  <w:style w:type="character" w:styleId="Kommentarsreferens">
    <w:name w:val="annotation reference"/>
    <w:rsid w:val="00447C3B"/>
    <w:rPr>
      <w:sz w:val="16"/>
      <w:szCs w:val="16"/>
    </w:rPr>
  </w:style>
  <w:style w:type="paragraph" w:styleId="Kommentarer">
    <w:name w:val="annotation text"/>
    <w:basedOn w:val="Normal"/>
    <w:link w:val="KommentarerChar"/>
    <w:rsid w:val="00447C3B"/>
    <w:rPr>
      <w:sz w:val="20"/>
      <w:lang w:eastAsia="x-none"/>
    </w:rPr>
  </w:style>
  <w:style w:type="paragraph" w:styleId="Kommentarsmne">
    <w:name w:val="annotation subject"/>
    <w:basedOn w:val="Kommentarer"/>
    <w:next w:val="Kommentarer"/>
    <w:semiHidden/>
    <w:rsid w:val="00447C3B"/>
    <w:rPr>
      <w:b/>
      <w:bCs/>
    </w:rPr>
  </w:style>
  <w:style w:type="character" w:customStyle="1" w:styleId="SidfotChar">
    <w:name w:val="Sidfot Char"/>
    <w:link w:val="Sidfot"/>
    <w:uiPriority w:val="99"/>
    <w:rsid w:val="00B94662"/>
    <w:rPr>
      <w:sz w:val="24"/>
      <w:lang w:eastAsia="en-US"/>
    </w:rPr>
  </w:style>
  <w:style w:type="paragraph" w:customStyle="1" w:styleId="copy">
    <w:name w:val="copy"/>
    <w:basedOn w:val="Normal"/>
    <w:rsid w:val="00F758D1"/>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F758D1"/>
    <w:pPr>
      <w:spacing w:before="113" w:after="85"/>
    </w:pPr>
    <w:rPr>
      <w:rFonts w:ascii="AvantGardeMdITC" w:hAnsi="AvantGardeMdITC" w:cs="AvantGardeMdITC"/>
      <w:sz w:val="24"/>
      <w:szCs w:val="24"/>
    </w:rPr>
  </w:style>
  <w:style w:type="character" w:customStyle="1" w:styleId="KommentarerChar">
    <w:name w:val="Kommentarer Char"/>
    <w:link w:val="Kommentarer"/>
    <w:rsid w:val="007748E0"/>
    <w:rPr>
      <w:lang w:val="en-GB"/>
    </w:rPr>
  </w:style>
  <w:style w:type="character" w:customStyle="1" w:styleId="produkttext2">
    <w:name w:val="produkttext2"/>
    <w:rsid w:val="007640D7"/>
    <w:rPr>
      <w:rFonts w:ascii="Verdana" w:hAnsi="Verdana" w:hint="default"/>
      <w:color w:val="424141"/>
      <w:sz w:val="17"/>
      <w:szCs w:val="17"/>
    </w:rPr>
  </w:style>
  <w:style w:type="paragraph" w:customStyle="1" w:styleId="Ingetavstnd2">
    <w:name w:val="Inget avstånd2"/>
    <w:qFormat/>
    <w:rsid w:val="00F23D73"/>
    <w:rPr>
      <w:rFonts w:ascii="Calibri" w:hAnsi="Calibri"/>
      <w:sz w:val="22"/>
      <w:szCs w:val="22"/>
      <w:lang w:val="en-GB" w:eastAsia="en-US"/>
    </w:rPr>
  </w:style>
  <w:style w:type="table" w:styleId="Tabellrutnt">
    <w:name w:val="Table Grid"/>
    <w:basedOn w:val="Normaltabell"/>
    <w:uiPriority w:val="59"/>
    <w:rsid w:val="00D440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gadlista-dekorfrg11">
    <w:name w:val="Färgad lista - dekorfärg 11"/>
    <w:basedOn w:val="Normal"/>
    <w:uiPriority w:val="34"/>
    <w:qFormat/>
    <w:rsid w:val="00AB4B0B"/>
    <w:pPr>
      <w:ind w:left="720"/>
      <w:contextualSpacing/>
    </w:pPr>
  </w:style>
  <w:style w:type="paragraph" w:customStyle="1" w:styleId="NoSpacing1">
    <w:name w:val="No Spacing1"/>
    <w:uiPriority w:val="1"/>
    <w:qFormat/>
    <w:rsid w:val="00381C3A"/>
    <w:rPr>
      <w:rFonts w:ascii="Calibri" w:hAnsi="Calibri"/>
      <w:sz w:val="22"/>
      <w:szCs w:val="22"/>
      <w:lang w:val="en-GB" w:eastAsia="en-US"/>
    </w:rPr>
  </w:style>
  <w:style w:type="character" w:customStyle="1" w:styleId="longtext">
    <w:name w:val="long_text"/>
    <w:basedOn w:val="Standardstycketypsnitt"/>
    <w:rsid w:val="009A2762"/>
  </w:style>
  <w:style w:type="paragraph" w:customStyle="1" w:styleId="Default">
    <w:name w:val="Default"/>
    <w:rsid w:val="00BA1FCE"/>
    <w:pPr>
      <w:autoSpaceDE w:val="0"/>
      <w:autoSpaceDN w:val="0"/>
      <w:adjustRightInd w:val="0"/>
    </w:pPr>
    <w:rPr>
      <w:rFonts w:ascii="Verdana" w:hAnsi="Verdana" w:cs="Verdana"/>
      <w:color w:val="000000"/>
      <w:sz w:val="24"/>
      <w:szCs w:val="24"/>
    </w:rPr>
  </w:style>
  <w:style w:type="character" w:customStyle="1" w:styleId="IngetavstndChar">
    <w:name w:val="Inget avstånd Char"/>
    <w:link w:val="Ingetavstnd"/>
    <w:uiPriority w:val="1"/>
    <w:locked/>
    <w:rsid w:val="00F4433D"/>
    <w:rPr>
      <w:rFonts w:ascii="MS PGothic" w:eastAsia="Tahoma" w:hAnsi="MS PGothic"/>
      <w:lang w:bidi="en-US"/>
    </w:rPr>
  </w:style>
  <w:style w:type="paragraph" w:styleId="Ingetavstnd">
    <w:name w:val="No Spacing"/>
    <w:basedOn w:val="Normal"/>
    <w:link w:val="IngetavstndChar"/>
    <w:uiPriority w:val="1"/>
    <w:qFormat/>
    <w:rsid w:val="00F4433D"/>
    <w:pPr>
      <w:spacing w:line="240" w:lineRule="atLeast"/>
      <w:ind w:firstLineChars="142" w:firstLine="227"/>
    </w:pPr>
    <w:rPr>
      <w:rFonts w:ascii="MS PGothic" w:eastAsia="Tahoma" w:hAnsi="MS PGothic"/>
      <w:sz w:val="20"/>
      <w:lang w:val="sv-SE" w:eastAsia="sv-SE" w:bidi="en-US"/>
    </w:rPr>
  </w:style>
  <w:style w:type="character" w:customStyle="1" w:styleId="FotnotstextChar">
    <w:name w:val="Fotnotstext Char"/>
    <w:link w:val="Fotnotstext"/>
    <w:uiPriority w:val="99"/>
    <w:semiHidden/>
    <w:rsid w:val="00F4433D"/>
    <w:rPr>
      <w:rFonts w:ascii="Arial" w:hAnsi="Arial"/>
      <w:color w:val="000000"/>
      <w:lang w:val="en-US" w:eastAsia="en-US"/>
    </w:rPr>
  </w:style>
  <w:style w:type="character" w:styleId="Fotnotsreferens">
    <w:name w:val="footnote reference"/>
    <w:uiPriority w:val="99"/>
    <w:unhideWhenUsed/>
    <w:rsid w:val="00F4433D"/>
    <w:rPr>
      <w:vertAlign w:val="superscript"/>
    </w:rPr>
  </w:style>
  <w:style w:type="character" w:customStyle="1" w:styleId="apple-converted-space">
    <w:name w:val="apple-converted-space"/>
    <w:basedOn w:val="Standardstycketypsnitt"/>
    <w:rsid w:val="007F66FC"/>
  </w:style>
  <w:style w:type="paragraph" w:styleId="Liststycke">
    <w:name w:val="List Paragraph"/>
    <w:basedOn w:val="Normal"/>
    <w:uiPriority w:val="72"/>
    <w:rsid w:val="00E5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66">
      <w:bodyDiv w:val="1"/>
      <w:marLeft w:val="0"/>
      <w:marRight w:val="0"/>
      <w:marTop w:val="0"/>
      <w:marBottom w:val="0"/>
      <w:divBdr>
        <w:top w:val="none" w:sz="0" w:space="0" w:color="auto"/>
        <w:left w:val="none" w:sz="0" w:space="0" w:color="auto"/>
        <w:bottom w:val="none" w:sz="0" w:space="0" w:color="auto"/>
        <w:right w:val="none" w:sz="0" w:space="0" w:color="auto"/>
      </w:divBdr>
    </w:div>
    <w:div w:id="26033145">
      <w:bodyDiv w:val="1"/>
      <w:marLeft w:val="0"/>
      <w:marRight w:val="0"/>
      <w:marTop w:val="0"/>
      <w:marBottom w:val="0"/>
      <w:divBdr>
        <w:top w:val="none" w:sz="0" w:space="0" w:color="auto"/>
        <w:left w:val="none" w:sz="0" w:space="0" w:color="auto"/>
        <w:bottom w:val="none" w:sz="0" w:space="0" w:color="auto"/>
        <w:right w:val="none" w:sz="0" w:space="0" w:color="auto"/>
      </w:divBdr>
    </w:div>
    <w:div w:id="134495482">
      <w:bodyDiv w:val="1"/>
      <w:marLeft w:val="0"/>
      <w:marRight w:val="0"/>
      <w:marTop w:val="0"/>
      <w:marBottom w:val="0"/>
      <w:divBdr>
        <w:top w:val="none" w:sz="0" w:space="0" w:color="auto"/>
        <w:left w:val="none" w:sz="0" w:space="0" w:color="auto"/>
        <w:bottom w:val="none" w:sz="0" w:space="0" w:color="auto"/>
        <w:right w:val="none" w:sz="0" w:space="0" w:color="auto"/>
      </w:divBdr>
    </w:div>
    <w:div w:id="143468247">
      <w:bodyDiv w:val="1"/>
      <w:marLeft w:val="0"/>
      <w:marRight w:val="0"/>
      <w:marTop w:val="0"/>
      <w:marBottom w:val="0"/>
      <w:divBdr>
        <w:top w:val="none" w:sz="0" w:space="0" w:color="auto"/>
        <w:left w:val="none" w:sz="0" w:space="0" w:color="auto"/>
        <w:bottom w:val="none" w:sz="0" w:space="0" w:color="auto"/>
        <w:right w:val="none" w:sz="0" w:space="0" w:color="auto"/>
      </w:divBdr>
      <w:divsChild>
        <w:div w:id="130902430">
          <w:marLeft w:val="0"/>
          <w:marRight w:val="0"/>
          <w:marTop w:val="0"/>
          <w:marBottom w:val="0"/>
          <w:divBdr>
            <w:top w:val="none" w:sz="0" w:space="0" w:color="auto"/>
            <w:left w:val="none" w:sz="0" w:space="0" w:color="auto"/>
            <w:bottom w:val="none" w:sz="0" w:space="0" w:color="auto"/>
            <w:right w:val="none" w:sz="0" w:space="0" w:color="auto"/>
          </w:divBdr>
        </w:div>
      </w:divsChild>
    </w:div>
    <w:div w:id="170721557">
      <w:bodyDiv w:val="1"/>
      <w:marLeft w:val="0"/>
      <w:marRight w:val="0"/>
      <w:marTop w:val="0"/>
      <w:marBottom w:val="0"/>
      <w:divBdr>
        <w:top w:val="none" w:sz="0" w:space="0" w:color="auto"/>
        <w:left w:val="none" w:sz="0" w:space="0" w:color="auto"/>
        <w:bottom w:val="none" w:sz="0" w:space="0" w:color="auto"/>
        <w:right w:val="none" w:sz="0" w:space="0" w:color="auto"/>
      </w:divBdr>
      <w:divsChild>
        <w:div w:id="1679960310">
          <w:marLeft w:val="0"/>
          <w:marRight w:val="0"/>
          <w:marTop w:val="0"/>
          <w:marBottom w:val="0"/>
          <w:divBdr>
            <w:top w:val="none" w:sz="0" w:space="0" w:color="auto"/>
            <w:left w:val="none" w:sz="0" w:space="0" w:color="auto"/>
            <w:bottom w:val="none" w:sz="0" w:space="0" w:color="auto"/>
            <w:right w:val="none" w:sz="0" w:space="0" w:color="auto"/>
          </w:divBdr>
        </w:div>
      </w:divsChild>
    </w:div>
    <w:div w:id="173885283">
      <w:bodyDiv w:val="1"/>
      <w:marLeft w:val="0"/>
      <w:marRight w:val="0"/>
      <w:marTop w:val="0"/>
      <w:marBottom w:val="0"/>
      <w:divBdr>
        <w:top w:val="none" w:sz="0" w:space="0" w:color="auto"/>
        <w:left w:val="none" w:sz="0" w:space="0" w:color="auto"/>
        <w:bottom w:val="none" w:sz="0" w:space="0" w:color="auto"/>
        <w:right w:val="none" w:sz="0" w:space="0" w:color="auto"/>
      </w:divBdr>
    </w:div>
    <w:div w:id="189802238">
      <w:bodyDiv w:val="1"/>
      <w:marLeft w:val="0"/>
      <w:marRight w:val="0"/>
      <w:marTop w:val="0"/>
      <w:marBottom w:val="0"/>
      <w:divBdr>
        <w:top w:val="none" w:sz="0" w:space="0" w:color="auto"/>
        <w:left w:val="none" w:sz="0" w:space="0" w:color="auto"/>
        <w:bottom w:val="none" w:sz="0" w:space="0" w:color="auto"/>
        <w:right w:val="none" w:sz="0" w:space="0" w:color="auto"/>
      </w:divBdr>
    </w:div>
    <w:div w:id="221722237">
      <w:bodyDiv w:val="1"/>
      <w:marLeft w:val="0"/>
      <w:marRight w:val="0"/>
      <w:marTop w:val="0"/>
      <w:marBottom w:val="0"/>
      <w:divBdr>
        <w:top w:val="none" w:sz="0" w:space="0" w:color="auto"/>
        <w:left w:val="none" w:sz="0" w:space="0" w:color="auto"/>
        <w:bottom w:val="none" w:sz="0" w:space="0" w:color="auto"/>
        <w:right w:val="none" w:sz="0" w:space="0" w:color="auto"/>
      </w:divBdr>
    </w:div>
    <w:div w:id="268397178">
      <w:bodyDiv w:val="1"/>
      <w:marLeft w:val="0"/>
      <w:marRight w:val="0"/>
      <w:marTop w:val="0"/>
      <w:marBottom w:val="0"/>
      <w:divBdr>
        <w:top w:val="none" w:sz="0" w:space="0" w:color="auto"/>
        <w:left w:val="none" w:sz="0" w:space="0" w:color="auto"/>
        <w:bottom w:val="none" w:sz="0" w:space="0" w:color="auto"/>
        <w:right w:val="none" w:sz="0" w:space="0" w:color="auto"/>
      </w:divBdr>
    </w:div>
    <w:div w:id="343286929">
      <w:bodyDiv w:val="1"/>
      <w:marLeft w:val="0"/>
      <w:marRight w:val="0"/>
      <w:marTop w:val="0"/>
      <w:marBottom w:val="0"/>
      <w:divBdr>
        <w:top w:val="none" w:sz="0" w:space="0" w:color="auto"/>
        <w:left w:val="none" w:sz="0" w:space="0" w:color="auto"/>
        <w:bottom w:val="none" w:sz="0" w:space="0" w:color="auto"/>
        <w:right w:val="none" w:sz="0" w:space="0" w:color="auto"/>
      </w:divBdr>
    </w:div>
    <w:div w:id="402721558">
      <w:bodyDiv w:val="1"/>
      <w:marLeft w:val="375"/>
      <w:marRight w:val="0"/>
      <w:marTop w:val="375"/>
      <w:marBottom w:val="0"/>
      <w:divBdr>
        <w:top w:val="none" w:sz="0" w:space="0" w:color="auto"/>
        <w:left w:val="none" w:sz="0" w:space="0" w:color="auto"/>
        <w:bottom w:val="none" w:sz="0" w:space="0" w:color="auto"/>
        <w:right w:val="none" w:sz="0" w:space="0" w:color="auto"/>
      </w:divBdr>
    </w:div>
    <w:div w:id="465709341">
      <w:bodyDiv w:val="1"/>
      <w:marLeft w:val="0"/>
      <w:marRight w:val="0"/>
      <w:marTop w:val="0"/>
      <w:marBottom w:val="0"/>
      <w:divBdr>
        <w:top w:val="none" w:sz="0" w:space="0" w:color="auto"/>
        <w:left w:val="none" w:sz="0" w:space="0" w:color="auto"/>
        <w:bottom w:val="none" w:sz="0" w:space="0" w:color="auto"/>
        <w:right w:val="none" w:sz="0" w:space="0" w:color="auto"/>
      </w:divBdr>
    </w:div>
    <w:div w:id="526411461">
      <w:bodyDiv w:val="1"/>
      <w:marLeft w:val="0"/>
      <w:marRight w:val="0"/>
      <w:marTop w:val="0"/>
      <w:marBottom w:val="0"/>
      <w:divBdr>
        <w:top w:val="none" w:sz="0" w:space="0" w:color="auto"/>
        <w:left w:val="none" w:sz="0" w:space="0" w:color="auto"/>
        <w:bottom w:val="none" w:sz="0" w:space="0" w:color="auto"/>
        <w:right w:val="none" w:sz="0" w:space="0" w:color="auto"/>
      </w:divBdr>
      <w:divsChild>
        <w:div w:id="372117449">
          <w:marLeft w:val="0"/>
          <w:marRight w:val="0"/>
          <w:marTop w:val="0"/>
          <w:marBottom w:val="0"/>
          <w:divBdr>
            <w:top w:val="none" w:sz="0" w:space="0" w:color="auto"/>
            <w:left w:val="none" w:sz="0" w:space="0" w:color="auto"/>
            <w:bottom w:val="none" w:sz="0" w:space="0" w:color="auto"/>
            <w:right w:val="none" w:sz="0" w:space="0" w:color="auto"/>
          </w:divBdr>
        </w:div>
      </w:divsChild>
    </w:div>
    <w:div w:id="693578611">
      <w:bodyDiv w:val="1"/>
      <w:marLeft w:val="0"/>
      <w:marRight w:val="0"/>
      <w:marTop w:val="0"/>
      <w:marBottom w:val="0"/>
      <w:divBdr>
        <w:top w:val="none" w:sz="0" w:space="0" w:color="auto"/>
        <w:left w:val="none" w:sz="0" w:space="0" w:color="auto"/>
        <w:bottom w:val="none" w:sz="0" w:space="0" w:color="auto"/>
        <w:right w:val="none" w:sz="0" w:space="0" w:color="auto"/>
      </w:divBdr>
    </w:div>
    <w:div w:id="714621713">
      <w:bodyDiv w:val="1"/>
      <w:marLeft w:val="0"/>
      <w:marRight w:val="0"/>
      <w:marTop w:val="0"/>
      <w:marBottom w:val="0"/>
      <w:divBdr>
        <w:top w:val="none" w:sz="0" w:space="0" w:color="auto"/>
        <w:left w:val="none" w:sz="0" w:space="0" w:color="auto"/>
        <w:bottom w:val="none" w:sz="0" w:space="0" w:color="auto"/>
        <w:right w:val="none" w:sz="0" w:space="0" w:color="auto"/>
      </w:divBdr>
      <w:divsChild>
        <w:div w:id="334110797">
          <w:marLeft w:val="0"/>
          <w:marRight w:val="0"/>
          <w:marTop w:val="0"/>
          <w:marBottom w:val="0"/>
          <w:divBdr>
            <w:top w:val="none" w:sz="0" w:space="0" w:color="auto"/>
            <w:left w:val="none" w:sz="0" w:space="0" w:color="auto"/>
            <w:bottom w:val="single" w:sz="8" w:space="1" w:color="auto"/>
            <w:right w:val="none" w:sz="0" w:space="0" w:color="auto"/>
          </w:divBdr>
        </w:div>
      </w:divsChild>
    </w:div>
    <w:div w:id="845821759">
      <w:bodyDiv w:val="1"/>
      <w:marLeft w:val="0"/>
      <w:marRight w:val="0"/>
      <w:marTop w:val="0"/>
      <w:marBottom w:val="0"/>
      <w:divBdr>
        <w:top w:val="none" w:sz="0" w:space="0" w:color="auto"/>
        <w:left w:val="none" w:sz="0" w:space="0" w:color="auto"/>
        <w:bottom w:val="none" w:sz="0" w:space="0" w:color="auto"/>
        <w:right w:val="none" w:sz="0" w:space="0" w:color="auto"/>
      </w:divBdr>
    </w:div>
    <w:div w:id="1257445016">
      <w:bodyDiv w:val="1"/>
      <w:marLeft w:val="0"/>
      <w:marRight w:val="0"/>
      <w:marTop w:val="0"/>
      <w:marBottom w:val="0"/>
      <w:divBdr>
        <w:top w:val="none" w:sz="0" w:space="0" w:color="auto"/>
        <w:left w:val="none" w:sz="0" w:space="0" w:color="auto"/>
        <w:bottom w:val="none" w:sz="0" w:space="0" w:color="auto"/>
        <w:right w:val="none" w:sz="0" w:space="0" w:color="auto"/>
      </w:divBdr>
      <w:divsChild>
        <w:div w:id="463621217">
          <w:marLeft w:val="0"/>
          <w:marRight w:val="0"/>
          <w:marTop w:val="0"/>
          <w:marBottom w:val="0"/>
          <w:divBdr>
            <w:top w:val="none" w:sz="0" w:space="0" w:color="auto"/>
            <w:left w:val="none" w:sz="0" w:space="0" w:color="auto"/>
            <w:bottom w:val="none" w:sz="0" w:space="0" w:color="auto"/>
            <w:right w:val="none" w:sz="0" w:space="0" w:color="auto"/>
          </w:divBdr>
        </w:div>
      </w:divsChild>
    </w:div>
    <w:div w:id="1377125225">
      <w:bodyDiv w:val="1"/>
      <w:marLeft w:val="0"/>
      <w:marRight w:val="0"/>
      <w:marTop w:val="0"/>
      <w:marBottom w:val="0"/>
      <w:divBdr>
        <w:top w:val="none" w:sz="0" w:space="0" w:color="auto"/>
        <w:left w:val="none" w:sz="0" w:space="0" w:color="auto"/>
        <w:bottom w:val="none" w:sz="0" w:space="0" w:color="auto"/>
        <w:right w:val="none" w:sz="0" w:space="0" w:color="auto"/>
      </w:divBdr>
    </w:div>
    <w:div w:id="1462192751">
      <w:bodyDiv w:val="1"/>
      <w:marLeft w:val="0"/>
      <w:marRight w:val="0"/>
      <w:marTop w:val="0"/>
      <w:marBottom w:val="0"/>
      <w:divBdr>
        <w:top w:val="none" w:sz="0" w:space="0" w:color="auto"/>
        <w:left w:val="none" w:sz="0" w:space="0" w:color="auto"/>
        <w:bottom w:val="none" w:sz="0" w:space="0" w:color="auto"/>
        <w:right w:val="none" w:sz="0" w:space="0" w:color="auto"/>
      </w:divBdr>
    </w:div>
    <w:div w:id="1539925465">
      <w:bodyDiv w:val="1"/>
      <w:marLeft w:val="0"/>
      <w:marRight w:val="0"/>
      <w:marTop w:val="0"/>
      <w:marBottom w:val="0"/>
      <w:divBdr>
        <w:top w:val="none" w:sz="0" w:space="0" w:color="auto"/>
        <w:left w:val="none" w:sz="0" w:space="0" w:color="auto"/>
        <w:bottom w:val="none" w:sz="0" w:space="0" w:color="auto"/>
        <w:right w:val="none" w:sz="0" w:space="0" w:color="auto"/>
      </w:divBdr>
    </w:div>
    <w:div w:id="160931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ony.se" TargetMode="External"/><Relationship Id="rId11" Type="http://schemas.openxmlformats.org/officeDocument/2006/relationships/hyperlink" Target="http://publish.mynewsdesk.com/se/edit/pressreleases/1139260" TargetMode="External"/><Relationship Id="rId12" Type="http://schemas.openxmlformats.org/officeDocument/2006/relationships/hyperlink" Target="http://www.mynewsdesk.com/se/sony-sverige/pressreleases/sonys-4k-utbud-oeppnar-en-vaerld-av-underhaallning-med-android-tv-1102959" TargetMode="External"/><Relationship Id="rId13" Type="http://schemas.openxmlformats.org/officeDocument/2006/relationships/hyperlink" Target="http://www.sonynordicimages.net" TargetMode="External"/><Relationship Id="rId14" Type="http://schemas.openxmlformats.org/officeDocument/2006/relationships/hyperlink" Target="mailto:lene.aagaard@eu.sony.com" TargetMode="External"/><Relationship Id="rId15" Type="http://schemas.openxmlformats.org/officeDocument/2006/relationships/hyperlink" Target="mailto:sony@herokommunikation.se" TargetMode="External"/><Relationship Id="rId16" Type="http://schemas.openxmlformats.org/officeDocument/2006/relationships/image" Target="media/image2.jpeg"/><Relationship Id="rId17" Type="http://schemas.openxmlformats.org/officeDocument/2006/relationships/hyperlink" Target="blocked::http://www.sony-europe.com/" TargetMode="External"/><Relationship Id="rId18" Type="http://schemas.openxmlformats.org/officeDocument/2006/relationships/hyperlink" Target="http://www.sony.net"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F30A-3B2F-A04C-AD9A-DB88AEF1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3320</Characters>
  <Application>Microsoft Macintosh Word</Application>
  <DocSecurity>0</DocSecurity>
  <Lines>27</Lines>
  <Paragraphs>7</Paragraphs>
  <ScaleCrop>false</ScaleCrop>
  <HeadingPairs>
    <vt:vector size="6" baseType="variant">
      <vt:variant>
        <vt:lpstr>Rubrik</vt:lpstr>
      </vt:variant>
      <vt:variant>
        <vt:i4>1</vt:i4>
      </vt:variant>
      <vt:variant>
        <vt:lpstr>Title</vt:lpstr>
      </vt:variant>
      <vt:variant>
        <vt:i4>1</vt:i4>
      </vt:variant>
      <vt:variant>
        <vt:lpstr>Headings</vt:lpstr>
      </vt:variant>
      <vt:variant>
        <vt:i4>9</vt:i4>
      </vt:variant>
    </vt:vector>
  </HeadingPairs>
  <TitlesOfParts>
    <vt:vector size="11" baseType="lpstr">
      <vt:lpstr>BRAVIA 2008 New Range</vt:lpstr>
      <vt:lpstr>BRAVIA 2008 New Range</vt:lpstr>
      <vt:lpstr>Högupplösta bilder:</vt:lpstr>
      <vt:lpstr>www.sonynordicimages.net </vt:lpstr>
      <vt:lpstr/>
      <vt:lpstr/>
      <vt:lpstr>__________________________________________________________</vt:lpstr>
      <vt:lpstr>För mer information</vt:lpstr>
      <vt:lpstr>Johan Hallstan, presskontakt och produktlån, Hero Kommunikation</vt:lpstr>
      <vt:lpstr>Sonys presscenter: http://presscentre.sony.eu/ </vt:lpstr>
      <vt:lpstr>Om Sony</vt:lpstr>
    </vt:vector>
  </TitlesOfParts>
  <Company>HP</Company>
  <LinksUpToDate>false</LinksUpToDate>
  <CharactersWithSpaces>3939</CharactersWithSpaces>
  <SharedDoc>false</SharedDoc>
  <HLinks>
    <vt:vector size="42" baseType="variant">
      <vt:variant>
        <vt:i4>8192092</vt:i4>
      </vt:variant>
      <vt:variant>
        <vt:i4>15</vt:i4>
      </vt:variant>
      <vt:variant>
        <vt:i4>0</vt:i4>
      </vt:variant>
      <vt:variant>
        <vt:i4>5</vt:i4>
      </vt:variant>
      <vt:variant>
        <vt:lpwstr>http://www.sony.net</vt:lpwstr>
      </vt:variant>
      <vt:variant>
        <vt:lpwstr/>
      </vt:variant>
      <vt:variant>
        <vt:i4>8323077</vt:i4>
      </vt:variant>
      <vt:variant>
        <vt:i4>9</vt:i4>
      </vt:variant>
      <vt:variant>
        <vt:i4>0</vt:i4>
      </vt:variant>
      <vt:variant>
        <vt:i4>5</vt:i4>
      </vt:variant>
      <vt:variant>
        <vt:lpwstr>http://presscentre.sony.eu/</vt:lpwstr>
      </vt:variant>
      <vt:variant>
        <vt:lpwstr/>
      </vt:variant>
      <vt:variant>
        <vt:i4>6422601</vt:i4>
      </vt:variant>
      <vt:variant>
        <vt:i4>6</vt:i4>
      </vt:variant>
      <vt:variant>
        <vt:i4>0</vt:i4>
      </vt:variant>
      <vt:variant>
        <vt:i4>5</vt:i4>
      </vt:variant>
      <vt:variant>
        <vt:lpwstr>mailto:sony@herokommunikation.se</vt:lpwstr>
      </vt:variant>
      <vt:variant>
        <vt:lpwstr/>
      </vt:variant>
      <vt:variant>
        <vt:i4>5570586</vt:i4>
      </vt:variant>
      <vt:variant>
        <vt:i4>3</vt:i4>
      </vt:variant>
      <vt:variant>
        <vt:i4>0</vt:i4>
      </vt:variant>
      <vt:variant>
        <vt:i4>5</vt:i4>
      </vt:variant>
      <vt:variant>
        <vt:lpwstr>mailto:lene.aagaard@eu.sony.com</vt:lpwstr>
      </vt:variant>
      <vt:variant>
        <vt:lpwstr/>
      </vt:variant>
      <vt:variant>
        <vt:i4>6619213</vt:i4>
      </vt:variant>
      <vt:variant>
        <vt:i4>0</vt:i4>
      </vt:variant>
      <vt:variant>
        <vt:i4>0</vt:i4>
      </vt:variant>
      <vt:variant>
        <vt:i4>5</vt:i4>
      </vt:variant>
      <vt:variant>
        <vt:lpwstr>http://www.sonynordicimages.net</vt:lpwstr>
      </vt:variant>
      <vt:variant>
        <vt:lpwstr/>
      </vt:variant>
      <vt:variant>
        <vt:i4>2621459</vt:i4>
      </vt:variant>
      <vt:variant>
        <vt:i4>2048</vt:i4>
      </vt:variant>
      <vt:variant>
        <vt:i4>1025</vt:i4>
      </vt:variant>
      <vt:variant>
        <vt:i4>1</vt:i4>
      </vt:variant>
      <vt:variant>
        <vt:lpwstr>Sony_GPVI_Logo_Black_RGB-9711</vt:lpwstr>
      </vt:variant>
      <vt:variant>
        <vt:lpwstr/>
      </vt:variant>
      <vt:variant>
        <vt:i4>5308470</vt:i4>
      </vt:variant>
      <vt:variant>
        <vt:i4>2193</vt:i4>
      </vt:variant>
      <vt:variant>
        <vt:i4>1027</vt:i4>
      </vt:variant>
      <vt:variant>
        <vt:i4>1</vt:i4>
      </vt:variant>
      <vt:variant>
        <vt:lpwstr>bravia201407_007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keywords/>
  <dc:description/>
  <cp:lastModifiedBy>Kajsa Runnerus</cp:lastModifiedBy>
  <cp:revision>3</cp:revision>
  <cp:lastPrinted>2014-08-05T08:22:00Z</cp:lastPrinted>
  <dcterms:created xsi:type="dcterms:W3CDTF">2015-04-08T11:21:00Z</dcterms:created>
  <dcterms:modified xsi:type="dcterms:W3CDTF">2015-04-08T11:23:00Z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2142347302</vt:i4>
  </property>
</Properties>
</file>