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B0" w:rsidRDefault="00AA73B0"/>
    <w:p w:rsidR="00F202C1" w:rsidRDefault="00F202C1"/>
    <w:p w:rsidR="00F202C1" w:rsidRDefault="003375BC" w:rsidP="00F202C1">
      <w:pPr>
        <w:rPr>
          <w:rStyle w:val="RubrikChar"/>
        </w:rPr>
      </w:pPr>
      <w:r w:rsidRPr="00720532">
        <w:rPr>
          <w:rStyle w:val="RubrikChar"/>
        </w:rPr>
        <w:t>Pressackreditering till Västerås Cityfestival</w:t>
      </w:r>
      <w:r w:rsidR="00200D77">
        <w:rPr>
          <w:rStyle w:val="RubrikChar"/>
        </w:rPr>
        <w:t xml:space="preserve"> 2015</w:t>
      </w:r>
    </w:p>
    <w:p w:rsidR="00200D77" w:rsidRPr="00720532" w:rsidRDefault="00200D77" w:rsidP="00F202C1">
      <w:pPr>
        <w:rPr>
          <w:rStyle w:val="RubrikChar"/>
        </w:rPr>
      </w:pPr>
    </w:p>
    <w:p w:rsidR="00385BAD" w:rsidRPr="00720532" w:rsidRDefault="003375BC" w:rsidP="003375BC">
      <w:pPr>
        <w:rPr>
          <w:b/>
        </w:rPr>
      </w:pPr>
      <w:r w:rsidRPr="00385BAD">
        <w:rPr>
          <w:b/>
        </w:rPr>
        <w:t>Välkommen att pres</w:t>
      </w:r>
      <w:r w:rsidR="00720532">
        <w:rPr>
          <w:b/>
        </w:rPr>
        <w:t xml:space="preserve">sackreditera dig till årets </w:t>
      </w:r>
      <w:r w:rsidRPr="00385BAD">
        <w:rPr>
          <w:b/>
        </w:rPr>
        <w:t>festival</w:t>
      </w:r>
      <w:r w:rsidR="00200D77">
        <w:rPr>
          <w:b/>
        </w:rPr>
        <w:t>.</w:t>
      </w:r>
      <w:r w:rsidRPr="00385BAD">
        <w:rPr>
          <w:b/>
        </w:rPr>
        <w:t xml:space="preserve"> På Mime</w:t>
      </w:r>
      <w:r w:rsidR="00256357" w:rsidRPr="00385BAD">
        <w:rPr>
          <w:b/>
        </w:rPr>
        <w:t xml:space="preserve">rscenen </w:t>
      </w:r>
      <w:r w:rsidR="00200D77">
        <w:rPr>
          <w:b/>
        </w:rPr>
        <w:t>presenteras</w:t>
      </w:r>
      <w:r w:rsidR="00256357" w:rsidRPr="00385BAD">
        <w:rPr>
          <w:b/>
        </w:rPr>
        <w:t>:</w:t>
      </w:r>
      <w:r w:rsidR="00720532">
        <w:rPr>
          <w:b/>
        </w:rPr>
        <w:t xml:space="preserve"> </w:t>
      </w:r>
      <w:r w:rsidR="0077370E">
        <w:rPr>
          <w:b/>
        </w:rPr>
        <w:t xml:space="preserve">Måns Zelmerlöw, </w:t>
      </w:r>
      <w:proofErr w:type="spellStart"/>
      <w:r w:rsidR="0077370E">
        <w:rPr>
          <w:b/>
        </w:rPr>
        <w:t>Norlie</w:t>
      </w:r>
      <w:proofErr w:type="spellEnd"/>
      <w:r w:rsidR="0077370E">
        <w:rPr>
          <w:b/>
        </w:rPr>
        <w:t xml:space="preserve"> &amp; KKV, </w:t>
      </w:r>
      <w:r w:rsidR="00997E24">
        <w:rPr>
          <w:b/>
        </w:rPr>
        <w:t xml:space="preserve">Linda </w:t>
      </w:r>
      <w:proofErr w:type="spellStart"/>
      <w:r w:rsidR="00997E24">
        <w:rPr>
          <w:b/>
        </w:rPr>
        <w:t>Pira</w:t>
      </w:r>
      <w:proofErr w:type="spellEnd"/>
      <w:r w:rsidR="00997E24">
        <w:rPr>
          <w:b/>
        </w:rPr>
        <w:t xml:space="preserve">, </w:t>
      </w:r>
      <w:r w:rsidR="0077370E">
        <w:rPr>
          <w:b/>
        </w:rPr>
        <w:t xml:space="preserve">Magnus Uggla, </w:t>
      </w:r>
      <w:proofErr w:type="spellStart"/>
      <w:r w:rsidR="0077370E">
        <w:rPr>
          <w:b/>
        </w:rPr>
        <w:t>Nause</w:t>
      </w:r>
      <w:proofErr w:type="spellEnd"/>
      <w:r w:rsidR="0077370E">
        <w:rPr>
          <w:b/>
        </w:rPr>
        <w:t xml:space="preserve">, </w:t>
      </w:r>
      <w:r w:rsidR="00200D77">
        <w:rPr>
          <w:b/>
        </w:rPr>
        <w:t xml:space="preserve">Medina, John Dahlbäck, </w:t>
      </w:r>
      <w:r w:rsidR="00997E24">
        <w:rPr>
          <w:b/>
        </w:rPr>
        <w:t>Albin Myers och</w:t>
      </w:r>
      <w:r w:rsidR="00200D77">
        <w:rPr>
          <w:b/>
        </w:rPr>
        <w:t xml:space="preserve"> Mustasch</w:t>
      </w:r>
      <w:r w:rsidR="00997E24">
        <w:rPr>
          <w:b/>
        </w:rPr>
        <w:t xml:space="preserve">. </w:t>
      </w:r>
      <w:r w:rsidR="0077370E">
        <w:rPr>
          <w:b/>
        </w:rPr>
        <w:t xml:space="preserve">På </w:t>
      </w:r>
      <w:r w:rsidR="00845A00">
        <w:rPr>
          <w:b/>
        </w:rPr>
        <w:t>Stora</w:t>
      </w:r>
      <w:r w:rsidR="00735A27">
        <w:rPr>
          <w:b/>
        </w:rPr>
        <w:t xml:space="preserve"> </w:t>
      </w:r>
      <w:r w:rsidR="00845A00">
        <w:rPr>
          <w:b/>
        </w:rPr>
        <w:t>T</w:t>
      </w:r>
      <w:r w:rsidR="00735A27">
        <w:rPr>
          <w:b/>
        </w:rPr>
        <w:t>org</w:t>
      </w:r>
      <w:r w:rsidR="00B8333E">
        <w:rPr>
          <w:b/>
        </w:rPr>
        <w:t>-</w:t>
      </w:r>
      <w:r w:rsidR="00735A27">
        <w:rPr>
          <w:b/>
        </w:rPr>
        <w:t>scenen</w:t>
      </w:r>
      <w:r w:rsidR="0077370E">
        <w:rPr>
          <w:b/>
        </w:rPr>
        <w:t xml:space="preserve"> kommer bland andra Markus </w:t>
      </w:r>
      <w:proofErr w:type="spellStart"/>
      <w:r w:rsidR="0077370E">
        <w:rPr>
          <w:b/>
        </w:rPr>
        <w:t>Krunegård</w:t>
      </w:r>
      <w:proofErr w:type="spellEnd"/>
      <w:r w:rsidR="0077370E">
        <w:rPr>
          <w:b/>
        </w:rPr>
        <w:t xml:space="preserve"> att underhålla.</w:t>
      </w:r>
    </w:p>
    <w:p w:rsidR="00385BAD" w:rsidRDefault="00385BAD" w:rsidP="00256357"/>
    <w:p w:rsidR="00256357" w:rsidRDefault="00720532" w:rsidP="00256357">
      <w:r>
        <w:t xml:space="preserve">Västerås Cityfestival </w:t>
      </w:r>
      <w:r w:rsidR="00200D77">
        <w:t>pågår 25-27 juni</w:t>
      </w:r>
      <w:r w:rsidR="00735A27">
        <w:t>. På Mimerscenen kommer några av Sveriges mest eftertraktade artister att spela däribland E</w:t>
      </w:r>
      <w:r w:rsidR="0077370E">
        <w:t xml:space="preserve">urovisionvinnaren Måns Zelmerlöw. </w:t>
      </w:r>
      <w:r w:rsidR="00735A27">
        <w:t xml:space="preserve">Torsdagen </w:t>
      </w:r>
      <w:r w:rsidR="003375BC">
        <w:t xml:space="preserve">inleds med akter av: </w:t>
      </w:r>
      <w:r w:rsidR="0077370E">
        <w:t>Medina</w:t>
      </w:r>
      <w:r w:rsidR="00256357">
        <w:t xml:space="preserve">, </w:t>
      </w:r>
      <w:r w:rsidR="00997E24">
        <w:t>Magnus Uggla</w:t>
      </w:r>
      <w:r w:rsidR="00256357">
        <w:t xml:space="preserve"> </w:t>
      </w:r>
      <w:r>
        <w:t>o</w:t>
      </w:r>
      <w:r w:rsidR="00997E24">
        <w:t>ch avslutas med en DJ-akt av John Dahlbäck</w:t>
      </w:r>
      <w:r w:rsidR="003375BC">
        <w:t>.</w:t>
      </w:r>
      <w:r w:rsidR="00256357">
        <w:t xml:space="preserve"> </w:t>
      </w:r>
      <w:r w:rsidR="00997E24">
        <w:t>På fredagen spelar Måns Zelmerlöw</w:t>
      </w:r>
      <w:r w:rsidR="00256357">
        <w:t xml:space="preserve">, </w:t>
      </w:r>
      <w:proofErr w:type="spellStart"/>
      <w:r w:rsidR="00997E24">
        <w:t>Norlie</w:t>
      </w:r>
      <w:proofErr w:type="spellEnd"/>
      <w:r w:rsidR="00997E24">
        <w:t xml:space="preserve"> &amp; KKV</w:t>
      </w:r>
      <w:r w:rsidR="00256357">
        <w:t xml:space="preserve"> och </w:t>
      </w:r>
      <w:r w:rsidR="00997E24">
        <w:t xml:space="preserve">avslutningsvis </w:t>
      </w:r>
      <w:r w:rsidR="00D37A91">
        <w:t>en DJ-akt</w:t>
      </w:r>
      <w:r w:rsidR="00997E24">
        <w:t xml:space="preserve"> med Albin Myers</w:t>
      </w:r>
      <w:r w:rsidR="00D37A91">
        <w:t xml:space="preserve">. Lördagskvällen inleds med Linda </w:t>
      </w:r>
      <w:proofErr w:type="spellStart"/>
      <w:r w:rsidR="00D37A91">
        <w:t>Pira</w:t>
      </w:r>
      <w:proofErr w:type="spellEnd"/>
      <w:r w:rsidR="00D37A91">
        <w:t xml:space="preserve"> och fortsätter med Mustasch och slutligen en DJ-akt med </w:t>
      </w:r>
      <w:proofErr w:type="spellStart"/>
      <w:r w:rsidR="00D37A91">
        <w:t>Nause</w:t>
      </w:r>
      <w:proofErr w:type="spellEnd"/>
      <w:r w:rsidR="00D37A91">
        <w:t xml:space="preserve">. Akterna startar </w:t>
      </w:r>
      <w:proofErr w:type="spellStart"/>
      <w:r w:rsidR="00D37A91">
        <w:t>kl</w:t>
      </w:r>
      <w:proofErr w:type="spellEnd"/>
      <w:r w:rsidR="00D37A91">
        <w:t xml:space="preserve"> 19.30, 21.30 och 23.00.</w:t>
      </w:r>
      <w:r w:rsidR="00B8333E">
        <w:t xml:space="preserve"> Även Markus </w:t>
      </w:r>
      <w:proofErr w:type="spellStart"/>
      <w:r w:rsidR="00B8333E">
        <w:t>Krunegård</w:t>
      </w:r>
      <w:proofErr w:type="spellEnd"/>
      <w:r w:rsidR="00B8333E">
        <w:t xml:space="preserve"> spelar på lördagskvällen kl. 21.00 på Stora Torg-scenen. </w:t>
      </w:r>
    </w:p>
    <w:p w:rsidR="003375BC" w:rsidRDefault="003375BC" w:rsidP="003375BC"/>
    <w:p w:rsidR="00720532" w:rsidRDefault="00720532" w:rsidP="003375BC"/>
    <w:p w:rsidR="00AD1AE8" w:rsidRDefault="003375BC" w:rsidP="003375BC">
      <w:r>
        <w:t>Sista ansökningsdag för pressackreditering är</w:t>
      </w:r>
      <w:r w:rsidR="00720532">
        <w:t xml:space="preserve"> måndagen den</w:t>
      </w:r>
      <w:r w:rsidR="00D37A91">
        <w:t xml:space="preserve"> 22</w:t>
      </w:r>
      <w:r>
        <w:t xml:space="preserve"> juni. Vid godkänd ackreditering erhåller du praktisk information om Västerås Cityfest</w:t>
      </w:r>
      <w:r w:rsidR="00534B34">
        <w:t xml:space="preserve">ival via din registrerade </w:t>
      </w:r>
    </w:p>
    <w:p w:rsidR="003375BC" w:rsidRDefault="00534B34" w:rsidP="003375BC">
      <w:r>
        <w:t>e-post</w:t>
      </w:r>
      <w:r w:rsidR="003375BC">
        <w:t xml:space="preserve">adress. </w:t>
      </w:r>
    </w:p>
    <w:p w:rsidR="003375BC" w:rsidRDefault="003375BC" w:rsidP="003375BC"/>
    <w:p w:rsidR="003375BC" w:rsidRPr="00256357" w:rsidRDefault="003375BC" w:rsidP="003375BC">
      <w:pPr>
        <w:rPr>
          <w:b/>
        </w:rPr>
      </w:pPr>
      <w:r w:rsidRPr="00256357">
        <w:rPr>
          <w:b/>
        </w:rPr>
        <w:t>På följande länk ansöker du om pressackreditering:</w:t>
      </w:r>
    </w:p>
    <w:p w:rsidR="003375BC" w:rsidRDefault="00974F38" w:rsidP="003375BC">
      <w:hyperlink r:id="rId7" w:history="1">
        <w:r w:rsidR="00256357" w:rsidRPr="00B528AA">
          <w:rPr>
            <w:rStyle w:val="Hyperlnk"/>
          </w:rPr>
          <w:t>http://visitvasteras.se/ackreditering/</w:t>
        </w:r>
      </w:hyperlink>
    </w:p>
    <w:p w:rsidR="00256357" w:rsidRDefault="00256357" w:rsidP="003375BC"/>
    <w:p w:rsidR="00256357" w:rsidRPr="00256357" w:rsidRDefault="003375BC" w:rsidP="003375BC">
      <w:pPr>
        <w:rPr>
          <w:b/>
        </w:rPr>
      </w:pPr>
      <w:r w:rsidRPr="00256357">
        <w:rPr>
          <w:b/>
        </w:rPr>
        <w:t xml:space="preserve">Fullständigt program: </w:t>
      </w:r>
    </w:p>
    <w:p w:rsidR="00D37A91" w:rsidRPr="00D37A91" w:rsidRDefault="00974F38" w:rsidP="003375BC">
      <w:pPr>
        <w:rPr>
          <w:color w:val="0000FF"/>
          <w:u w:val="single"/>
        </w:rPr>
      </w:pPr>
      <w:hyperlink r:id="rId8" w:history="1">
        <w:r w:rsidR="00D37A91" w:rsidRPr="00976BED">
          <w:rPr>
            <w:rStyle w:val="Hyperlnk"/>
          </w:rPr>
          <w:t>http://vasterascityfestival.se</w:t>
        </w:r>
      </w:hyperlink>
    </w:p>
    <w:p w:rsidR="00256357" w:rsidRDefault="00256357" w:rsidP="003375BC"/>
    <w:p w:rsidR="003375BC" w:rsidRDefault="003375BC" w:rsidP="003375BC">
      <w:pPr>
        <w:rPr>
          <w:b/>
        </w:rPr>
      </w:pPr>
      <w:proofErr w:type="spellStart"/>
      <w:r w:rsidRPr="00256357">
        <w:rPr>
          <w:b/>
        </w:rPr>
        <w:t>Facebooks</w:t>
      </w:r>
      <w:r w:rsidR="00256357" w:rsidRPr="00256357">
        <w:rPr>
          <w:b/>
        </w:rPr>
        <w:t>ida</w:t>
      </w:r>
      <w:proofErr w:type="spellEnd"/>
      <w:r w:rsidR="00256357" w:rsidRPr="00256357">
        <w:rPr>
          <w:b/>
        </w:rPr>
        <w:t xml:space="preserve"> med ständiga uppdateringar: </w:t>
      </w:r>
    </w:p>
    <w:p w:rsidR="00817FF2" w:rsidRDefault="00974F38" w:rsidP="003375BC">
      <w:hyperlink r:id="rId9" w:history="1">
        <w:r w:rsidR="00817FF2" w:rsidRPr="00D9780E">
          <w:rPr>
            <w:rStyle w:val="Hyperlnk"/>
          </w:rPr>
          <w:t>https://www.facebook.com/VasterasCityfestival</w:t>
        </w:r>
      </w:hyperlink>
    </w:p>
    <w:p w:rsidR="003375BC" w:rsidRDefault="003375BC" w:rsidP="003375BC"/>
    <w:p w:rsidR="00AD1AE8" w:rsidRDefault="00AD1AE8" w:rsidP="003375BC"/>
    <w:p w:rsidR="003375BC" w:rsidRPr="003375BC" w:rsidRDefault="003375BC">
      <w:pPr>
        <w:rPr>
          <w:rFonts w:eastAsia="AppleColorEmoji" w:cs="Arial"/>
          <w:color w:val="808080" w:themeColor="background1" w:themeShade="80"/>
        </w:rPr>
      </w:pPr>
      <w:r w:rsidRPr="003375BC">
        <w:rPr>
          <w:rFonts w:eastAsia="AppleColorEmoji" w:cs="Arial"/>
          <w:color w:val="808080" w:themeColor="background1" w:themeShade="80"/>
        </w:rPr>
        <w:t>För mer information, var</w:t>
      </w:r>
      <w:r w:rsidR="00AD1AE8">
        <w:rPr>
          <w:rFonts w:eastAsia="AppleColorEmoji" w:cs="Arial"/>
          <w:color w:val="808080" w:themeColor="background1" w:themeShade="80"/>
        </w:rPr>
        <w:t>mt välkommen att kontakta</w:t>
      </w:r>
      <w:r w:rsidRPr="003375BC">
        <w:rPr>
          <w:rFonts w:eastAsia="AppleColorEmoji" w:cs="Arial"/>
          <w:color w:val="808080" w:themeColor="background1" w:themeShade="80"/>
        </w:rPr>
        <w:t xml:space="preserve">: </w:t>
      </w:r>
    </w:p>
    <w:p w:rsidR="003375BC" w:rsidRDefault="00AD1AE8">
      <w:pPr>
        <w:rPr>
          <w:rFonts w:eastAsia="AppleColorEmoji" w:cs="Arial"/>
          <w:color w:val="808080" w:themeColor="background1" w:themeShade="80"/>
        </w:rPr>
      </w:pPr>
      <w:r>
        <w:rPr>
          <w:rFonts w:eastAsia="AppleColorEmoji" w:cs="Arial"/>
          <w:color w:val="808080" w:themeColor="background1" w:themeShade="80"/>
        </w:rPr>
        <w:t>Linda Jonas</w:t>
      </w:r>
      <w:r w:rsidR="003375BC" w:rsidRPr="003375BC">
        <w:rPr>
          <w:rFonts w:eastAsia="AppleColorEmoji" w:cs="Arial"/>
          <w:color w:val="808080" w:themeColor="background1" w:themeShade="80"/>
        </w:rPr>
        <w:t>, PR-ansvarig Västerås &amp; C</w:t>
      </w:r>
      <w:r>
        <w:rPr>
          <w:rFonts w:eastAsia="AppleColorEmoji" w:cs="Arial"/>
          <w:color w:val="808080" w:themeColor="background1" w:themeShade="80"/>
        </w:rPr>
        <w:t>o. 021-39 01 14</w:t>
      </w:r>
      <w:r w:rsidR="003375BC" w:rsidRPr="003375BC">
        <w:rPr>
          <w:rFonts w:eastAsia="AppleColorEmoji" w:cs="Arial"/>
          <w:color w:val="808080" w:themeColor="background1" w:themeShade="80"/>
        </w:rPr>
        <w:t xml:space="preserve">, </w:t>
      </w:r>
      <w:hyperlink r:id="rId10" w:history="1">
        <w:r w:rsidR="00954E7B" w:rsidRPr="00976BED">
          <w:rPr>
            <w:rStyle w:val="Hyperlnk"/>
            <w:rFonts w:eastAsia="AppleColorEmoji" w:cs="Arial"/>
          </w:rPr>
          <w:t>linda.jonas@vasteras.se</w:t>
        </w:r>
      </w:hyperlink>
    </w:p>
    <w:p w:rsidR="00954E7B" w:rsidRPr="003375BC" w:rsidRDefault="00954E7B">
      <w:pPr>
        <w:rPr>
          <w:rFonts w:eastAsia="AppleColorEmoji" w:cs="Arial"/>
          <w:color w:val="808080" w:themeColor="background1" w:themeShade="80"/>
        </w:rPr>
      </w:pPr>
    </w:p>
    <w:p w:rsidR="003375BC" w:rsidRPr="00393B7B" w:rsidRDefault="003375BC" w:rsidP="003375BC">
      <w:pPr>
        <w:rPr>
          <w:b/>
          <w:sz w:val="32"/>
          <w:szCs w:val="32"/>
        </w:rPr>
      </w:pPr>
    </w:p>
    <w:p w:rsidR="003375BC" w:rsidRDefault="003375BC">
      <w:pPr>
        <w:rPr>
          <w:rFonts w:eastAsia="AppleColorEmoji" w:cs="Arial"/>
        </w:rPr>
      </w:pPr>
    </w:p>
    <w:sectPr w:rsidR="003375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A28" w:rsidRDefault="00C01A28" w:rsidP="00F202C1">
      <w:pPr>
        <w:spacing w:line="240" w:lineRule="auto"/>
      </w:pPr>
      <w:r>
        <w:separator/>
      </w:r>
    </w:p>
  </w:endnote>
  <w:endnote w:type="continuationSeparator" w:id="0">
    <w:p w:rsidR="00C01A28" w:rsidRDefault="00C01A28" w:rsidP="00F202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pleColorEmoji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E3" w:rsidRDefault="006F09E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2C1" w:rsidRDefault="00F202C1"/>
  <w:tbl>
    <w:tblPr>
      <w:tblStyle w:val="Tabellrutnt"/>
      <w:tblW w:w="15949" w:type="dxa"/>
      <w:tblInd w:w="-601" w:type="dxa"/>
      <w:tblBorders>
        <w:top w:val="single" w:sz="2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single" w:sz="2" w:space="0" w:color="A6A6A6" w:themeColor="background1" w:themeShade="A6"/>
        <w:insideV w:val="single" w:sz="2" w:space="0" w:color="A6A6A6" w:themeColor="background1" w:themeShade="A6"/>
      </w:tblBorders>
      <w:tblLook w:val="04A0" w:firstRow="1" w:lastRow="0" w:firstColumn="1" w:lastColumn="0" w:noHBand="0" w:noVBand="1"/>
    </w:tblPr>
    <w:tblGrid>
      <w:gridCol w:w="7655"/>
      <w:gridCol w:w="3119"/>
      <w:gridCol w:w="5175"/>
    </w:tblGrid>
    <w:tr w:rsidR="00F202C1" w:rsidRPr="00F202C1" w:rsidTr="00F202C1">
      <w:tc>
        <w:tcPr>
          <w:tcW w:w="7655" w:type="dxa"/>
        </w:tcPr>
        <w:p w:rsidR="00F202C1" w:rsidRDefault="00F202C1" w:rsidP="00B44BDB">
          <w:pPr>
            <w:pStyle w:val="Sidfot"/>
            <w:rPr>
              <w:rFonts w:cs="Arial"/>
              <w:color w:val="808080" w:themeColor="background1" w:themeShade="80"/>
              <w:sz w:val="16"/>
              <w:szCs w:val="16"/>
              <w:shd w:val="clear" w:color="auto" w:fill="FFFFFF"/>
            </w:rPr>
          </w:pPr>
        </w:p>
        <w:p w:rsidR="00F202C1" w:rsidRPr="00F202C1" w:rsidRDefault="00F202C1" w:rsidP="00B44BDB">
          <w:pPr>
            <w:pStyle w:val="Sidfot"/>
            <w:rPr>
              <w:rFonts w:cs="Arial"/>
              <w:color w:val="808080" w:themeColor="background1" w:themeShade="80"/>
              <w:sz w:val="16"/>
              <w:szCs w:val="16"/>
            </w:rPr>
          </w:pPr>
          <w:r w:rsidRPr="00F202C1">
            <w:rPr>
              <w:rFonts w:cs="Arial"/>
              <w:color w:val="808080" w:themeColor="background1" w:themeShade="80"/>
              <w:sz w:val="16"/>
              <w:szCs w:val="16"/>
              <w:shd w:val="clear" w:color="auto" w:fill="FFFFFF"/>
            </w:rPr>
            <w:t>Västerås &amp; Co har till uppdrag att marknadsföra Västerås som en attraktiv destination att besöka och att mötas i. Västerås &amp; Co ska bidra till att stärka Västerås attraktionskraft som leder till att fler vill etablera sina företag och att fler vill bosätta sig, arbeta samt studera i staden. Västerås &amp; Co tillhör Västerås stads bolag Etablering Västerås AB.</w:t>
          </w:r>
        </w:p>
      </w:tc>
      <w:tc>
        <w:tcPr>
          <w:tcW w:w="3119" w:type="dxa"/>
          <w:tcBorders>
            <w:right w:val="nil"/>
          </w:tcBorders>
          <w:vAlign w:val="center"/>
        </w:tcPr>
        <w:p w:rsidR="00F202C1" w:rsidRDefault="00F202C1" w:rsidP="00B44BDB">
          <w:pPr>
            <w:pStyle w:val="Sidfot"/>
            <w:rPr>
              <w:rFonts w:cs="Arial"/>
              <w:color w:val="808080" w:themeColor="background1" w:themeShade="80"/>
              <w:sz w:val="16"/>
              <w:szCs w:val="16"/>
            </w:rPr>
          </w:pPr>
        </w:p>
        <w:p w:rsidR="00F202C1" w:rsidRPr="00F202C1" w:rsidRDefault="00F202C1" w:rsidP="00B44BDB">
          <w:pPr>
            <w:pStyle w:val="Sidfot"/>
            <w:rPr>
              <w:rFonts w:cs="Arial"/>
              <w:color w:val="808080" w:themeColor="background1" w:themeShade="80"/>
              <w:sz w:val="16"/>
              <w:szCs w:val="16"/>
            </w:rPr>
          </w:pPr>
          <w:r w:rsidRPr="00F202C1">
            <w:rPr>
              <w:rFonts w:cs="Arial"/>
              <w:color w:val="808080" w:themeColor="background1" w:themeShade="80"/>
              <w:sz w:val="16"/>
              <w:szCs w:val="16"/>
            </w:rPr>
            <w:t>Besöksadress: Kopparbergsvägen 1 – 3,</w:t>
          </w:r>
        </w:p>
        <w:p w:rsidR="00F202C1" w:rsidRPr="00F202C1" w:rsidRDefault="00F202C1" w:rsidP="00B44BDB">
          <w:pPr>
            <w:pStyle w:val="Sidfot"/>
            <w:rPr>
              <w:rFonts w:cs="Arial"/>
              <w:color w:val="808080" w:themeColor="background1" w:themeShade="80"/>
              <w:sz w:val="16"/>
              <w:szCs w:val="16"/>
            </w:rPr>
          </w:pPr>
          <w:r w:rsidRPr="00F202C1">
            <w:rPr>
              <w:rFonts w:cs="Arial"/>
              <w:color w:val="808080" w:themeColor="background1" w:themeShade="80"/>
              <w:sz w:val="16"/>
              <w:szCs w:val="16"/>
            </w:rPr>
            <w:t>722 13 Västerås</w:t>
          </w:r>
        </w:p>
        <w:p w:rsidR="00F202C1" w:rsidRPr="00F202C1" w:rsidRDefault="00974F38" w:rsidP="00B44BDB">
          <w:pPr>
            <w:pStyle w:val="Sidfot"/>
            <w:rPr>
              <w:rStyle w:val="Hyperlnk"/>
              <w:rFonts w:cs="Arial"/>
              <w:color w:val="003C64"/>
              <w:sz w:val="16"/>
              <w:szCs w:val="16"/>
            </w:rPr>
          </w:pPr>
          <w:hyperlink r:id="rId1" w:history="1">
            <w:r w:rsidR="00F202C1" w:rsidRPr="00F202C1">
              <w:rPr>
                <w:rStyle w:val="Hyperlnk"/>
                <w:rFonts w:cs="Arial"/>
                <w:color w:val="003C64"/>
                <w:sz w:val="16"/>
                <w:szCs w:val="16"/>
              </w:rPr>
              <w:t>visitvasteras.se</w:t>
            </w:r>
          </w:hyperlink>
        </w:p>
        <w:p w:rsidR="00F202C1" w:rsidRPr="00F202C1" w:rsidRDefault="00F202C1" w:rsidP="00B44BDB">
          <w:pPr>
            <w:pStyle w:val="Sidfot"/>
            <w:rPr>
              <w:rFonts w:cs="Arial"/>
              <w:color w:val="808080" w:themeColor="background1" w:themeShade="80"/>
              <w:sz w:val="16"/>
              <w:szCs w:val="16"/>
            </w:rPr>
          </w:pPr>
        </w:p>
        <w:p w:rsidR="00F202C1" w:rsidRPr="00F202C1" w:rsidRDefault="00F202C1" w:rsidP="00B44BDB">
          <w:pPr>
            <w:pStyle w:val="Sidfot"/>
            <w:rPr>
              <w:rFonts w:cs="Arial"/>
              <w:color w:val="808080" w:themeColor="background1" w:themeShade="80"/>
              <w:sz w:val="16"/>
              <w:szCs w:val="16"/>
            </w:rPr>
          </w:pPr>
        </w:p>
      </w:tc>
      <w:tc>
        <w:tcPr>
          <w:tcW w:w="5175" w:type="dxa"/>
          <w:tcBorders>
            <w:top w:val="nil"/>
            <w:left w:val="nil"/>
            <w:bottom w:val="nil"/>
          </w:tcBorders>
        </w:tcPr>
        <w:p w:rsidR="00F202C1" w:rsidRPr="00F202C1" w:rsidRDefault="00F202C1" w:rsidP="00B44BDB">
          <w:pPr>
            <w:pStyle w:val="Sidfot"/>
            <w:rPr>
              <w:rFonts w:cs="Arial"/>
              <w:color w:val="808080" w:themeColor="background1" w:themeShade="80"/>
              <w:sz w:val="16"/>
              <w:szCs w:val="16"/>
            </w:rPr>
          </w:pPr>
        </w:p>
      </w:tc>
    </w:tr>
  </w:tbl>
  <w:p w:rsidR="00F202C1" w:rsidRPr="00F202C1" w:rsidRDefault="00F202C1" w:rsidP="00F202C1">
    <w:pPr>
      <w:pStyle w:val="Sidfo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E3" w:rsidRDefault="006F09E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A28" w:rsidRDefault="00C01A28" w:rsidP="00F202C1">
      <w:pPr>
        <w:spacing w:line="240" w:lineRule="auto"/>
      </w:pPr>
      <w:r>
        <w:separator/>
      </w:r>
    </w:p>
  </w:footnote>
  <w:footnote w:type="continuationSeparator" w:id="0">
    <w:p w:rsidR="00C01A28" w:rsidRDefault="00C01A28" w:rsidP="00F202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E3" w:rsidRDefault="006F09E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07"/>
      <w:gridCol w:w="2579"/>
      <w:gridCol w:w="1802"/>
    </w:tblGrid>
    <w:tr w:rsidR="00F202C1" w:rsidRPr="00F202C1" w:rsidTr="00B44BDB">
      <w:tc>
        <w:tcPr>
          <w:tcW w:w="5116" w:type="dxa"/>
        </w:tcPr>
        <w:p w:rsidR="00F202C1" w:rsidRPr="00F202C1" w:rsidRDefault="00F202C1" w:rsidP="00B44BDB">
          <w:pPr>
            <w:pStyle w:val="Sidhuvud"/>
            <w:tabs>
              <w:tab w:val="clear" w:pos="4536"/>
              <w:tab w:val="clear" w:pos="9072"/>
              <w:tab w:val="left" w:pos="-2172"/>
              <w:tab w:val="left" w:pos="2835"/>
              <w:tab w:val="left" w:pos="4020"/>
            </w:tabs>
            <w:rPr>
              <w:rFonts w:cs="Arial"/>
              <w:i/>
              <w:caps/>
              <w:sz w:val="18"/>
              <w:szCs w:val="18"/>
            </w:rPr>
          </w:pPr>
          <w:r w:rsidRPr="00F202C1">
            <w:rPr>
              <w:rFonts w:cs="Arial"/>
              <w:i/>
              <w:caps/>
              <w:noProof/>
              <w:sz w:val="18"/>
              <w:szCs w:val="18"/>
              <w:lang w:eastAsia="sv-SE"/>
            </w:rPr>
            <w:drawing>
              <wp:inline distT="0" distB="0" distL="0" distR="0" wp14:anchorId="0A0D6E7C" wp14:editId="40545201">
                <wp:extent cx="2284095" cy="457200"/>
                <wp:effectExtent l="0" t="0" r="1905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41"/>
                        <a:stretch/>
                      </pic:blipFill>
                      <pic:spPr bwMode="auto">
                        <a:xfrm>
                          <a:off x="0" y="0"/>
                          <a:ext cx="22840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F202C1">
            <w:rPr>
              <w:rFonts w:cs="Arial"/>
              <w:i/>
              <w:caps/>
              <w:sz w:val="18"/>
              <w:szCs w:val="18"/>
            </w:rPr>
            <w:tab/>
          </w:r>
        </w:p>
      </w:tc>
      <w:tc>
        <w:tcPr>
          <w:tcW w:w="5116" w:type="dxa"/>
          <w:gridSpan w:val="2"/>
        </w:tcPr>
        <w:p w:rsidR="00F202C1" w:rsidRPr="00F202C1" w:rsidRDefault="00F202C1" w:rsidP="00B44BDB">
          <w:pPr>
            <w:pStyle w:val="Sidhuvud"/>
            <w:tabs>
              <w:tab w:val="clear" w:pos="4536"/>
              <w:tab w:val="clear" w:pos="9072"/>
              <w:tab w:val="left" w:pos="-2172"/>
              <w:tab w:val="left" w:pos="2835"/>
              <w:tab w:val="left" w:pos="6804"/>
            </w:tabs>
            <w:rPr>
              <w:rFonts w:cs="Arial"/>
              <w:i/>
              <w:caps/>
              <w:sz w:val="18"/>
              <w:szCs w:val="18"/>
            </w:rPr>
          </w:pPr>
        </w:p>
      </w:tc>
    </w:tr>
    <w:tr w:rsidR="00F202C1" w:rsidRPr="00F202C1" w:rsidTr="00B44BDB">
      <w:tc>
        <w:tcPr>
          <w:tcW w:w="8188" w:type="dxa"/>
          <w:gridSpan w:val="2"/>
        </w:tcPr>
        <w:p w:rsidR="00F202C1" w:rsidRPr="00F202C1" w:rsidRDefault="00F202C1" w:rsidP="00B44BDB">
          <w:pPr>
            <w:pStyle w:val="Sidhuvud"/>
            <w:tabs>
              <w:tab w:val="clear" w:pos="4536"/>
              <w:tab w:val="clear" w:pos="9072"/>
              <w:tab w:val="left" w:pos="-2172"/>
              <w:tab w:val="left" w:pos="2835"/>
              <w:tab w:val="left" w:pos="6804"/>
            </w:tabs>
            <w:rPr>
              <w:rFonts w:cs="Arial"/>
              <w:caps/>
              <w:sz w:val="16"/>
              <w:szCs w:val="16"/>
            </w:rPr>
          </w:pPr>
          <w:r w:rsidRPr="00F202C1">
            <w:rPr>
              <w:rFonts w:cs="Arial"/>
              <w:caps/>
              <w:color w:val="808080" w:themeColor="background1" w:themeShade="80"/>
              <w:sz w:val="16"/>
              <w:szCs w:val="16"/>
            </w:rPr>
            <w:t>pressmeddelande</w:t>
          </w:r>
        </w:p>
      </w:tc>
      <w:tc>
        <w:tcPr>
          <w:tcW w:w="2044" w:type="dxa"/>
        </w:tcPr>
        <w:p w:rsidR="00F202C1" w:rsidRDefault="00256357" w:rsidP="00200D77">
          <w:pPr>
            <w:pStyle w:val="Sidhuvud"/>
            <w:tabs>
              <w:tab w:val="clear" w:pos="4536"/>
              <w:tab w:val="clear" w:pos="9072"/>
              <w:tab w:val="left" w:pos="-2172"/>
              <w:tab w:val="left" w:pos="2835"/>
              <w:tab w:val="left" w:pos="6804"/>
            </w:tabs>
            <w:rPr>
              <w:rFonts w:cs="Arial"/>
              <w:caps/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caps/>
              <w:color w:val="808080" w:themeColor="background1" w:themeShade="80"/>
              <w:sz w:val="16"/>
              <w:szCs w:val="16"/>
            </w:rPr>
            <w:t>201</w:t>
          </w:r>
          <w:r w:rsidR="00200D77">
            <w:rPr>
              <w:rFonts w:cs="Arial"/>
              <w:caps/>
              <w:color w:val="808080" w:themeColor="background1" w:themeShade="80"/>
              <w:sz w:val="16"/>
              <w:szCs w:val="16"/>
            </w:rPr>
            <w:t>5</w:t>
          </w:r>
          <w:r w:rsidR="00F202C1">
            <w:rPr>
              <w:rFonts w:cs="Arial"/>
              <w:caps/>
              <w:color w:val="808080" w:themeColor="background1" w:themeShade="80"/>
              <w:sz w:val="16"/>
              <w:szCs w:val="16"/>
            </w:rPr>
            <w:t xml:space="preserve"> -</w:t>
          </w:r>
          <w:r>
            <w:rPr>
              <w:rFonts w:cs="Arial"/>
              <w:caps/>
              <w:color w:val="808080" w:themeColor="background1" w:themeShade="80"/>
              <w:sz w:val="16"/>
              <w:szCs w:val="16"/>
            </w:rPr>
            <w:t xml:space="preserve"> 06 - 1</w:t>
          </w:r>
          <w:r w:rsidR="00974F38">
            <w:rPr>
              <w:rFonts w:cs="Arial"/>
              <w:caps/>
              <w:color w:val="808080" w:themeColor="background1" w:themeShade="80"/>
              <w:sz w:val="16"/>
              <w:szCs w:val="16"/>
            </w:rPr>
            <w:t>2</w:t>
          </w:r>
        </w:p>
        <w:p w:rsidR="00974F38" w:rsidRPr="00F202C1" w:rsidRDefault="00974F38" w:rsidP="00200D77">
          <w:pPr>
            <w:pStyle w:val="Sidhuvud"/>
            <w:tabs>
              <w:tab w:val="clear" w:pos="4536"/>
              <w:tab w:val="clear" w:pos="9072"/>
              <w:tab w:val="left" w:pos="-2172"/>
              <w:tab w:val="left" w:pos="2835"/>
              <w:tab w:val="left" w:pos="6804"/>
            </w:tabs>
            <w:rPr>
              <w:rFonts w:cs="Arial"/>
              <w:caps/>
              <w:sz w:val="16"/>
              <w:szCs w:val="16"/>
            </w:rPr>
          </w:pPr>
          <w:bookmarkStart w:id="0" w:name="_GoBack"/>
          <w:bookmarkEnd w:id="0"/>
        </w:p>
      </w:tc>
    </w:tr>
  </w:tbl>
  <w:p w:rsidR="00F202C1" w:rsidRPr="00F202C1" w:rsidRDefault="00F202C1">
    <w:pPr>
      <w:pStyle w:val="Sidhuvud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E3" w:rsidRDefault="006F09E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BC"/>
    <w:rsid w:val="00200D77"/>
    <w:rsid w:val="00256357"/>
    <w:rsid w:val="003375BC"/>
    <w:rsid w:val="00385BAD"/>
    <w:rsid w:val="004B624D"/>
    <w:rsid w:val="00534B34"/>
    <w:rsid w:val="006F09E3"/>
    <w:rsid w:val="00720532"/>
    <w:rsid w:val="00735A27"/>
    <w:rsid w:val="0077370E"/>
    <w:rsid w:val="00817FF2"/>
    <w:rsid w:val="00845A00"/>
    <w:rsid w:val="00954E7B"/>
    <w:rsid w:val="00974F38"/>
    <w:rsid w:val="00997E24"/>
    <w:rsid w:val="00AA73B0"/>
    <w:rsid w:val="00AD1AE8"/>
    <w:rsid w:val="00B8333E"/>
    <w:rsid w:val="00C01A28"/>
    <w:rsid w:val="00C51B8C"/>
    <w:rsid w:val="00D37A91"/>
    <w:rsid w:val="00F202C1"/>
    <w:rsid w:val="00F7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C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288" w:lineRule="auto"/>
    </w:pPr>
    <w:rPr>
      <w:rFonts w:ascii="Arial" w:eastAsia="Times New Roman" w:hAnsi="Arial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202C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F202C1"/>
  </w:style>
  <w:style w:type="paragraph" w:styleId="Sidfot">
    <w:name w:val="footer"/>
    <w:basedOn w:val="Normal"/>
    <w:link w:val="SidfotChar"/>
    <w:unhideWhenUsed/>
    <w:rsid w:val="00F202C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rsid w:val="00F202C1"/>
  </w:style>
  <w:style w:type="table" w:styleId="Tabellrutnt">
    <w:name w:val="Table Grid"/>
    <w:basedOn w:val="Normaltabell"/>
    <w:rsid w:val="00F2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202C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02C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semiHidden/>
    <w:rsid w:val="00F202C1"/>
    <w:rPr>
      <w:color w:val="0000FF"/>
      <w:u w:val="single"/>
    </w:rPr>
  </w:style>
  <w:style w:type="paragraph" w:styleId="Rubrik">
    <w:name w:val="Title"/>
    <w:basedOn w:val="Normal"/>
    <w:next w:val="Normal"/>
    <w:link w:val="RubrikChar"/>
    <w:autoRedefine/>
    <w:qFormat/>
    <w:rsid w:val="00F202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3D58"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02C1"/>
    <w:rPr>
      <w:rFonts w:ascii="Arial" w:eastAsiaTheme="majorEastAsia" w:hAnsi="Arial" w:cstheme="majorBidi"/>
      <w:color w:val="003D58"/>
      <w:spacing w:val="5"/>
      <w:kern w:val="28"/>
      <w:sz w:val="40"/>
      <w:szCs w:val="52"/>
      <w:lang w:eastAsia="sv-SE"/>
    </w:rPr>
  </w:style>
  <w:style w:type="character" w:styleId="Betoning">
    <w:name w:val="Emphasis"/>
    <w:basedOn w:val="Standardstycketeckensnitt"/>
    <w:qFormat/>
    <w:rsid w:val="00F202C1"/>
    <w:rPr>
      <w:i/>
      <w:iCs/>
    </w:rPr>
  </w:style>
  <w:style w:type="character" w:styleId="Stark">
    <w:name w:val="Strong"/>
    <w:basedOn w:val="Standardstycketeckensnitt"/>
    <w:qFormat/>
    <w:rsid w:val="00F202C1"/>
    <w:rPr>
      <w:rFonts w:ascii="Arial" w:hAnsi="Arial"/>
      <w:b/>
      <w:bCs/>
      <w:sz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534B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C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288" w:lineRule="auto"/>
    </w:pPr>
    <w:rPr>
      <w:rFonts w:ascii="Arial" w:eastAsia="Times New Roman" w:hAnsi="Arial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202C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F202C1"/>
  </w:style>
  <w:style w:type="paragraph" w:styleId="Sidfot">
    <w:name w:val="footer"/>
    <w:basedOn w:val="Normal"/>
    <w:link w:val="SidfotChar"/>
    <w:unhideWhenUsed/>
    <w:rsid w:val="00F202C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rsid w:val="00F202C1"/>
  </w:style>
  <w:style w:type="table" w:styleId="Tabellrutnt">
    <w:name w:val="Table Grid"/>
    <w:basedOn w:val="Normaltabell"/>
    <w:rsid w:val="00F2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202C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02C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semiHidden/>
    <w:rsid w:val="00F202C1"/>
    <w:rPr>
      <w:color w:val="0000FF"/>
      <w:u w:val="single"/>
    </w:rPr>
  </w:style>
  <w:style w:type="paragraph" w:styleId="Rubrik">
    <w:name w:val="Title"/>
    <w:basedOn w:val="Normal"/>
    <w:next w:val="Normal"/>
    <w:link w:val="RubrikChar"/>
    <w:autoRedefine/>
    <w:qFormat/>
    <w:rsid w:val="00F202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3D58"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02C1"/>
    <w:rPr>
      <w:rFonts w:ascii="Arial" w:eastAsiaTheme="majorEastAsia" w:hAnsi="Arial" w:cstheme="majorBidi"/>
      <w:color w:val="003D58"/>
      <w:spacing w:val="5"/>
      <w:kern w:val="28"/>
      <w:sz w:val="40"/>
      <w:szCs w:val="52"/>
      <w:lang w:eastAsia="sv-SE"/>
    </w:rPr>
  </w:style>
  <w:style w:type="character" w:styleId="Betoning">
    <w:name w:val="Emphasis"/>
    <w:basedOn w:val="Standardstycketeckensnitt"/>
    <w:qFormat/>
    <w:rsid w:val="00F202C1"/>
    <w:rPr>
      <w:i/>
      <w:iCs/>
    </w:rPr>
  </w:style>
  <w:style w:type="character" w:styleId="Stark">
    <w:name w:val="Strong"/>
    <w:basedOn w:val="Standardstycketeckensnitt"/>
    <w:qFormat/>
    <w:rsid w:val="00F202C1"/>
    <w:rPr>
      <w:rFonts w:ascii="Arial" w:hAnsi="Arial"/>
      <w:b/>
      <w:bCs/>
      <w:sz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534B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sterascityfestival.s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isitvasteras.se/ackreditering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linda.jonas@vasteras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VasterasCityfestiva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visitvasteras.s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tableringVasterasAB\V&#228;ster&#229;s%20&amp;%20Co\1.%20Ny%20struktur\Grafiska%20riktlinjer%20och%20m&#228;rke\MALLAR%20OCH%20GRAFISKA%20ELEMENT\Pressmeddelanden-Word\Pressmeddelande-V&#229;sCo-%201%20sidi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Pressmeddelande-VåsCo- 1 sidig</Template>
  <TotalTime>0</TotalTime>
  <Pages>1</Pages>
  <Words>265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Sträng</dc:creator>
  <cp:lastModifiedBy>Linda Jonas</cp:lastModifiedBy>
  <cp:revision>2</cp:revision>
  <cp:lastPrinted>2015-06-09T06:35:00Z</cp:lastPrinted>
  <dcterms:created xsi:type="dcterms:W3CDTF">2015-06-10T06:22:00Z</dcterms:created>
  <dcterms:modified xsi:type="dcterms:W3CDTF">2015-06-10T06:22:00Z</dcterms:modified>
</cp:coreProperties>
</file>