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AB4B8D" w14:textId="47C6E6D7" w:rsidR="00FE6BF5" w:rsidRPr="009C4E77" w:rsidRDefault="00A60A31" w:rsidP="00FE6BF5">
      <w:pPr>
        <w:spacing w:line="360" w:lineRule="auto"/>
        <w:rPr>
          <w:b/>
          <w:color w:val="7F7F7F"/>
          <w:sz w:val="24"/>
          <w:szCs w:val="24"/>
        </w:rPr>
      </w:pPr>
      <w:r>
        <w:rPr>
          <w:b/>
          <w:color w:val="7F7F7F"/>
          <w:sz w:val="24"/>
        </w:rPr>
        <w:t>COMMUNIQUÉ</w:t>
      </w:r>
      <w:r w:rsidR="0076018D">
        <w:rPr>
          <w:b/>
          <w:color w:val="7F7F7F"/>
          <w:sz w:val="24"/>
        </w:rPr>
        <w:t xml:space="preserve"> </w:t>
      </w:r>
      <w:r w:rsidR="00FF4508">
        <w:rPr>
          <w:b/>
          <w:color w:val="7F7F7F"/>
          <w:sz w:val="24"/>
        </w:rPr>
        <w:t>DE PRESSE</w:t>
      </w:r>
    </w:p>
    <w:p w14:paraId="10CFD28B" w14:textId="77777777" w:rsidR="00293E5D" w:rsidRDefault="00293E5D" w:rsidP="00293E5D">
      <w:pPr>
        <w:rPr>
          <w:b/>
          <w:color w:val="808080"/>
        </w:rPr>
      </w:pPr>
      <w:r>
        <w:rPr>
          <w:b/>
          <w:color w:val="808080"/>
        </w:rPr>
        <w:t>James Dyson recherche des solutionneurs de problèmes dans le monde entier</w:t>
      </w:r>
    </w:p>
    <w:p w14:paraId="3D30B656" w14:textId="77777777" w:rsidR="00293E5D" w:rsidRDefault="00293E5D" w:rsidP="00B905B8">
      <w:pPr>
        <w:rPr>
          <w:b/>
          <w:color w:val="808080"/>
          <w:sz w:val="28"/>
          <w:szCs w:val="28"/>
        </w:rPr>
      </w:pPr>
    </w:p>
    <w:p w14:paraId="08D49E56" w14:textId="38259B71" w:rsidR="006072C0" w:rsidRPr="00293E5D" w:rsidRDefault="00DF1EDE" w:rsidP="00B905B8">
      <w:pPr>
        <w:rPr>
          <w:b/>
          <w:color w:val="808080"/>
          <w:sz w:val="28"/>
          <w:szCs w:val="28"/>
        </w:rPr>
      </w:pPr>
      <w:r>
        <w:rPr>
          <w:b/>
          <w:color w:val="808080"/>
          <w:sz w:val="28"/>
        </w:rPr>
        <w:t>Coup d</w:t>
      </w:r>
      <w:r w:rsidR="00371E4B">
        <w:rPr>
          <w:b/>
          <w:color w:val="808080"/>
          <w:sz w:val="28"/>
        </w:rPr>
        <w:t>’</w:t>
      </w:r>
      <w:r>
        <w:rPr>
          <w:b/>
          <w:color w:val="808080"/>
          <w:sz w:val="28"/>
        </w:rPr>
        <w:t xml:space="preserve">envoi pour le James Dyson </w:t>
      </w:r>
      <w:proofErr w:type="spellStart"/>
      <w:r>
        <w:rPr>
          <w:b/>
          <w:color w:val="808080"/>
          <w:sz w:val="28"/>
        </w:rPr>
        <w:t>Award</w:t>
      </w:r>
      <w:proofErr w:type="spellEnd"/>
      <w:r>
        <w:rPr>
          <w:b/>
          <w:color w:val="808080"/>
          <w:sz w:val="28"/>
        </w:rPr>
        <w:t xml:space="preserve"> 2017 </w:t>
      </w:r>
    </w:p>
    <w:p w14:paraId="584F2969" w14:textId="77777777" w:rsidR="00032D85" w:rsidRDefault="00032D85">
      <w:pPr>
        <w:jc w:val="center"/>
      </w:pPr>
    </w:p>
    <w:p w14:paraId="5E4982D9" w14:textId="11B653C1" w:rsidR="002A4549" w:rsidRDefault="003241FE" w:rsidP="002A4549">
      <w:pPr>
        <w:spacing w:line="340" w:lineRule="exact"/>
        <w:jc w:val="both"/>
        <w:rPr>
          <w:b/>
          <w:bCs/>
          <w:iCs/>
        </w:rPr>
      </w:pPr>
      <w:r>
        <w:rPr>
          <w:b/>
          <w:color w:val="808080"/>
        </w:rPr>
        <w:t xml:space="preserve">Zurich </w:t>
      </w:r>
      <w:r w:rsidR="0076018D">
        <w:rPr>
          <w:b/>
          <w:color w:val="808080"/>
        </w:rPr>
        <w:t xml:space="preserve">– </w:t>
      </w:r>
      <w:bookmarkStart w:id="0" w:name="_GoBack"/>
      <w:r w:rsidR="0076018D">
        <w:rPr>
          <w:b/>
        </w:rPr>
        <w:t xml:space="preserve">Le James Dyson </w:t>
      </w:r>
      <w:proofErr w:type="spellStart"/>
      <w:r w:rsidR="0076018D">
        <w:rPr>
          <w:b/>
        </w:rPr>
        <w:t>Award</w:t>
      </w:r>
      <w:proofErr w:type="spellEnd"/>
      <w:r w:rsidR="0076018D">
        <w:rPr>
          <w:b/>
        </w:rPr>
        <w:t xml:space="preserve"> 2017 international a démarré. Les étudiant(e)s en ingénierie et des domaines spécialisés de conception des produits et du design industriel, ainsi que les </w:t>
      </w:r>
      <w:r w:rsidR="00371E4B">
        <w:rPr>
          <w:b/>
        </w:rPr>
        <w:t xml:space="preserve">personnes </w:t>
      </w:r>
      <w:r w:rsidR="0076018D">
        <w:rPr>
          <w:b/>
        </w:rPr>
        <w:t>fraîchement diplômé</w:t>
      </w:r>
      <w:r w:rsidR="00371E4B">
        <w:rPr>
          <w:b/>
        </w:rPr>
        <w:t>e</w:t>
      </w:r>
      <w:r w:rsidR="0076018D">
        <w:rPr>
          <w:b/>
        </w:rPr>
        <w:t xml:space="preserve">s de ces disciplines peuvent soumettre leurs travaux du 30 mars au 20 juillet pour le James Dyson </w:t>
      </w:r>
      <w:proofErr w:type="spellStart"/>
      <w:r w:rsidR="0076018D">
        <w:rPr>
          <w:b/>
        </w:rPr>
        <w:t>Award</w:t>
      </w:r>
      <w:proofErr w:type="spellEnd"/>
      <w:r w:rsidR="0076018D">
        <w:rPr>
          <w:b/>
        </w:rPr>
        <w:t>. Des prix attractifs de 120</w:t>
      </w:r>
      <w:r w:rsidR="00371E4B">
        <w:rPr>
          <w:b/>
        </w:rPr>
        <w:t>’</w:t>
      </w:r>
      <w:r w:rsidR="0076018D">
        <w:rPr>
          <w:b/>
        </w:rPr>
        <w:t xml:space="preserve">000 francs attendent les lauréats nationaux et internationaux. </w:t>
      </w:r>
    </w:p>
    <w:p w14:paraId="0B2582D1" w14:textId="3A1277CE" w:rsidR="002A4549" w:rsidRDefault="002A4549" w:rsidP="002A4549">
      <w:pPr>
        <w:jc w:val="both"/>
      </w:pPr>
    </w:p>
    <w:p w14:paraId="1EF1670A" w14:textId="574F642E" w:rsidR="002A4549" w:rsidRPr="002A4549" w:rsidRDefault="002A4549" w:rsidP="002A4549">
      <w:pPr>
        <w:jc w:val="both"/>
      </w:pPr>
      <w:r>
        <w:t>Chaque année, James Dyson et son équipe d</w:t>
      </w:r>
      <w:r w:rsidR="00371E4B">
        <w:t>’</w:t>
      </w:r>
      <w:r>
        <w:t>ingénieurs et de scientifiques recherchent des solutions à de réels problèmes. La tâche est simple: développer quelque chose qui résout un problème, grand ou petit. L</w:t>
      </w:r>
      <w:r w:rsidR="00371E4B">
        <w:t>’</w:t>
      </w:r>
      <w:r>
        <w:t xml:space="preserve">ensemble du processus de participation se déroule en ligne sur www.jamesdysonaward.org. </w:t>
      </w:r>
    </w:p>
    <w:p w14:paraId="385AA996" w14:textId="4C7FE0A4" w:rsidR="004A4B73" w:rsidRDefault="004A4B73" w:rsidP="002A4549">
      <w:pPr>
        <w:jc w:val="both"/>
      </w:pPr>
      <w:r>
        <w:t xml:space="preserve">Le prix du design mis au concours chaque année par la James Dyson </w:t>
      </w:r>
      <w:proofErr w:type="spellStart"/>
      <w:r>
        <w:t>Foundation</w:t>
      </w:r>
      <w:proofErr w:type="spellEnd"/>
      <w:r>
        <w:t xml:space="preserve"> est octroyé dans 23 pays – cette année pour la première fois aussi en Inde. </w:t>
      </w:r>
    </w:p>
    <w:p w14:paraId="7716492E" w14:textId="77777777" w:rsidR="004A4B73" w:rsidRDefault="004A4B73" w:rsidP="00FF48F3">
      <w:pPr>
        <w:spacing w:line="276" w:lineRule="auto"/>
        <w:jc w:val="both"/>
      </w:pPr>
    </w:p>
    <w:p w14:paraId="52BE6CC4" w14:textId="25BCBC1F" w:rsidR="00DB69B2" w:rsidRDefault="004A4B73" w:rsidP="00FF48F3">
      <w:pPr>
        <w:spacing w:line="276" w:lineRule="auto"/>
        <w:jc w:val="both"/>
      </w:pPr>
      <w:r>
        <w:t xml:space="preserve">James Dyson: «Il y a toujours une solution encore meilleure à un problème. Les ingénieurs sont peu conventionnels et ont des idées brillantes. Dans le cadre du James Dyson </w:t>
      </w:r>
      <w:proofErr w:type="spellStart"/>
      <w:r>
        <w:t>Award</w:t>
      </w:r>
      <w:proofErr w:type="spellEnd"/>
      <w:r>
        <w:t xml:space="preserve"> nous recherchons des designs remarquables et néanmoins simples, présentant le potentiel d</w:t>
      </w:r>
      <w:r w:rsidR="00371E4B">
        <w:t>’</w:t>
      </w:r>
      <w:r>
        <w:t>avoir une grande influence sur la société. Chaque année je suis enthousiasmé par les idées et me réjouis de voir les soumissions de cette année.»</w:t>
      </w:r>
    </w:p>
    <w:p w14:paraId="43010063" w14:textId="6E5F6B00" w:rsidR="004A4B73" w:rsidRDefault="004A4B73" w:rsidP="00FF48F3">
      <w:pPr>
        <w:spacing w:line="276" w:lineRule="auto"/>
        <w:jc w:val="both"/>
      </w:pPr>
    </w:p>
    <w:p w14:paraId="1878B786" w14:textId="417BA192" w:rsidR="004A4B73" w:rsidRDefault="004A4B73" w:rsidP="00FF48F3">
      <w:pPr>
        <w:spacing w:line="276" w:lineRule="auto"/>
        <w:jc w:val="both"/>
      </w:pPr>
      <w:r>
        <w:t>Les projets gagnants des années précédentes ont contribué à combattre le problème de la surpêche, du transport de vaccins dans les pays en développement, du gaspillage alimentaire mondial et du taux de mortalité des prématurés. La quatorzième mise au concours de l</w:t>
      </w:r>
      <w:r w:rsidR="00371E4B">
        <w:t>’</w:t>
      </w:r>
      <w:proofErr w:type="spellStart"/>
      <w:r>
        <w:t>Award</w:t>
      </w:r>
      <w:proofErr w:type="spellEnd"/>
      <w:r>
        <w:t xml:space="preserve"> récompense ceux qui solutionnent un problème de manière élégante. Les meilleures inventions sont souvent les plus simples.</w:t>
      </w:r>
    </w:p>
    <w:p w14:paraId="6A25562F" w14:textId="3A57F4A6" w:rsidR="004A4B73" w:rsidRDefault="004A4B73" w:rsidP="00FF48F3">
      <w:pPr>
        <w:spacing w:line="276" w:lineRule="auto"/>
        <w:jc w:val="both"/>
      </w:pPr>
    </w:p>
    <w:p w14:paraId="3568465B" w14:textId="13C06801" w:rsidR="004A4B73" w:rsidRDefault="00DB69B2" w:rsidP="00FF48F3">
      <w:pPr>
        <w:spacing w:line="276" w:lineRule="auto"/>
        <w:jc w:val="both"/>
      </w:pPr>
      <w:r>
        <w:t>Le projet vainqueur l</w:t>
      </w:r>
      <w:r w:rsidR="00371E4B">
        <w:t>’</w:t>
      </w:r>
      <w:r>
        <w:t xml:space="preserve">année dernière au niveau international était </w:t>
      </w:r>
      <w:hyperlink r:id="rId8">
        <w:proofErr w:type="spellStart"/>
        <w:r>
          <w:rPr>
            <w:rStyle w:val="Hyperlink"/>
          </w:rPr>
          <w:t>EcoHelmet</w:t>
        </w:r>
        <w:proofErr w:type="spellEnd"/>
      </w:hyperlink>
      <w:r>
        <w:t>, un casque de vélo pliable, qui utilise une configuration alvéolaire unique en son genre pour protéger la tête contre les chocs. Il peut être replié à plat lorsqu</w:t>
      </w:r>
      <w:r w:rsidR="00371E4B">
        <w:t>’</w:t>
      </w:r>
      <w:r>
        <w:t>il n</w:t>
      </w:r>
      <w:r w:rsidR="00371E4B">
        <w:t>’</w:t>
      </w:r>
      <w:r>
        <w:t>est pas utilisé et il est fabriqué à 100% en matières recyclables. Comme les offres de prêts de vélos se multiplient dans le monde, la conception légère et pratique de l</w:t>
      </w:r>
      <w:r w:rsidR="00371E4B">
        <w:t>’</w:t>
      </w:r>
      <w:proofErr w:type="spellStart"/>
      <w:r>
        <w:t>EcoHelmet</w:t>
      </w:r>
      <w:proofErr w:type="spellEnd"/>
      <w:r>
        <w:t xml:space="preserve"> constitue une option attractive pour les cyclistes dans les villes, où les accidents de la circulation sont fréquents et les blessures à la tête peuvent être mortelles.</w:t>
      </w:r>
    </w:p>
    <w:p w14:paraId="59B12510" w14:textId="77777777" w:rsidR="001D2D19" w:rsidRDefault="001D2D19" w:rsidP="00FF48F3">
      <w:pPr>
        <w:spacing w:line="276" w:lineRule="auto"/>
        <w:jc w:val="both"/>
      </w:pPr>
    </w:p>
    <w:p w14:paraId="0D7E9DF9" w14:textId="38C6F19D" w:rsidR="00237034" w:rsidRDefault="00237034" w:rsidP="00FF48F3">
      <w:pPr>
        <w:spacing w:line="276" w:lineRule="auto"/>
        <w:jc w:val="both"/>
      </w:pPr>
      <w:r>
        <w:t xml:space="preserve">Isis </w:t>
      </w:r>
      <w:proofErr w:type="spellStart"/>
      <w:r>
        <w:t>Shiffer</w:t>
      </w:r>
      <w:proofErr w:type="spellEnd"/>
      <w:r>
        <w:t xml:space="preserve">, lauréate internationale du James Dyson </w:t>
      </w:r>
      <w:proofErr w:type="spellStart"/>
      <w:r>
        <w:t>Award</w:t>
      </w:r>
      <w:proofErr w:type="spellEnd"/>
      <w:r>
        <w:t>, déclare: «Le soutien financier et la publicité que m</w:t>
      </w:r>
      <w:r w:rsidR="00371E4B">
        <w:t>’</w:t>
      </w:r>
      <w:r>
        <w:t>ont valu le fait d</w:t>
      </w:r>
      <w:r w:rsidR="00371E4B">
        <w:t>’</w:t>
      </w:r>
      <w:r>
        <w:t xml:space="preserve">avoir remporté le James Dyson </w:t>
      </w:r>
      <w:proofErr w:type="spellStart"/>
      <w:r>
        <w:t>Award</w:t>
      </w:r>
      <w:proofErr w:type="spellEnd"/>
      <w:r>
        <w:t xml:space="preserve"> m</w:t>
      </w:r>
      <w:r w:rsidR="00371E4B">
        <w:t>’</w:t>
      </w:r>
      <w:r>
        <w:t>ont permis d</w:t>
      </w:r>
      <w:r w:rsidR="00371E4B">
        <w:t>’</w:t>
      </w:r>
      <w:r>
        <w:t>avancer le développement de l</w:t>
      </w:r>
      <w:r w:rsidR="00371E4B">
        <w:t>’</w:t>
      </w:r>
      <w:proofErr w:type="spellStart"/>
      <w:r>
        <w:t>EcoHelmet</w:t>
      </w:r>
      <w:proofErr w:type="spellEnd"/>
      <w:r>
        <w:t xml:space="preserve"> jusqu</w:t>
      </w:r>
      <w:r w:rsidR="00371E4B">
        <w:t>’</w:t>
      </w:r>
      <w:r>
        <w:t xml:space="preserve">à la </w:t>
      </w:r>
      <w:r>
        <w:lastRenderedPageBreak/>
        <w:t>viabilité commerciale. Je me sens honorée d</w:t>
      </w:r>
      <w:r w:rsidR="00371E4B">
        <w:t>’</w:t>
      </w:r>
      <w:r>
        <w:t>avoir pu faire cette expérience hors du commun et suis impatiente de voir mon invention produite cette année.»</w:t>
      </w:r>
    </w:p>
    <w:p w14:paraId="1F22B2DC" w14:textId="53E3BA1B" w:rsidR="00237034" w:rsidRDefault="00237034" w:rsidP="00FF48F3">
      <w:pPr>
        <w:spacing w:line="276" w:lineRule="auto"/>
        <w:jc w:val="both"/>
      </w:pPr>
    </w:p>
    <w:p w14:paraId="18E001CC" w14:textId="46F9F8C6" w:rsidR="00F07C1E" w:rsidRPr="00EC33B1" w:rsidRDefault="00AF7AE0" w:rsidP="00F07C1E">
      <w:pPr>
        <w:spacing w:line="276" w:lineRule="auto"/>
        <w:jc w:val="both"/>
      </w:pPr>
      <w:r>
        <w:t xml:space="preserve">Le projet gagnant du James Dyson </w:t>
      </w:r>
      <w:proofErr w:type="spellStart"/>
      <w:r>
        <w:t>Award</w:t>
      </w:r>
      <w:proofErr w:type="spellEnd"/>
      <w:r>
        <w:t xml:space="preserve"> en Suisse l</w:t>
      </w:r>
      <w:r w:rsidR="00371E4B">
        <w:t>’</w:t>
      </w:r>
      <w:r>
        <w:t xml:space="preserve">année dernière était </w:t>
      </w:r>
      <w:hyperlink r:id="rId9">
        <w:proofErr w:type="spellStart"/>
        <w:r>
          <w:rPr>
            <w:rStyle w:val="Hyperlink"/>
          </w:rPr>
          <w:t>Workit</w:t>
        </w:r>
        <w:proofErr w:type="spellEnd"/>
      </w:hyperlink>
      <w:r>
        <w:t>, un outil intuitif de visualisation et de communication pour les ingénieurs, qui sert à la représentation rapide d</w:t>
      </w:r>
      <w:r w:rsidR="00371E4B">
        <w:t>’</w:t>
      </w:r>
      <w:r>
        <w:t>idées de produits et permet ainsi un consensus rapide entre le donneur d</w:t>
      </w:r>
      <w:r w:rsidR="00371E4B">
        <w:t>’</w:t>
      </w:r>
      <w:r>
        <w:t>ordre et l</w:t>
      </w:r>
      <w:r w:rsidR="00371E4B">
        <w:t>’</w:t>
      </w:r>
      <w:r>
        <w:t xml:space="preserve">ingénieur. </w:t>
      </w:r>
      <w:proofErr w:type="spellStart"/>
      <w:r>
        <w:t>Dominic</w:t>
      </w:r>
      <w:proofErr w:type="spellEnd"/>
      <w:r>
        <w:t xml:space="preserve"> Sturm, membre du jury et du comité de la </w:t>
      </w:r>
      <w:proofErr w:type="spellStart"/>
      <w:r>
        <w:t>swiss</w:t>
      </w:r>
      <w:proofErr w:type="spellEnd"/>
      <w:r>
        <w:t xml:space="preserve"> design association, déclare au sujet du projet lauréat: «Avec Christa </w:t>
      </w:r>
      <w:proofErr w:type="spellStart"/>
      <w:r>
        <w:t>Tresch</w:t>
      </w:r>
      <w:proofErr w:type="spellEnd"/>
      <w:r>
        <w:t>, une conceptrice de produits s</w:t>
      </w:r>
      <w:r w:rsidR="00371E4B">
        <w:t>’</w:t>
      </w:r>
      <w:r>
        <w:t>est désormais attaquée à la communication souvent difficile entre les donneurs d</w:t>
      </w:r>
      <w:r w:rsidR="00371E4B">
        <w:t>’</w:t>
      </w:r>
      <w:r>
        <w:t>ordre, les concepteurs et les ingénieurs. L</w:t>
      </w:r>
      <w:r w:rsidR="00371E4B">
        <w:t>’</w:t>
      </w:r>
      <w:r>
        <w:t xml:space="preserve">outil intuitif de visualisation et de communication </w:t>
      </w:r>
      <w:proofErr w:type="spellStart"/>
      <w:r>
        <w:t>Workit</w:t>
      </w:r>
      <w:proofErr w:type="spellEnd"/>
      <w:r>
        <w:t xml:space="preserve"> permet de créer en quelques gestes des esquisses spatiales de concepts de produits en grandeur originale.»</w:t>
      </w:r>
    </w:p>
    <w:p w14:paraId="232D3892" w14:textId="77777777" w:rsidR="00F07C1E" w:rsidRDefault="00F07C1E" w:rsidP="00FF48F3">
      <w:pPr>
        <w:spacing w:line="276" w:lineRule="auto"/>
        <w:jc w:val="both"/>
      </w:pPr>
    </w:p>
    <w:p w14:paraId="7F44D965" w14:textId="47B0949A" w:rsidR="00FB7085" w:rsidRDefault="00F07C1E" w:rsidP="00FF48F3">
      <w:pPr>
        <w:spacing w:line="276" w:lineRule="auto"/>
        <w:jc w:val="both"/>
      </w:pPr>
      <w:r>
        <w:t>Le jury d</w:t>
      </w:r>
      <w:r w:rsidR="00371E4B">
        <w:t>’</w:t>
      </w:r>
      <w:r>
        <w:t xml:space="preserve">experts qui sélectionne en Suisse le projet lauréat du James Dyson </w:t>
      </w:r>
      <w:proofErr w:type="spellStart"/>
      <w:r>
        <w:t>Award</w:t>
      </w:r>
      <w:proofErr w:type="spellEnd"/>
      <w:r>
        <w:t xml:space="preserve"> se compose d</w:t>
      </w:r>
      <w:r w:rsidR="00371E4B">
        <w:t>’</w:t>
      </w:r>
      <w:r>
        <w:t>Urs Honegger (rédacteur de «</w:t>
      </w:r>
      <w:proofErr w:type="spellStart"/>
      <w:r>
        <w:t>Hochparterre</w:t>
      </w:r>
      <w:proofErr w:type="spellEnd"/>
      <w:r>
        <w:t>»), d</w:t>
      </w:r>
      <w:r w:rsidR="00371E4B">
        <w:t>’</w:t>
      </w:r>
      <w:r>
        <w:t xml:space="preserve">Alexis </w:t>
      </w:r>
      <w:proofErr w:type="spellStart"/>
      <w:r>
        <w:t>Georgacopoulos</w:t>
      </w:r>
      <w:proofErr w:type="spellEnd"/>
      <w:r>
        <w:t xml:space="preserve"> (directeur ECAL), de Nicole Kind (directrice </w:t>
      </w:r>
      <w:proofErr w:type="spellStart"/>
      <w:r>
        <w:t>Industrial</w:t>
      </w:r>
      <w:proofErr w:type="spellEnd"/>
      <w:r>
        <w:t xml:space="preserve"> Design à la Haute école des beaux-arts de Zurich), du professeur Gregor </w:t>
      </w:r>
      <w:proofErr w:type="spellStart"/>
      <w:r>
        <w:t>Naef</w:t>
      </w:r>
      <w:proofErr w:type="spellEnd"/>
      <w:r>
        <w:t xml:space="preserve"> (président de longue date de la </w:t>
      </w:r>
      <w:proofErr w:type="spellStart"/>
      <w:r>
        <w:t>swiss</w:t>
      </w:r>
      <w:proofErr w:type="spellEnd"/>
      <w:r>
        <w:t xml:space="preserve"> design association, chargé de cours à la </w:t>
      </w:r>
      <w:proofErr w:type="spellStart"/>
      <w:r>
        <w:t>Hochschule</w:t>
      </w:r>
      <w:proofErr w:type="spellEnd"/>
      <w:r>
        <w:t xml:space="preserve"> </w:t>
      </w:r>
      <w:proofErr w:type="spellStart"/>
      <w:r>
        <w:t>für</w:t>
      </w:r>
      <w:proofErr w:type="spellEnd"/>
      <w:r>
        <w:t xml:space="preserve"> </w:t>
      </w:r>
      <w:proofErr w:type="spellStart"/>
      <w:r>
        <w:t>Gestaltung</w:t>
      </w:r>
      <w:proofErr w:type="spellEnd"/>
      <w:r>
        <w:t xml:space="preserve"> </w:t>
      </w:r>
      <w:proofErr w:type="spellStart"/>
      <w:r>
        <w:t>und</w:t>
      </w:r>
      <w:proofErr w:type="spellEnd"/>
      <w:r>
        <w:t xml:space="preserve"> Kunst à l</w:t>
      </w:r>
      <w:r w:rsidR="00371E4B">
        <w:t>’</w:t>
      </w:r>
      <w:r>
        <w:t xml:space="preserve">Institut </w:t>
      </w:r>
      <w:proofErr w:type="spellStart"/>
      <w:r>
        <w:t>Industrial</w:t>
      </w:r>
      <w:proofErr w:type="spellEnd"/>
      <w:r>
        <w:t xml:space="preserve"> Design à Bâle, FHNW) et de Peter Schweizer (directeur gérant de la société </w:t>
      </w:r>
      <w:proofErr w:type="spellStart"/>
      <w:r>
        <w:t>MethoSys</w:t>
      </w:r>
      <w:proofErr w:type="spellEnd"/>
      <w:r>
        <w:t xml:space="preserve"> GmbH), ainsi que de </w:t>
      </w:r>
      <w:proofErr w:type="spellStart"/>
      <w:r>
        <w:t>Dominic</w:t>
      </w:r>
      <w:proofErr w:type="spellEnd"/>
      <w:r>
        <w:t xml:space="preserve"> Sturm (designer, membre du comité de la </w:t>
      </w:r>
      <w:proofErr w:type="spellStart"/>
      <w:r>
        <w:t>swiss</w:t>
      </w:r>
      <w:proofErr w:type="spellEnd"/>
      <w:r>
        <w:t xml:space="preserve"> design association). </w:t>
      </w:r>
    </w:p>
    <w:p w14:paraId="6E5741A9" w14:textId="77777777" w:rsidR="001F44F1" w:rsidRDefault="001F44F1" w:rsidP="00FF48F3">
      <w:pPr>
        <w:spacing w:line="276" w:lineRule="auto"/>
        <w:jc w:val="both"/>
      </w:pPr>
    </w:p>
    <w:p w14:paraId="5F88BBBC" w14:textId="45107D54" w:rsidR="00DF1EDE" w:rsidRDefault="00DF1EDE" w:rsidP="001F44F1">
      <w:pPr>
        <w:jc w:val="both"/>
      </w:pPr>
      <w:r>
        <w:t>Le lauréat national, pouvant aussi être une équipe, gagne</w:t>
      </w:r>
      <w:r w:rsidR="00371E4B">
        <w:t xml:space="preserve"> </w:t>
      </w:r>
      <w:r>
        <w:t xml:space="preserve">CHF 2600 et reçoit la qualité de jeune membre auprès de la </w:t>
      </w:r>
      <w:proofErr w:type="spellStart"/>
      <w:r w:rsidR="00371E4B">
        <w:t>s</w:t>
      </w:r>
      <w:r>
        <w:t>wiss</w:t>
      </w:r>
      <w:proofErr w:type="spellEnd"/>
      <w:r>
        <w:t xml:space="preserve"> </w:t>
      </w:r>
      <w:r w:rsidR="00371E4B">
        <w:t>d</w:t>
      </w:r>
      <w:r>
        <w:t xml:space="preserve">esign </w:t>
      </w:r>
      <w:r w:rsidR="00371E4B">
        <w:t>a</w:t>
      </w:r>
      <w:r>
        <w:t xml:space="preserve">ssociation. </w:t>
      </w:r>
    </w:p>
    <w:p w14:paraId="53FB8361" w14:textId="77777777" w:rsidR="00FB7085" w:rsidRDefault="00FB7085" w:rsidP="00FF48F3">
      <w:pPr>
        <w:spacing w:line="276" w:lineRule="auto"/>
        <w:jc w:val="both"/>
      </w:pPr>
    </w:p>
    <w:p w14:paraId="6AA8CFDB" w14:textId="5A11307B" w:rsidR="005B78AB" w:rsidRPr="008644CE" w:rsidRDefault="005B78AB" w:rsidP="00FF48F3">
      <w:pPr>
        <w:jc w:val="both"/>
        <w:rPr>
          <w:b/>
        </w:rPr>
      </w:pPr>
      <w:r>
        <w:rPr>
          <w:b/>
        </w:rPr>
        <w:t xml:space="preserve">Informations de fond sur le James Dyson </w:t>
      </w:r>
      <w:proofErr w:type="spellStart"/>
      <w:r>
        <w:rPr>
          <w:b/>
        </w:rPr>
        <w:t>Award</w:t>
      </w:r>
      <w:proofErr w:type="spellEnd"/>
    </w:p>
    <w:p w14:paraId="163E3725" w14:textId="5617860B" w:rsidR="005B78AB" w:rsidRDefault="005B78AB" w:rsidP="00FF48F3">
      <w:pPr>
        <w:spacing w:line="276" w:lineRule="auto"/>
        <w:jc w:val="both"/>
      </w:pPr>
    </w:p>
    <w:p w14:paraId="4B89A444" w14:textId="62423BAD" w:rsidR="005B78AB" w:rsidRDefault="005B78AB" w:rsidP="00FF48F3">
      <w:pPr>
        <w:spacing w:line="276" w:lineRule="auto"/>
        <w:jc w:val="both"/>
      </w:pPr>
      <w:r>
        <w:t xml:space="preserve">Le </w:t>
      </w:r>
      <w:hyperlink r:id="rId10">
        <w:r>
          <w:rPr>
            <w:rStyle w:val="Hyperlink"/>
          </w:rPr>
          <w:t xml:space="preserve">James Dyson </w:t>
        </w:r>
        <w:proofErr w:type="spellStart"/>
        <w:r>
          <w:rPr>
            <w:rStyle w:val="Hyperlink"/>
          </w:rPr>
          <w:t>Award</w:t>
        </w:r>
        <w:proofErr w:type="spellEnd"/>
      </w:hyperlink>
      <w:r>
        <w:t xml:space="preserve"> est mis au concours dans 23 pays; il est ouvert aux étudiant(e)s (ou aux personnes fraîchement diplômées d</w:t>
      </w:r>
      <w:r w:rsidR="00371E4B">
        <w:t>’</w:t>
      </w:r>
      <w:r>
        <w:t>une haute école) en ingénierie et des domaines spécialisés de la conception des produits et du design industriel.</w:t>
      </w:r>
    </w:p>
    <w:p w14:paraId="751B3F24" w14:textId="77777777" w:rsidR="004D677F" w:rsidRDefault="004D677F" w:rsidP="00FF48F3">
      <w:pPr>
        <w:spacing w:line="276" w:lineRule="auto"/>
        <w:jc w:val="both"/>
      </w:pPr>
    </w:p>
    <w:p w14:paraId="4A646137" w14:textId="24A4D649" w:rsidR="00560179" w:rsidRDefault="005B78AB" w:rsidP="00FF48F3">
      <w:pPr>
        <w:spacing w:line="276" w:lineRule="auto"/>
        <w:jc w:val="both"/>
      </w:pPr>
      <w:r>
        <w:t>L</w:t>
      </w:r>
      <w:r w:rsidR="00371E4B">
        <w:t>’</w:t>
      </w:r>
      <w:proofErr w:type="spellStart"/>
      <w:r>
        <w:t>Award</w:t>
      </w:r>
      <w:proofErr w:type="spellEnd"/>
      <w:r>
        <w:t xml:space="preserve"> promeut les idées qui mettent en question des conventions, qui tiennent compte du principe du Lean Engineering – moins, c</w:t>
      </w:r>
      <w:r w:rsidR="00371E4B">
        <w:t>’</w:t>
      </w:r>
      <w:r>
        <w:t>est plus – et qui développent leurs projets en considération de l</w:t>
      </w:r>
      <w:r w:rsidR="00371E4B">
        <w:t>’</w:t>
      </w:r>
      <w:r>
        <w:t>environnement. Les meilleures inventions sont simples et pratiques et offrent une solution pour un véritable problème. Dans chaque pays où se déroule l</w:t>
      </w:r>
      <w:r w:rsidR="00371E4B">
        <w:t>’</w:t>
      </w:r>
      <w:proofErr w:type="spellStart"/>
      <w:r>
        <w:t>Award</w:t>
      </w:r>
      <w:proofErr w:type="spellEnd"/>
      <w:r>
        <w:t>, un lauréat national est sélectionné. Dans le deuxième temps, parmi tous les pays participants, un comité d</w:t>
      </w:r>
      <w:r w:rsidR="00371E4B">
        <w:t>’</w:t>
      </w:r>
      <w:r>
        <w:t xml:space="preserve">ingénieurs de Dyson nomme 20 projets pour la </w:t>
      </w:r>
      <w:proofErr w:type="spellStart"/>
      <w:r>
        <w:t>shortlist</w:t>
      </w:r>
      <w:proofErr w:type="spellEnd"/>
      <w:r>
        <w:t xml:space="preserve"> internationale. Le lauréat international est sélectionné par James Dyson. </w:t>
      </w:r>
    </w:p>
    <w:p w14:paraId="762893E8" w14:textId="77777777" w:rsidR="00560179" w:rsidRDefault="00560179" w:rsidP="00FF48F3">
      <w:pPr>
        <w:spacing w:line="276" w:lineRule="auto"/>
        <w:jc w:val="both"/>
      </w:pPr>
    </w:p>
    <w:p w14:paraId="3E2C30C5" w14:textId="3F4BE5D8" w:rsidR="005B78AB" w:rsidRDefault="005B78AB" w:rsidP="00FF48F3">
      <w:pPr>
        <w:spacing w:line="276" w:lineRule="auto"/>
        <w:jc w:val="both"/>
      </w:pPr>
      <w:r>
        <w:t>L</w:t>
      </w:r>
      <w:r w:rsidR="00371E4B">
        <w:t>’</w:t>
      </w:r>
      <w:proofErr w:type="spellStart"/>
      <w:r>
        <w:t>Award</w:t>
      </w:r>
      <w:proofErr w:type="spellEnd"/>
      <w:r>
        <w:t xml:space="preserve"> est mis au concours par la James Dyson </w:t>
      </w:r>
      <w:proofErr w:type="spellStart"/>
      <w:r>
        <w:t>Foundation</w:t>
      </w:r>
      <w:proofErr w:type="spellEnd"/>
      <w:r>
        <w:t>, une fondation créée en 2002, qui a pour objectif d</w:t>
      </w:r>
      <w:r w:rsidR="00371E4B">
        <w:t>’</w:t>
      </w:r>
      <w:r>
        <w:t>enthousiasmer et de soutenir la prochaine génération d</w:t>
      </w:r>
      <w:r w:rsidR="00371E4B">
        <w:t>’</w:t>
      </w:r>
      <w:r>
        <w:t>ingénieurs.</w:t>
      </w:r>
    </w:p>
    <w:p w14:paraId="4628B581" w14:textId="77777777" w:rsidR="00DF1EDE" w:rsidRDefault="00DF1EDE" w:rsidP="00FF48F3">
      <w:pPr>
        <w:jc w:val="both"/>
      </w:pPr>
    </w:p>
    <w:p w14:paraId="22C7F912" w14:textId="77777777" w:rsidR="00DF1EDE" w:rsidRDefault="00DF1EDE" w:rsidP="00FF48F3">
      <w:pPr>
        <w:jc w:val="both"/>
      </w:pPr>
    </w:p>
    <w:p w14:paraId="43BB2297" w14:textId="13BC101C" w:rsidR="005D2162" w:rsidRPr="005D2162" w:rsidRDefault="005D2162" w:rsidP="00FF48F3">
      <w:pPr>
        <w:jc w:val="both"/>
        <w:rPr>
          <w:b/>
        </w:rPr>
      </w:pPr>
      <w:r>
        <w:rPr>
          <w:b/>
        </w:rPr>
        <w:t>Les prix en argent:</w:t>
      </w:r>
    </w:p>
    <w:p w14:paraId="3A887E6A" w14:textId="77777777" w:rsidR="005D2162" w:rsidRDefault="005D2162" w:rsidP="00FF48F3">
      <w:pPr>
        <w:jc w:val="both"/>
      </w:pPr>
    </w:p>
    <w:p w14:paraId="2C171B32" w14:textId="18596ECF" w:rsidR="005D2162" w:rsidRDefault="00767253" w:rsidP="00FF48F3">
      <w:pPr>
        <w:jc w:val="both"/>
      </w:pPr>
      <w:r>
        <w:rPr>
          <w:b/>
        </w:rPr>
        <w:t>Lauréat international</w:t>
      </w:r>
      <w:r>
        <w:t xml:space="preserve">: </w:t>
      </w:r>
      <w:r w:rsidR="00371E4B">
        <w:t>l</w:t>
      </w:r>
      <w:r>
        <w:t>e prix en argent pour le vainqueur au niveau international s</w:t>
      </w:r>
      <w:r w:rsidR="00371E4B">
        <w:t>’</w:t>
      </w:r>
      <w:r>
        <w:t>élève à CHF 39</w:t>
      </w:r>
      <w:r w:rsidR="00371E4B">
        <w:t>’</w:t>
      </w:r>
      <w:r>
        <w:t>000 (£ 30</w:t>
      </w:r>
      <w:r w:rsidR="00371E4B">
        <w:t>’</w:t>
      </w:r>
      <w:r>
        <w:t>000) pour le projet gagnant et CHF 6500 (£ 5000) pour le domaine spécialisé du lauréat.</w:t>
      </w:r>
    </w:p>
    <w:p w14:paraId="6E0FD4FA" w14:textId="77777777" w:rsidR="005D2162" w:rsidRDefault="005D2162" w:rsidP="00FF48F3">
      <w:pPr>
        <w:jc w:val="both"/>
      </w:pPr>
    </w:p>
    <w:p w14:paraId="11F171E9" w14:textId="3FDE70F2" w:rsidR="005D2162" w:rsidRDefault="00767253" w:rsidP="00FF48F3">
      <w:pPr>
        <w:jc w:val="both"/>
      </w:pPr>
      <w:r>
        <w:rPr>
          <w:b/>
        </w:rPr>
        <w:t>Jusqu</w:t>
      </w:r>
      <w:r w:rsidR="00371E4B">
        <w:rPr>
          <w:b/>
        </w:rPr>
        <w:t>’</w:t>
      </w:r>
      <w:r>
        <w:rPr>
          <w:b/>
        </w:rPr>
        <w:t xml:space="preserve">à deux </w:t>
      </w:r>
      <w:r w:rsidR="00371E4B">
        <w:rPr>
          <w:b/>
        </w:rPr>
        <w:t>seconds</w:t>
      </w:r>
      <w:r>
        <w:rPr>
          <w:b/>
        </w:rPr>
        <w:t xml:space="preserve"> rangs internationaux: </w:t>
      </w:r>
      <w:r w:rsidR="00371E4B">
        <w:t>p</w:t>
      </w:r>
      <w:r>
        <w:t>rix en argent de CHF 6500 (£ 5000) chacun.</w:t>
      </w:r>
    </w:p>
    <w:p w14:paraId="3B837A74" w14:textId="77777777" w:rsidR="005D2162" w:rsidRDefault="005D2162" w:rsidP="00FF48F3">
      <w:pPr>
        <w:jc w:val="both"/>
      </w:pPr>
    </w:p>
    <w:p w14:paraId="6FCC0707" w14:textId="18114B17" w:rsidR="005D2162" w:rsidRDefault="00767253" w:rsidP="00FF48F3">
      <w:pPr>
        <w:jc w:val="both"/>
      </w:pPr>
      <w:r>
        <w:rPr>
          <w:b/>
        </w:rPr>
        <w:t>Lauréat national</w:t>
      </w:r>
      <w:r>
        <w:t>: CHF 2600 (£ 2000) chacun.</w:t>
      </w:r>
    </w:p>
    <w:p w14:paraId="1BA1CF49" w14:textId="2999E7B5" w:rsidR="00767253" w:rsidRDefault="00767253" w:rsidP="00FF48F3">
      <w:pPr>
        <w:jc w:val="both"/>
      </w:pPr>
    </w:p>
    <w:p w14:paraId="5DCC83CC" w14:textId="2603B096" w:rsidR="00767253" w:rsidRDefault="00767253" w:rsidP="00FF48F3">
      <w:pPr>
        <w:jc w:val="both"/>
        <w:rPr>
          <w:b/>
        </w:rPr>
      </w:pPr>
      <w:r>
        <w:rPr>
          <w:b/>
        </w:rPr>
        <w:t>Délais importants:</w:t>
      </w:r>
    </w:p>
    <w:p w14:paraId="769A3AAA" w14:textId="77777777" w:rsidR="005D2162" w:rsidRDefault="005D2162" w:rsidP="00FF48F3">
      <w:pPr>
        <w:jc w:val="both"/>
        <w:rPr>
          <w:b/>
        </w:rPr>
      </w:pPr>
    </w:p>
    <w:p w14:paraId="4C118B37" w14:textId="71325038" w:rsidR="00767253" w:rsidRDefault="00767253" w:rsidP="00FF48F3">
      <w:pPr>
        <w:pStyle w:val="Listenabsatz1"/>
        <w:numPr>
          <w:ilvl w:val="0"/>
          <w:numId w:val="2"/>
        </w:numPr>
        <w:jc w:val="both"/>
        <w:rPr>
          <w:rFonts w:ascii="Futura Lt BT" w:hAnsi="Futura Lt BT"/>
          <w:bCs/>
        </w:rPr>
      </w:pPr>
      <w:r>
        <w:rPr>
          <w:rFonts w:ascii="Futura Lt BT" w:hAnsi="Futura Lt BT"/>
        </w:rPr>
        <w:t>Début de la soumission: 30 mars 2017</w:t>
      </w:r>
    </w:p>
    <w:p w14:paraId="58169997" w14:textId="78EB1E07" w:rsidR="00767253" w:rsidRDefault="00767253" w:rsidP="00FF48F3">
      <w:pPr>
        <w:pStyle w:val="Listenabsatz1"/>
        <w:numPr>
          <w:ilvl w:val="0"/>
          <w:numId w:val="2"/>
        </w:numPr>
        <w:jc w:val="both"/>
        <w:rPr>
          <w:rFonts w:ascii="Futura Lt BT" w:hAnsi="Futura Lt BT"/>
          <w:bCs/>
        </w:rPr>
      </w:pPr>
      <w:r>
        <w:rPr>
          <w:rFonts w:ascii="Futura Lt BT" w:hAnsi="Futura Lt BT"/>
        </w:rPr>
        <w:t>Fin du délai de soumission: 20 juillet 2017</w:t>
      </w:r>
    </w:p>
    <w:p w14:paraId="760F232C" w14:textId="488AD06A" w:rsidR="00767253" w:rsidRDefault="00767253" w:rsidP="00FF48F3">
      <w:pPr>
        <w:pStyle w:val="Listenabsatz1"/>
        <w:numPr>
          <w:ilvl w:val="0"/>
          <w:numId w:val="2"/>
        </w:numPr>
        <w:jc w:val="both"/>
        <w:rPr>
          <w:rFonts w:ascii="Futura Lt BT" w:hAnsi="Futura Lt BT"/>
          <w:bCs/>
        </w:rPr>
      </w:pPr>
      <w:r>
        <w:rPr>
          <w:rFonts w:ascii="Futura Lt BT" w:hAnsi="Futura Lt BT"/>
        </w:rPr>
        <w:t>Proclamation des gagnants et finalistes nationaux: 7 septembre 2017</w:t>
      </w:r>
    </w:p>
    <w:p w14:paraId="3DC54FB6" w14:textId="63D5C280" w:rsidR="00767253" w:rsidRDefault="00767253" w:rsidP="00FF48F3">
      <w:pPr>
        <w:pStyle w:val="Listenabsatz1"/>
        <w:numPr>
          <w:ilvl w:val="0"/>
          <w:numId w:val="2"/>
        </w:numPr>
        <w:jc w:val="both"/>
        <w:rPr>
          <w:rFonts w:ascii="Futura Lt BT" w:hAnsi="Futura Lt BT"/>
          <w:bCs/>
        </w:rPr>
      </w:pPr>
      <w:r>
        <w:rPr>
          <w:rFonts w:ascii="Futura Lt BT" w:hAnsi="Futura Lt BT"/>
        </w:rPr>
        <w:t xml:space="preserve">Communication de la </w:t>
      </w:r>
      <w:proofErr w:type="spellStart"/>
      <w:r>
        <w:rPr>
          <w:rFonts w:ascii="Futura Lt BT" w:hAnsi="Futura Lt BT"/>
        </w:rPr>
        <w:t>shortlist</w:t>
      </w:r>
      <w:proofErr w:type="spellEnd"/>
      <w:r>
        <w:rPr>
          <w:rFonts w:ascii="Futura Lt BT" w:hAnsi="Futura Lt BT"/>
        </w:rPr>
        <w:t xml:space="preserve"> des ingénieurs Dyson: 28 septembre 2017</w:t>
      </w:r>
    </w:p>
    <w:p w14:paraId="558FD55A" w14:textId="472D40FF" w:rsidR="00767253" w:rsidRDefault="00767253" w:rsidP="00FF48F3">
      <w:pPr>
        <w:pStyle w:val="Listenabsatz1"/>
        <w:numPr>
          <w:ilvl w:val="0"/>
          <w:numId w:val="2"/>
        </w:numPr>
        <w:jc w:val="both"/>
        <w:rPr>
          <w:rFonts w:ascii="Futura Lt BT" w:hAnsi="Futura Lt BT"/>
          <w:bCs/>
        </w:rPr>
      </w:pPr>
      <w:r>
        <w:rPr>
          <w:rFonts w:ascii="Futura Lt BT" w:hAnsi="Futura Lt BT"/>
        </w:rPr>
        <w:t>Proclamation du gagnant international et des finalistes: 26 octobre 2017</w:t>
      </w:r>
    </w:p>
    <w:p w14:paraId="67AB3781" w14:textId="77777777" w:rsidR="00FB7085" w:rsidRDefault="005D2162" w:rsidP="00FF48F3">
      <w:pPr>
        <w:jc w:val="both"/>
        <w:rPr>
          <w:b/>
        </w:rPr>
      </w:pPr>
      <w:r>
        <w:rPr>
          <w:b/>
        </w:rPr>
        <w:t xml:space="preserve">Qui peut participer? </w:t>
      </w:r>
    </w:p>
    <w:p w14:paraId="17057E67" w14:textId="77777777" w:rsidR="00FB7085" w:rsidRDefault="00FB7085" w:rsidP="00FF48F3">
      <w:pPr>
        <w:jc w:val="both"/>
        <w:rPr>
          <w:b/>
        </w:rPr>
      </w:pPr>
    </w:p>
    <w:p w14:paraId="4004FE97" w14:textId="7460B39D" w:rsidR="00DF1EDE" w:rsidRPr="00B416DE" w:rsidRDefault="008644CE" w:rsidP="00FF48F3">
      <w:pPr>
        <w:jc w:val="both"/>
      </w:pPr>
      <w:r>
        <w:t>Le concours est ouvert à tous les étudiant(e)s en design industriel ou ingénierie en Suisse ou aux personnes qui ont obtenu leur diplôme dans ces spécialisations depuis quatre ans au maximum. Peut participer tout étudiant ayant terminé au moins un semestre d</w:t>
      </w:r>
      <w:r w:rsidR="00371E4B">
        <w:t>’</w:t>
      </w:r>
      <w:r>
        <w:t>études et jusqu</w:t>
      </w:r>
      <w:r w:rsidR="00371E4B">
        <w:t>’</w:t>
      </w:r>
      <w:r>
        <w:t>à quatre ans maximum après la fin de ses études. Jusqu</w:t>
      </w:r>
      <w:r w:rsidR="00371E4B">
        <w:t>’</w:t>
      </w:r>
      <w:r>
        <w:t>à cinq projets de Suisse, y compris celui du lauréat, se qualifieront pour la finale internationale.</w:t>
      </w:r>
    </w:p>
    <w:p w14:paraId="02D1C07F" w14:textId="77777777" w:rsidR="005D2162" w:rsidRPr="001F44F1" w:rsidRDefault="005D2162" w:rsidP="00FF48F3">
      <w:pPr>
        <w:jc w:val="both"/>
      </w:pPr>
    </w:p>
    <w:p w14:paraId="59D0D426" w14:textId="51B2A112" w:rsidR="00032D85" w:rsidRDefault="00FB7085" w:rsidP="00FF48F3">
      <w:pPr>
        <w:jc w:val="both"/>
      </w:pPr>
      <w:r>
        <w:rPr>
          <w:b/>
        </w:rPr>
        <w:t xml:space="preserve">Lien vidéo: </w:t>
      </w:r>
      <w:r>
        <w:t xml:space="preserve">James Dyson déclare ouvert le James Dyson </w:t>
      </w:r>
      <w:proofErr w:type="spellStart"/>
      <w:r>
        <w:t>Award</w:t>
      </w:r>
      <w:proofErr w:type="spellEnd"/>
      <w:r>
        <w:t xml:space="preserve"> 2017: </w:t>
      </w:r>
      <w:hyperlink r:id="rId11">
        <w:r>
          <w:rPr>
            <w:rStyle w:val="Hyperlink"/>
          </w:rPr>
          <w:t>Vidéo</w:t>
        </w:r>
      </w:hyperlink>
    </w:p>
    <w:p w14:paraId="7368A1E7" w14:textId="77777777" w:rsidR="00032D85" w:rsidRDefault="00032D85" w:rsidP="00FF48F3">
      <w:pPr>
        <w:jc w:val="both"/>
        <w:rPr>
          <w:bCs/>
        </w:rPr>
      </w:pPr>
    </w:p>
    <w:p w14:paraId="101822C4" w14:textId="0DF4DD07" w:rsidR="00032D85" w:rsidRDefault="00032D85" w:rsidP="00FF48F3">
      <w:pPr>
        <w:jc w:val="both"/>
      </w:pPr>
      <w:r>
        <w:rPr>
          <w:b/>
        </w:rPr>
        <w:t>Informations et mises à jour</w:t>
      </w:r>
      <w:r>
        <w:t xml:space="preserve"> du James Dyson </w:t>
      </w:r>
      <w:proofErr w:type="spellStart"/>
      <w:r>
        <w:t>Award</w:t>
      </w:r>
      <w:proofErr w:type="spellEnd"/>
      <w:r>
        <w:t xml:space="preserve"> sur </w:t>
      </w:r>
      <w:hyperlink r:id="rId12">
        <w:r>
          <w:rPr>
            <w:rStyle w:val="Hyperlink"/>
          </w:rPr>
          <w:t>Facebook</w:t>
        </w:r>
      </w:hyperlink>
      <w:r>
        <w:t xml:space="preserve"> et </w:t>
      </w:r>
      <w:hyperlink r:id="rId13">
        <w:r>
          <w:rPr>
            <w:rStyle w:val="Hyperlink"/>
          </w:rPr>
          <w:t>Twitter</w:t>
        </w:r>
      </w:hyperlink>
      <w:r>
        <w:t>.</w:t>
      </w:r>
    </w:p>
    <w:p w14:paraId="4B9E37D7" w14:textId="77777777" w:rsidR="00FB7085" w:rsidRDefault="00FB7085" w:rsidP="00FF48F3">
      <w:pPr>
        <w:jc w:val="both"/>
      </w:pPr>
    </w:p>
    <w:p w14:paraId="0136A11E" w14:textId="1AB7C338" w:rsidR="00553339" w:rsidRPr="003241FE" w:rsidRDefault="00553339" w:rsidP="003241FE">
      <w:pPr>
        <w:autoSpaceDE w:val="0"/>
        <w:autoSpaceDN w:val="0"/>
        <w:adjustRightInd w:val="0"/>
        <w:jc w:val="both"/>
        <w:rPr>
          <w:rFonts w:cs="Arial"/>
        </w:rPr>
      </w:pPr>
      <w:r>
        <w:rPr>
          <w:b/>
        </w:rPr>
        <w:t xml:space="preserve">Plus amples informations et photos </w:t>
      </w:r>
      <w:r>
        <w:t xml:space="preserve">sous </w:t>
      </w:r>
      <w:hyperlink r:id="rId14">
        <w:r>
          <w:rPr>
            <w:rStyle w:val="Hyperlink"/>
          </w:rPr>
          <w:t>www.jamesdysonaward.org</w:t>
        </w:r>
      </w:hyperlink>
      <w:r>
        <w:t xml:space="preserve"> </w:t>
      </w:r>
      <w:bookmarkEnd w:id="0"/>
    </w:p>
    <w:sectPr w:rsidR="00553339" w:rsidRPr="003241FE" w:rsidSect="002964D4">
      <w:headerReference w:type="even" r:id="rId15"/>
      <w:headerReference w:type="default" r:id="rId16"/>
      <w:footerReference w:type="even" r:id="rId17"/>
      <w:footerReference w:type="default" r:id="rId18"/>
      <w:headerReference w:type="first" r:id="rId19"/>
      <w:footerReference w:type="first" r:id="rId20"/>
      <w:pgSz w:w="11905" w:h="16837"/>
      <w:pgMar w:top="1440" w:right="1440" w:bottom="1247" w:left="1440"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C24B" w14:textId="77777777" w:rsidR="001E0111" w:rsidRDefault="001E0111">
      <w:r>
        <w:separator/>
      </w:r>
    </w:p>
  </w:endnote>
  <w:endnote w:type="continuationSeparator" w:id="0">
    <w:p w14:paraId="447CAEBB" w14:textId="77777777" w:rsidR="001E0111" w:rsidRDefault="001E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ont350">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831D" w14:textId="77777777" w:rsidR="00244DA0" w:rsidRDefault="00244D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9CED" w14:textId="77777777" w:rsidR="00244DA0" w:rsidRDefault="00244D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B89F" w14:textId="77777777" w:rsidR="00244DA0" w:rsidRDefault="00244D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C7CB" w14:textId="77777777" w:rsidR="001E0111" w:rsidRDefault="001E0111">
      <w:r>
        <w:separator/>
      </w:r>
    </w:p>
  </w:footnote>
  <w:footnote w:type="continuationSeparator" w:id="0">
    <w:p w14:paraId="79E25FFE" w14:textId="77777777" w:rsidR="001E0111" w:rsidRDefault="001E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5FCB" w14:textId="77777777" w:rsidR="00244DA0" w:rsidRDefault="00244D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A3C3" w14:textId="77777777" w:rsidR="00FE6BF5" w:rsidRDefault="00FB7A0B" w:rsidP="00FE6BF5">
    <w:pPr>
      <w:pStyle w:val="Kopfzeile"/>
      <w:jc w:val="right"/>
    </w:pPr>
    <w:r>
      <w:rPr>
        <w:noProof/>
        <w:lang w:val="de-CH" w:eastAsia="de-CH" w:bidi="ar-SA"/>
      </w:rPr>
      <w:drawing>
        <wp:inline distT="0" distB="0" distL="0" distR="0" wp14:anchorId="47235A2D" wp14:editId="32475175">
          <wp:extent cx="1581150" cy="7239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F0D5" w14:textId="77777777" w:rsidR="00244DA0" w:rsidRDefault="00244D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2D"/>
    <w:rsid w:val="00032D85"/>
    <w:rsid w:val="000744F5"/>
    <w:rsid w:val="00084159"/>
    <w:rsid w:val="000D7AEC"/>
    <w:rsid w:val="001723DA"/>
    <w:rsid w:val="001B62AA"/>
    <w:rsid w:val="001C329A"/>
    <w:rsid w:val="001C734C"/>
    <w:rsid w:val="001D2D19"/>
    <w:rsid w:val="001E0111"/>
    <w:rsid w:val="001E2376"/>
    <w:rsid w:val="001F44F1"/>
    <w:rsid w:val="00212DC1"/>
    <w:rsid w:val="00237034"/>
    <w:rsid w:val="00244DA0"/>
    <w:rsid w:val="00291BA3"/>
    <w:rsid w:val="00293E5D"/>
    <w:rsid w:val="0029425A"/>
    <w:rsid w:val="002964D4"/>
    <w:rsid w:val="002A4549"/>
    <w:rsid w:val="002D0B92"/>
    <w:rsid w:val="003241FE"/>
    <w:rsid w:val="003625E5"/>
    <w:rsid w:val="00371E4B"/>
    <w:rsid w:val="003F3757"/>
    <w:rsid w:val="00490F01"/>
    <w:rsid w:val="00495CE3"/>
    <w:rsid w:val="004A4B73"/>
    <w:rsid w:val="004D677F"/>
    <w:rsid w:val="004E0E64"/>
    <w:rsid w:val="00553339"/>
    <w:rsid w:val="00560179"/>
    <w:rsid w:val="005B78AB"/>
    <w:rsid w:val="005D2162"/>
    <w:rsid w:val="006072C0"/>
    <w:rsid w:val="00626458"/>
    <w:rsid w:val="00630BC7"/>
    <w:rsid w:val="006426AE"/>
    <w:rsid w:val="00716B69"/>
    <w:rsid w:val="0076018D"/>
    <w:rsid w:val="00767253"/>
    <w:rsid w:val="00797442"/>
    <w:rsid w:val="00863336"/>
    <w:rsid w:val="008644CE"/>
    <w:rsid w:val="008E58AA"/>
    <w:rsid w:val="009411DE"/>
    <w:rsid w:val="00A60A31"/>
    <w:rsid w:val="00A77F24"/>
    <w:rsid w:val="00AF7AE0"/>
    <w:rsid w:val="00B416DE"/>
    <w:rsid w:val="00B51680"/>
    <w:rsid w:val="00B905B8"/>
    <w:rsid w:val="00BE3758"/>
    <w:rsid w:val="00C62A52"/>
    <w:rsid w:val="00C82604"/>
    <w:rsid w:val="00CC0284"/>
    <w:rsid w:val="00D47392"/>
    <w:rsid w:val="00D53690"/>
    <w:rsid w:val="00DB69B2"/>
    <w:rsid w:val="00DF1EDE"/>
    <w:rsid w:val="00E53FD7"/>
    <w:rsid w:val="00E923B8"/>
    <w:rsid w:val="00EF1411"/>
    <w:rsid w:val="00F07C1E"/>
    <w:rsid w:val="00F5432D"/>
    <w:rsid w:val="00FB4D61"/>
    <w:rsid w:val="00FB7085"/>
    <w:rsid w:val="00FB7A0B"/>
    <w:rsid w:val="00FC6CCA"/>
    <w:rsid w:val="00FE6BF5"/>
    <w:rsid w:val="00FF4508"/>
    <w:rsid w:val="00FF4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7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fr-C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Futura Lt BT" w:eastAsia="Arial" w:hAnsi="Futura Lt BT"/>
      <w:kern w:val="1"/>
      <w:sz w:val="22"/>
      <w:szCs w:val="22"/>
    </w:rPr>
  </w:style>
  <w:style w:type="paragraph" w:styleId="berschrift1">
    <w:name w:val="heading 1"/>
    <w:basedOn w:val="Standard"/>
    <w:next w:val="Textkrper"/>
    <w:qFormat/>
    <w:pPr>
      <w:keepNext/>
      <w:numPr>
        <w:numId w:val="1"/>
      </w:numPr>
      <w:spacing w:before="120" w:after="120"/>
      <w:outlineLvl w:val="0"/>
    </w:pPr>
    <w:rPr>
      <w:rFonts w:ascii="Futura Hv BT" w:hAnsi="Futura Hv BT" w:cs="Arial"/>
      <w:bCs/>
      <w:sz w:val="32"/>
      <w:szCs w:val="32"/>
    </w:rPr>
  </w:style>
  <w:style w:type="paragraph" w:styleId="berschrift2">
    <w:name w:val="heading 2"/>
    <w:basedOn w:val="Standard"/>
    <w:next w:val="Textkrper"/>
    <w:qFormat/>
    <w:pPr>
      <w:keepNext/>
      <w:numPr>
        <w:ilvl w:val="1"/>
        <w:numId w:val="1"/>
      </w:numPr>
      <w:spacing w:before="240" w:after="60"/>
      <w:outlineLvl w:val="1"/>
    </w:pPr>
    <w:rPr>
      <w:rFonts w:ascii="Futura Md BT" w:hAnsi="Futura Md BT" w:cs="Arial"/>
      <w:bCs/>
      <w:iCs/>
      <w:sz w:val="28"/>
      <w:szCs w:val="28"/>
    </w:rPr>
  </w:style>
  <w:style w:type="paragraph" w:styleId="berschrift3">
    <w:name w:val="heading 3"/>
    <w:basedOn w:val="Standard"/>
    <w:next w:val="Textkrper"/>
    <w:qFormat/>
    <w:pPr>
      <w:keepNext/>
      <w:numPr>
        <w:ilvl w:val="2"/>
        <w:numId w:val="1"/>
      </w:numPr>
      <w:spacing w:before="240" w:after="60"/>
      <w:outlineLvl w:val="2"/>
    </w:pPr>
    <w:rPr>
      <w:rFonts w:ascii="Futura Md BT" w:hAnsi="Futura Md BT" w:cs="Arial"/>
      <w:bCs/>
      <w:sz w:val="28"/>
      <w:szCs w:val="26"/>
    </w:rPr>
  </w:style>
  <w:style w:type="paragraph" w:styleId="berschrift4">
    <w:name w:val="heading 4"/>
    <w:basedOn w:val="Standard"/>
    <w:next w:val="Textkrper"/>
    <w:qFormat/>
    <w:pPr>
      <w:keepNext/>
      <w:numPr>
        <w:ilvl w:val="3"/>
        <w:numId w:val="1"/>
      </w:numPr>
      <w:spacing w:before="240" w:after="60"/>
      <w:outlineLvl w:val="3"/>
    </w:pPr>
    <w:rPr>
      <w:rFonts w:ascii="Futura Bk BT" w:hAnsi="Futura Bk BT"/>
      <w:bCs/>
      <w:sz w:val="24"/>
      <w:szCs w:val="28"/>
    </w:rPr>
  </w:style>
  <w:style w:type="paragraph" w:styleId="berschrift5">
    <w:name w:val="heading 5"/>
    <w:basedOn w:val="Standard"/>
    <w:next w:val="Textkrper"/>
    <w:qFormat/>
    <w:pPr>
      <w:numPr>
        <w:ilvl w:val="4"/>
        <w:numId w:val="1"/>
      </w:numPr>
      <w:spacing w:before="240" w:after="60"/>
      <w:outlineLvl w:val="4"/>
    </w:pPr>
    <w:rPr>
      <w:rFonts w:ascii="Futura Bk BT" w:hAnsi="Futura Bk BT"/>
      <w:bCs/>
      <w:iCs/>
      <w:sz w:val="24"/>
      <w:szCs w:val="26"/>
    </w:rPr>
  </w:style>
  <w:style w:type="paragraph" w:styleId="berschrift6">
    <w:name w:val="heading 6"/>
    <w:basedOn w:val="Standard"/>
    <w:next w:val="Textkrper"/>
    <w:qFormat/>
    <w:pPr>
      <w:numPr>
        <w:ilvl w:val="5"/>
        <w:numId w:val="1"/>
      </w:numPr>
      <w:spacing w:before="240" w:after="60"/>
      <w:outlineLvl w:val="5"/>
    </w:pPr>
    <w:rPr>
      <w:rFonts w:ascii="Futura Bk BT" w:hAnsi="Futura Bk BT"/>
      <w:bCs/>
      <w:sz w:val="24"/>
    </w:rPr>
  </w:style>
  <w:style w:type="paragraph" w:styleId="berschrift7">
    <w:name w:val="heading 7"/>
    <w:basedOn w:val="Standard"/>
    <w:next w:val="Textkrper"/>
    <w:qFormat/>
    <w:pPr>
      <w:numPr>
        <w:ilvl w:val="6"/>
        <w:numId w:val="1"/>
      </w:numPr>
      <w:spacing w:before="240" w:after="60"/>
      <w:outlineLvl w:val="6"/>
    </w:pPr>
    <w:rPr>
      <w:rFonts w:ascii="Futura Bk BT" w:hAnsi="Futura Bk BT"/>
      <w:sz w:val="24"/>
      <w:szCs w:val="24"/>
    </w:rPr>
  </w:style>
  <w:style w:type="paragraph" w:styleId="berschrift8">
    <w:name w:val="heading 8"/>
    <w:basedOn w:val="Standard"/>
    <w:next w:val="Textkrper"/>
    <w:qFormat/>
    <w:pPr>
      <w:numPr>
        <w:ilvl w:val="7"/>
        <w:numId w:val="1"/>
      </w:numPr>
      <w:spacing w:before="240" w:after="60"/>
      <w:outlineLvl w:val="7"/>
    </w:pPr>
    <w:rPr>
      <w:rFonts w:ascii="Futura Bk BT" w:hAnsi="Futura Bk BT"/>
      <w:iCs/>
      <w:sz w:val="24"/>
      <w:szCs w:val="24"/>
    </w:rPr>
  </w:style>
  <w:style w:type="paragraph" w:styleId="berschrift9">
    <w:name w:val="heading 9"/>
    <w:basedOn w:val="Standard"/>
    <w:next w:val="Textkrper"/>
    <w:qFormat/>
    <w:pPr>
      <w:numPr>
        <w:ilvl w:val="8"/>
        <w:numId w:val="1"/>
      </w:num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Futura Hv BT" w:hAnsi="Futura Hv BT" w:cs="Arial"/>
      <w:bCs/>
      <w:kern w:val="1"/>
      <w:sz w:val="32"/>
      <w:szCs w:val="32"/>
    </w:rPr>
  </w:style>
  <w:style w:type="character" w:customStyle="1" w:styleId="berschrift2Zchn">
    <w:name w:val="Überschrift 2 Zchn"/>
    <w:rPr>
      <w:rFonts w:ascii="Futura Md BT" w:hAnsi="Futura Md BT" w:cs="Arial"/>
      <w:bCs/>
      <w:iCs/>
      <w:sz w:val="28"/>
      <w:szCs w:val="28"/>
    </w:rPr>
  </w:style>
  <w:style w:type="character" w:customStyle="1" w:styleId="berschrift3Zchn">
    <w:name w:val="Überschrift 3 Zchn"/>
    <w:rPr>
      <w:rFonts w:ascii="Futura Md BT" w:hAnsi="Futura Md BT" w:cs="Arial"/>
      <w:bCs/>
      <w:sz w:val="28"/>
      <w:szCs w:val="26"/>
    </w:rPr>
  </w:style>
  <w:style w:type="character" w:customStyle="1" w:styleId="berschrift4Zchn">
    <w:name w:val="Überschrift 4 Zchn"/>
    <w:rPr>
      <w:rFonts w:ascii="Futura Bk BT" w:hAnsi="Futura Bk BT"/>
      <w:bCs/>
      <w:sz w:val="24"/>
      <w:szCs w:val="28"/>
    </w:rPr>
  </w:style>
  <w:style w:type="character" w:customStyle="1" w:styleId="berschrift5Zchn">
    <w:name w:val="Überschrift 5 Zchn"/>
    <w:rPr>
      <w:rFonts w:ascii="Futura Bk BT" w:hAnsi="Futura Bk BT"/>
      <w:bCs/>
      <w:iCs/>
      <w:sz w:val="24"/>
      <w:szCs w:val="26"/>
    </w:rPr>
  </w:style>
  <w:style w:type="character" w:customStyle="1" w:styleId="berschrift6Zchn">
    <w:name w:val="Überschrift 6 Zchn"/>
    <w:rPr>
      <w:rFonts w:ascii="Futura Bk BT" w:hAnsi="Futura Bk BT"/>
      <w:bCs/>
      <w:sz w:val="24"/>
      <w:szCs w:val="22"/>
    </w:rPr>
  </w:style>
  <w:style w:type="character" w:customStyle="1" w:styleId="berschrift7Zchn">
    <w:name w:val="Überschrift 7 Zchn"/>
    <w:rPr>
      <w:rFonts w:ascii="Futura Bk BT" w:hAnsi="Futura Bk BT"/>
      <w:sz w:val="24"/>
      <w:szCs w:val="24"/>
    </w:rPr>
  </w:style>
  <w:style w:type="character" w:customStyle="1" w:styleId="berschrift8Zchn">
    <w:name w:val="Überschrift 8 Zchn"/>
    <w:rPr>
      <w:rFonts w:ascii="Futura Bk BT" w:hAnsi="Futura Bk BT"/>
      <w:iCs/>
      <w:sz w:val="24"/>
      <w:szCs w:val="24"/>
    </w:rPr>
  </w:style>
  <w:style w:type="character" w:customStyle="1" w:styleId="berschrift9Zchn">
    <w:name w:val="Überschrift 9 Zchn"/>
    <w:rPr>
      <w:rFonts w:ascii="Futura Bk BT" w:hAnsi="Futura Bk BT" w:cs="Arial"/>
      <w:b/>
      <w:sz w:val="32"/>
      <w:szCs w:val="22"/>
    </w:rPr>
  </w:style>
  <w:style w:type="character" w:customStyle="1" w:styleId="NurTextZchn">
    <w:name w:val="Nur Text Zchn"/>
    <w:link w:val="NurText"/>
    <w:uiPriority w:val="99"/>
    <w:rPr>
      <w:rFonts w:ascii="Calibri" w:hAnsi="Calibri" w:cs="font350"/>
      <w:sz w:val="22"/>
      <w:szCs w:val="21"/>
    </w:rPr>
  </w:style>
  <w:style w:type="character" w:styleId="Hyperlink">
    <w:name w:val="Hyperlink"/>
    <w:uiPriority w:val="99"/>
    <w:rPr>
      <w:color w:val="0000FF"/>
      <w:u w:val="single"/>
    </w:rPr>
  </w:style>
  <w:style w:type="character" w:customStyle="1" w:styleId="SprechblasentextZchn">
    <w:name w:val="Sprechblasentext Zchn"/>
    <w:rPr>
      <w:rFonts w:ascii="Tahoma" w:hAnsi="Tahoma" w:cs="Tahoma"/>
      <w:sz w:val="16"/>
      <w:szCs w:val="16"/>
    </w:rPr>
  </w:style>
  <w:style w:type="character" w:customStyle="1" w:styleId="BesuchterHyperlink1">
    <w:name w:val="BesuchterHyperlink1"/>
    <w:rPr>
      <w:color w:val="800080"/>
      <w:u w:val="single"/>
    </w:rPr>
  </w:style>
  <w:style w:type="character" w:customStyle="1" w:styleId="Kommentarzeichen1">
    <w:name w:val="Kommentarzeichen1"/>
    <w:rPr>
      <w:sz w:val="16"/>
      <w:szCs w:val="16"/>
    </w:rPr>
  </w:style>
  <w:style w:type="character" w:customStyle="1" w:styleId="KommentartextZchn">
    <w:name w:val="Kommentartext Zchn"/>
    <w:link w:val="Kommentartext"/>
    <w:uiPriority w:val="99"/>
    <w:rPr>
      <w:rFonts w:ascii="Futura Lt BT" w:hAnsi="Futura Lt BT"/>
    </w:rPr>
  </w:style>
  <w:style w:type="character" w:customStyle="1" w:styleId="KommentarthemaZchn">
    <w:name w:val="Kommentarthema Zchn"/>
    <w:rPr>
      <w:rFonts w:ascii="Futura Lt BT" w:hAnsi="Futura Lt BT"/>
      <w:b/>
      <w:bCs/>
    </w:rPr>
  </w:style>
  <w:style w:type="character" w:customStyle="1" w:styleId="apple-style-span">
    <w:name w:val="apple-style-span"/>
    <w:basedOn w:val="Absatz-Standardschriftart1"/>
  </w:style>
  <w:style w:type="character" w:customStyle="1" w:styleId="KopfzeileZchn">
    <w:name w:val="Kopfzeile Zchn"/>
    <w:rPr>
      <w:rFonts w:ascii="Futura Lt BT" w:hAnsi="Futura Lt BT"/>
      <w:sz w:val="22"/>
      <w:szCs w:val="22"/>
    </w:rPr>
  </w:style>
  <w:style w:type="character" w:customStyle="1" w:styleId="FuzeileZchn">
    <w:name w:val="Fußzeile Zchn"/>
    <w:rPr>
      <w:rFonts w:ascii="Futura Lt BT" w:hAnsi="Futura Lt BT"/>
      <w:sz w:val="22"/>
      <w:szCs w:val="22"/>
    </w:rPr>
  </w:style>
  <w:style w:type="character" w:customStyle="1" w:styleId="EndnotentextZchn">
    <w:name w:val="Endnotentext Zchn"/>
    <w:rPr>
      <w:rFonts w:ascii="Calibri" w:hAnsi="Calibri" w:cs="font350"/>
      <w:lang w:val="fr-CH"/>
    </w:rPr>
  </w:style>
  <w:style w:type="character" w:customStyle="1" w:styleId="Endnotenzeichen1">
    <w:name w:val="Endnotenzeichen1"/>
    <w:rPr>
      <w:vertAlign w:val="superscript"/>
    </w:rPr>
  </w:style>
  <w:style w:type="character" w:customStyle="1" w:styleId="ListLabel1">
    <w:name w:val="ListLabel 1"/>
    <w:rPr>
      <w:rFonts w:cs="Courier New"/>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Helvetica" w:hAnsi="Helvetica" w:cs="Tahoma"/>
      <w:sz w:val="28"/>
      <w:szCs w:val="28"/>
    </w:rPr>
  </w:style>
  <w:style w:type="paragraph" w:styleId="Textkrper">
    <w:name w:val="Body Text"/>
    <w:basedOn w:val="Standard"/>
    <w:pPr>
      <w:spacing w:after="120"/>
    </w:pPr>
  </w:style>
  <w:style w:type="paragraph" w:styleId="Liste">
    <w:name w:val="List"/>
    <w:basedOn w:val="Textkrper"/>
    <w:rPr>
      <w:rFonts w:ascii="Helvetica" w:hAnsi="Helvetica" w:cs="Tahoma"/>
    </w:rPr>
  </w:style>
  <w:style w:type="paragraph" w:customStyle="1" w:styleId="Beschriftung1">
    <w:name w:val="Beschriftung1"/>
    <w:basedOn w:val="Standard"/>
    <w:pPr>
      <w:suppressLineNumbers/>
      <w:spacing w:before="120" w:after="120"/>
    </w:pPr>
    <w:rPr>
      <w:rFonts w:ascii="Helvetica" w:hAnsi="Helvetica" w:cs="Tahoma"/>
      <w:i/>
      <w:iCs/>
      <w:sz w:val="24"/>
      <w:szCs w:val="24"/>
    </w:rPr>
  </w:style>
  <w:style w:type="paragraph" w:customStyle="1" w:styleId="Verzeichnis">
    <w:name w:val="Verzeichnis"/>
    <w:basedOn w:val="Standard"/>
    <w:pPr>
      <w:suppressLineNumbers/>
    </w:pPr>
    <w:rPr>
      <w:rFonts w:ascii="Helvetica" w:hAnsi="Helvetica" w:cs="Tahoma"/>
    </w:rPr>
  </w:style>
  <w:style w:type="paragraph" w:customStyle="1" w:styleId="Beschriftung2">
    <w:name w:val="Beschriftung2"/>
    <w:basedOn w:val="Standard"/>
    <w:pPr>
      <w:spacing w:before="40" w:after="120"/>
    </w:pPr>
    <w:rPr>
      <w:rFonts w:ascii="Futura Md BT" w:hAnsi="Futura Md BT"/>
      <w:bCs/>
      <w:sz w:val="18"/>
      <w:szCs w:val="20"/>
    </w:rPr>
  </w:style>
  <w:style w:type="paragraph" w:customStyle="1" w:styleId="NurText1">
    <w:name w:val="Nur Text1"/>
    <w:basedOn w:val="Standard"/>
    <w:rPr>
      <w:rFonts w:ascii="Calibri" w:hAnsi="Calibri" w:cs="font350"/>
      <w:szCs w:val="21"/>
    </w:rPr>
  </w:style>
  <w:style w:type="paragraph" w:customStyle="1" w:styleId="Listenabsatz1">
    <w:name w:val="Listenabsatz1"/>
    <w:basedOn w:val="Standard"/>
    <w:pPr>
      <w:spacing w:after="200" w:line="276" w:lineRule="auto"/>
      <w:ind w:left="720"/>
    </w:pPr>
    <w:rPr>
      <w:rFonts w:ascii="Calibri" w:hAnsi="Calibri" w:cs="font350"/>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pPr>
    <w:rPr>
      <w:rFonts w:ascii="Futura Lt BT" w:eastAsia="Arial" w:hAnsi="Futura Lt BT"/>
      <w:kern w:val="1"/>
      <w:sz w:val="22"/>
      <w:szCs w:val="22"/>
    </w:rPr>
  </w:style>
  <w:style w:type="paragraph" w:styleId="Kopfzeile">
    <w:name w:val="header"/>
    <w:basedOn w:val="Standard"/>
    <w:pPr>
      <w:suppressLineNumbers/>
      <w:tabs>
        <w:tab w:val="center" w:pos="4513"/>
        <w:tab w:val="right" w:pos="9026"/>
      </w:tabs>
    </w:pPr>
  </w:style>
  <w:style w:type="paragraph" w:styleId="Fuzeile">
    <w:name w:val="footer"/>
    <w:basedOn w:val="Standard"/>
    <w:pPr>
      <w:suppressLineNumbers/>
      <w:tabs>
        <w:tab w:val="center" w:pos="4513"/>
        <w:tab w:val="right" w:pos="9026"/>
      </w:tabs>
    </w:pPr>
  </w:style>
  <w:style w:type="paragraph" w:customStyle="1" w:styleId="Endnotentext1">
    <w:name w:val="Endnotentext1"/>
    <w:basedOn w:val="Standard"/>
    <w:rPr>
      <w:rFonts w:ascii="Calibri" w:hAnsi="Calibri" w:cs="font350"/>
      <w:sz w:val="20"/>
      <w:szCs w:val="20"/>
    </w:rPr>
  </w:style>
  <w:style w:type="paragraph" w:styleId="Sprechblasentext">
    <w:name w:val="Balloon Text"/>
    <w:basedOn w:val="Standard"/>
    <w:link w:val="SprechblasentextZchn1"/>
    <w:uiPriority w:val="99"/>
    <w:semiHidden/>
    <w:unhideWhenUsed/>
    <w:rsid w:val="00F5432D"/>
    <w:rPr>
      <w:rFonts w:ascii="Tahoma" w:hAnsi="Tahoma" w:cs="Tahoma"/>
      <w:sz w:val="16"/>
      <w:szCs w:val="16"/>
    </w:rPr>
  </w:style>
  <w:style w:type="character" w:customStyle="1" w:styleId="SprechblasentextZchn1">
    <w:name w:val="Sprechblasentext Zchn1"/>
    <w:link w:val="Sprechblasentext"/>
    <w:uiPriority w:val="99"/>
    <w:semiHidden/>
    <w:rsid w:val="00F5432D"/>
    <w:rPr>
      <w:rFonts w:ascii="Tahoma" w:eastAsia="Arial" w:hAnsi="Tahoma" w:cs="Tahoma"/>
      <w:kern w:val="1"/>
      <w:sz w:val="16"/>
      <w:szCs w:val="16"/>
    </w:rPr>
  </w:style>
  <w:style w:type="paragraph" w:customStyle="1" w:styleId="NurText10">
    <w:name w:val="Nur Text1"/>
    <w:basedOn w:val="Standard"/>
    <w:rsid w:val="001E2376"/>
    <w:pPr>
      <w:spacing w:after="120"/>
    </w:pPr>
    <w:rPr>
      <w:rFonts w:ascii="Courier New" w:eastAsia="Times" w:hAnsi="Courier New" w:cs="Courier New"/>
      <w:kern w:val="0"/>
      <w:sz w:val="20"/>
      <w:szCs w:val="20"/>
    </w:rPr>
  </w:style>
  <w:style w:type="paragraph" w:styleId="Kommentartext">
    <w:name w:val="annotation text"/>
    <w:basedOn w:val="Standard"/>
    <w:link w:val="KommentartextZchn"/>
    <w:uiPriority w:val="99"/>
    <w:semiHidden/>
    <w:unhideWhenUsed/>
    <w:rsid w:val="00D53690"/>
    <w:pPr>
      <w:suppressAutoHyphens w:val="0"/>
    </w:pPr>
    <w:rPr>
      <w:rFonts w:eastAsia="Times New Roman"/>
      <w:kern w:val="0"/>
      <w:sz w:val="20"/>
      <w:szCs w:val="20"/>
    </w:rPr>
  </w:style>
  <w:style w:type="character" w:customStyle="1" w:styleId="KommentartextZchn1">
    <w:name w:val="Kommentartext Zchn1"/>
    <w:basedOn w:val="Absatz-Standardschriftart"/>
    <w:uiPriority w:val="99"/>
    <w:semiHidden/>
    <w:rsid w:val="00D53690"/>
    <w:rPr>
      <w:rFonts w:ascii="Futura Lt BT" w:eastAsia="Arial" w:hAnsi="Futura Lt BT"/>
      <w:kern w:val="1"/>
    </w:rPr>
  </w:style>
  <w:style w:type="paragraph" w:styleId="NurText">
    <w:name w:val="Plain Text"/>
    <w:basedOn w:val="Standard"/>
    <w:link w:val="NurTextZchn"/>
    <w:uiPriority w:val="99"/>
    <w:semiHidden/>
    <w:unhideWhenUsed/>
    <w:rsid w:val="00D53690"/>
    <w:pPr>
      <w:suppressAutoHyphens w:val="0"/>
    </w:pPr>
    <w:rPr>
      <w:rFonts w:ascii="Calibri" w:eastAsia="Times New Roman" w:hAnsi="Calibri" w:cs="font350"/>
      <w:kern w:val="0"/>
      <w:szCs w:val="21"/>
    </w:rPr>
  </w:style>
  <w:style w:type="character" w:customStyle="1" w:styleId="NurTextZchn1">
    <w:name w:val="Nur Text Zchn1"/>
    <w:basedOn w:val="Absatz-Standardschriftart"/>
    <w:uiPriority w:val="99"/>
    <w:semiHidden/>
    <w:rsid w:val="00D53690"/>
    <w:rPr>
      <w:rFonts w:ascii="Consolas" w:eastAsia="Arial" w:hAnsi="Consolas"/>
      <w:kern w:val="1"/>
      <w:sz w:val="21"/>
      <w:szCs w:val="21"/>
    </w:rPr>
  </w:style>
  <w:style w:type="paragraph" w:styleId="Listenabsatz">
    <w:name w:val="List Paragraph"/>
    <w:basedOn w:val="Standard"/>
    <w:uiPriority w:val="34"/>
    <w:qFormat/>
    <w:rsid w:val="00D53690"/>
    <w:pPr>
      <w:suppressAutoHyphens w:val="0"/>
      <w:spacing w:after="200" w:line="276" w:lineRule="auto"/>
      <w:ind w:left="720"/>
      <w:contextualSpacing/>
    </w:pPr>
    <w:rPr>
      <w:rFonts w:ascii="Calibri" w:eastAsiaTheme="minorHAnsi" w:hAnsi="Calibri"/>
      <w:kern w:val="0"/>
    </w:rPr>
  </w:style>
  <w:style w:type="character" w:styleId="Kommentarzeichen">
    <w:name w:val="annotation reference"/>
    <w:basedOn w:val="Absatz-Standardschriftart"/>
    <w:uiPriority w:val="99"/>
    <w:semiHidden/>
    <w:unhideWhenUsed/>
    <w:rsid w:val="00D53690"/>
  </w:style>
  <w:style w:type="character" w:customStyle="1" w:styleId="apple-converted-space">
    <w:name w:val="apple-converted-space"/>
    <w:basedOn w:val="Absatz-Standardschriftart"/>
    <w:rsid w:val="00BE3758"/>
  </w:style>
  <w:style w:type="character" w:customStyle="1" w:styleId="Erwhnung1">
    <w:name w:val="Erwähnung1"/>
    <w:basedOn w:val="Absatz-Standardschriftart"/>
    <w:uiPriority w:val="99"/>
    <w:semiHidden/>
    <w:unhideWhenUsed/>
    <w:rsid w:val="004D67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346">
      <w:bodyDiv w:val="1"/>
      <w:marLeft w:val="0"/>
      <w:marRight w:val="0"/>
      <w:marTop w:val="0"/>
      <w:marBottom w:val="0"/>
      <w:divBdr>
        <w:top w:val="none" w:sz="0" w:space="0" w:color="auto"/>
        <w:left w:val="none" w:sz="0" w:space="0" w:color="auto"/>
        <w:bottom w:val="none" w:sz="0" w:space="0" w:color="auto"/>
        <w:right w:val="none" w:sz="0" w:space="0" w:color="auto"/>
      </w:divBdr>
    </w:div>
    <w:div w:id="231741113">
      <w:bodyDiv w:val="1"/>
      <w:marLeft w:val="0"/>
      <w:marRight w:val="0"/>
      <w:marTop w:val="0"/>
      <w:marBottom w:val="0"/>
      <w:divBdr>
        <w:top w:val="none" w:sz="0" w:space="0" w:color="auto"/>
        <w:left w:val="none" w:sz="0" w:space="0" w:color="auto"/>
        <w:bottom w:val="none" w:sz="0" w:space="0" w:color="auto"/>
        <w:right w:val="none" w:sz="0" w:space="0" w:color="auto"/>
      </w:divBdr>
    </w:div>
    <w:div w:id="1094206157">
      <w:bodyDiv w:val="1"/>
      <w:marLeft w:val="0"/>
      <w:marRight w:val="0"/>
      <w:marTop w:val="0"/>
      <w:marBottom w:val="0"/>
      <w:divBdr>
        <w:top w:val="none" w:sz="0" w:space="0" w:color="auto"/>
        <w:left w:val="none" w:sz="0" w:space="0" w:color="auto"/>
        <w:bottom w:val="none" w:sz="0" w:space="0" w:color="auto"/>
        <w:right w:val="none" w:sz="0" w:space="0" w:color="auto"/>
      </w:divBdr>
    </w:div>
    <w:div w:id="1441607919">
      <w:bodyDiv w:val="1"/>
      <w:marLeft w:val="0"/>
      <w:marRight w:val="0"/>
      <w:marTop w:val="0"/>
      <w:marBottom w:val="0"/>
      <w:divBdr>
        <w:top w:val="none" w:sz="0" w:space="0" w:color="auto"/>
        <w:left w:val="none" w:sz="0" w:space="0" w:color="auto"/>
        <w:bottom w:val="none" w:sz="0" w:space="0" w:color="auto"/>
        <w:right w:val="none" w:sz="0" w:space="0" w:color="auto"/>
      </w:divBdr>
    </w:div>
    <w:div w:id="1532692890">
      <w:bodyDiv w:val="1"/>
      <w:marLeft w:val="0"/>
      <w:marRight w:val="0"/>
      <w:marTop w:val="0"/>
      <w:marBottom w:val="0"/>
      <w:divBdr>
        <w:top w:val="none" w:sz="0" w:space="0" w:color="auto"/>
        <w:left w:val="none" w:sz="0" w:space="0" w:color="auto"/>
        <w:bottom w:val="none" w:sz="0" w:space="0" w:color="auto"/>
        <w:right w:val="none" w:sz="0" w:space="0" w:color="auto"/>
      </w:divBdr>
    </w:div>
    <w:div w:id="1592356187">
      <w:bodyDiv w:val="1"/>
      <w:marLeft w:val="0"/>
      <w:marRight w:val="0"/>
      <w:marTop w:val="0"/>
      <w:marBottom w:val="0"/>
      <w:divBdr>
        <w:top w:val="none" w:sz="0" w:space="0" w:color="auto"/>
        <w:left w:val="none" w:sz="0" w:space="0" w:color="auto"/>
        <w:bottom w:val="none" w:sz="0" w:space="0" w:color="auto"/>
        <w:right w:val="none" w:sz="0" w:space="0" w:color="auto"/>
      </w:divBdr>
    </w:div>
    <w:div w:id="20153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dysonaward.org/en-GB/projects/ecohelmet/" TargetMode="External"/><Relationship Id="rId13" Type="http://schemas.openxmlformats.org/officeDocument/2006/relationships/hyperlink" Target="https://twitter.com/i/notific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JamesDysonAward/?fref=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_0Nb-kio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mesdysonaward.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jamesdysonaward.org/projects/workit-visioneers-rapid-demonstration-kit/" TargetMode="External"/><Relationship Id="rId14" Type="http://schemas.openxmlformats.org/officeDocument/2006/relationships/hyperlink" Target="http://www.jamesdysonaward.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D844-F649-4AC5-8D48-47F25E17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7157</CharactersWithSpaces>
  <SharedDoc>false</SharedDoc>
  <HLinks>
    <vt:vector size="42" baseType="variant">
      <vt:variant>
        <vt:i4>8192107</vt:i4>
      </vt:variant>
      <vt:variant>
        <vt:i4>21</vt:i4>
      </vt:variant>
      <vt:variant>
        <vt:i4>0</vt:i4>
      </vt:variant>
      <vt:variant>
        <vt:i4>5</vt:i4>
      </vt:variant>
      <vt:variant>
        <vt:lpwstr>http://www.dyson.de/presse</vt:lpwstr>
      </vt:variant>
      <vt:variant>
        <vt:lpwstr/>
      </vt:variant>
      <vt:variant>
        <vt:i4>4128824</vt:i4>
      </vt:variant>
      <vt:variant>
        <vt:i4>18</vt:i4>
      </vt:variant>
      <vt:variant>
        <vt:i4>0</vt:i4>
      </vt:variant>
      <vt:variant>
        <vt:i4>5</vt:i4>
      </vt:variant>
      <vt:variant>
        <vt:lpwstr>https://twitter.com/i/notifications</vt:lpwstr>
      </vt:variant>
      <vt:variant>
        <vt:lpwstr/>
      </vt:variant>
      <vt:variant>
        <vt:i4>3473455</vt:i4>
      </vt:variant>
      <vt:variant>
        <vt:i4>15</vt:i4>
      </vt:variant>
      <vt:variant>
        <vt:i4>0</vt:i4>
      </vt:variant>
      <vt:variant>
        <vt:i4>5</vt:i4>
      </vt:variant>
      <vt:variant>
        <vt:lpwstr/>
      </vt:variant>
      <vt:variant>
        <vt:lpwstr>!/JamesDysonFoundation</vt:lpwstr>
      </vt:variant>
      <vt:variant>
        <vt:i4>6946871</vt:i4>
      </vt:variant>
      <vt:variant>
        <vt:i4>12</vt:i4>
      </vt:variant>
      <vt:variant>
        <vt:i4>0</vt:i4>
      </vt:variant>
      <vt:variant>
        <vt:i4>5</vt:i4>
      </vt:variant>
      <vt:variant>
        <vt:lpwstr>https://www.youtube.com/watch?v=yJtfl1hAqIc</vt:lpwstr>
      </vt:variant>
      <vt:variant>
        <vt:lpwstr/>
      </vt:variant>
      <vt:variant>
        <vt:i4>4653061</vt:i4>
      </vt:variant>
      <vt:variant>
        <vt:i4>9</vt:i4>
      </vt:variant>
      <vt:variant>
        <vt:i4>0</vt:i4>
      </vt:variant>
      <vt:variant>
        <vt:i4>5</vt:i4>
      </vt:variant>
      <vt:variant>
        <vt:lpwstr>https://youtu.be/YeX8D1wuGHs</vt:lpwstr>
      </vt:variant>
      <vt:variant>
        <vt:lpwstr/>
      </vt:variant>
      <vt:variant>
        <vt:i4>2424948</vt:i4>
      </vt:variant>
      <vt:variant>
        <vt:i4>6</vt:i4>
      </vt:variant>
      <vt:variant>
        <vt:i4>0</vt:i4>
      </vt:variant>
      <vt:variant>
        <vt:i4>5</vt:i4>
      </vt:variant>
      <vt:variant>
        <vt:lpwstr>http://www.jamesdysonaward.org/</vt:lpwstr>
      </vt:variant>
      <vt:variant>
        <vt:lpwstr/>
      </vt:variant>
      <vt:variant>
        <vt:i4>2031697</vt:i4>
      </vt:variant>
      <vt:variant>
        <vt:i4>3</vt:i4>
      </vt:variant>
      <vt:variant>
        <vt:i4>0</vt:i4>
      </vt:variant>
      <vt:variant>
        <vt:i4>5</vt:i4>
      </vt:variant>
      <vt:variant>
        <vt:lpwstr>http://www.jamesdysonaward.org/en-GB/news/voltera-v-one-wins-2015-james-dyson-award/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2017-12-19T15:15:00Z</dcterms:created>
  <dcterms:modified xsi:type="dcterms:W3CDTF">2017-12-19T15:15:00Z</dcterms:modified>
</cp:coreProperties>
</file>