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297" w:rsidRPr="00380D24" w:rsidRDefault="00380D24" w:rsidP="00380D24">
      <w:pPr>
        <w:jc w:val="right"/>
        <w:rPr>
          <w:sz w:val="28"/>
          <w:szCs w:val="28"/>
        </w:rPr>
      </w:pPr>
      <w:proofErr w:type="gramStart"/>
      <w:r w:rsidRPr="00380D24">
        <w:rPr>
          <w:sz w:val="28"/>
          <w:szCs w:val="28"/>
        </w:rPr>
        <w:t>20140909</w:t>
      </w:r>
      <w:proofErr w:type="gramEnd"/>
    </w:p>
    <w:p w:rsidR="0058753B" w:rsidRPr="0058753B" w:rsidRDefault="0058753B" w:rsidP="0058753B">
      <w:pPr>
        <w:rPr>
          <w:b/>
          <w:sz w:val="28"/>
          <w:szCs w:val="28"/>
        </w:rPr>
      </w:pPr>
      <w:r>
        <w:rPr>
          <w:b/>
          <w:sz w:val="28"/>
          <w:szCs w:val="28"/>
        </w:rPr>
        <w:t>PRESSMEDDELANDE</w:t>
      </w:r>
    </w:p>
    <w:p w:rsidR="001C7297" w:rsidRPr="001C7297" w:rsidRDefault="001C7297" w:rsidP="001C7297">
      <w:pPr>
        <w:rPr>
          <w:b/>
        </w:rPr>
      </w:pPr>
      <w:r w:rsidRPr="001C7297">
        <w:rPr>
          <w:b/>
        </w:rPr>
        <w:t xml:space="preserve">Anders Borg tänker för kortsiktigt </w:t>
      </w:r>
    </w:p>
    <w:p w:rsidR="001C7297" w:rsidRDefault="001C7297" w:rsidP="001C7297">
      <w:r>
        <w:t>I Dagens Industri idag tisdag 9 september säger finansminister Anders Borg i en intervju att ”Vi har inte råd att bevilja oss förmåner på bekostnad av konkurrenskraften” och tar som exempel läkemedelsförmånen om det blir ändringar i ägarstruktur men hänvisning till kostnadsbesparingar.</w:t>
      </w:r>
    </w:p>
    <w:p w:rsidR="001C7297" w:rsidRDefault="001C7297" w:rsidP="001C7297">
      <w:pPr>
        <w:pStyle w:val="Liststycke"/>
        <w:numPr>
          <w:ilvl w:val="0"/>
          <w:numId w:val="6"/>
        </w:numPr>
      </w:pPr>
      <w:r>
        <w:t xml:space="preserve">Här tänker Anders Borg fel. Det är ett alltför kortsiktigt resonemang, menar Apotekarsocietetens VD Karin Meyer. Sverige gör sig mån om att vara en välfärdsstat och i detta ligger </w:t>
      </w:r>
      <w:proofErr w:type="spellStart"/>
      <w:r>
        <w:t>bl</w:t>
      </w:r>
      <w:proofErr w:type="spellEnd"/>
      <w:r>
        <w:t xml:space="preserve"> a att vi har en fortsatt bra utveckling av vården och behandlingar inom denna. Idag är läkemedelsutvecklingen global. Här gäller det att vi tänker inte bara kostnader i ett led utan även ser att det finns förutsättningar för att vara attraktiva globalt sett i utveckling och utvärdering av nya och befintliga behandlingar.</w:t>
      </w:r>
    </w:p>
    <w:p w:rsidR="001C7297" w:rsidRDefault="001C7297" w:rsidP="001C7297">
      <w:pPr>
        <w:pStyle w:val="Liststycke"/>
      </w:pPr>
    </w:p>
    <w:p w:rsidR="0058753B" w:rsidRDefault="0058753B" w:rsidP="0058753B">
      <w:r>
        <w:t>För ytterligare information:</w:t>
      </w:r>
      <w:r>
        <w:br/>
        <w:t>Karin Meyer, VD, Apotekarsocieteten</w:t>
      </w:r>
      <w:r>
        <w:br/>
      </w:r>
      <w:hyperlink r:id="rId7" w:history="1">
        <w:r w:rsidRPr="000F3D08">
          <w:rPr>
            <w:rStyle w:val="Hyperlnk"/>
          </w:rPr>
          <w:t>karin.meyer@apotekarsocieteten.se</w:t>
        </w:r>
      </w:hyperlink>
      <w:r>
        <w:br/>
        <w:t>Telefon 08 </w:t>
      </w:r>
      <w:r w:rsidR="003C0A16">
        <w:t xml:space="preserve">- </w:t>
      </w:r>
      <w:bookmarkStart w:id="0" w:name="_GoBack"/>
      <w:bookmarkEnd w:id="0"/>
      <w:r>
        <w:t>723 50 61</w:t>
      </w:r>
    </w:p>
    <w:p w:rsidR="001C7297" w:rsidRDefault="001C7297" w:rsidP="0058753B"/>
    <w:p w:rsidR="0058753B" w:rsidRDefault="0058753B" w:rsidP="0058753B">
      <w:r>
        <w:t>Birgitta Karpesjö, Kommunikationschef, Apotekarsocieteten</w:t>
      </w:r>
      <w:r>
        <w:br/>
      </w:r>
      <w:hyperlink r:id="rId8" w:history="1">
        <w:r w:rsidRPr="00BF318B">
          <w:rPr>
            <w:rStyle w:val="Hyperlnk"/>
          </w:rPr>
          <w:t>birgitta.karpesjo@apotekarsocieteten.se</w:t>
        </w:r>
      </w:hyperlink>
    </w:p>
    <w:p w:rsidR="0058753B" w:rsidRDefault="0058753B" w:rsidP="0058753B">
      <w:r>
        <w:t>Telefon 08 – 723 50 42</w:t>
      </w:r>
    </w:p>
    <w:p w:rsidR="001C7297" w:rsidRPr="004E30C0" w:rsidRDefault="001C7297" w:rsidP="0058753B"/>
    <w:p w:rsidR="008B468F" w:rsidRPr="0058753B" w:rsidRDefault="0058753B" w:rsidP="0058753B">
      <w:pPr>
        <w:pStyle w:val="Brdtext"/>
        <w:pBdr>
          <w:top w:val="single" w:sz="4" w:space="1" w:color="auto"/>
          <w:left w:val="single" w:sz="4" w:space="4" w:color="auto"/>
          <w:bottom w:val="single" w:sz="4" w:space="1" w:color="auto"/>
          <w:right w:val="single" w:sz="4" w:space="4" w:color="auto"/>
        </w:pBdr>
        <w:rPr>
          <w:lang w:val="sv-SE"/>
        </w:rPr>
      </w:pPr>
      <w:r w:rsidRPr="0058753B">
        <w:rPr>
          <w:rFonts w:ascii="Helvetica" w:hAnsi="Helvetica" w:cs="Helvetica"/>
          <w:sz w:val="20"/>
          <w:szCs w:val="20"/>
          <w:lang w:val="sv-SE"/>
        </w:rPr>
        <w:t xml:space="preserve">Apotekarsocieteten har ca 5200 medlemmar och är en ideell förening för alla som är intresserade av läkemedelsforskning, läkemedelsproduktion eller läkemedelsanvändning. Vi främjar kunskap och kompetensutveckling inom hela läkemedelsområdet genom att arbeta med aktuella frågor och är den givna mötesplatsen för alla läkemedelsintresserade, över alla professionsgränser. </w:t>
      </w:r>
      <w:r w:rsidRPr="0058753B">
        <w:rPr>
          <w:rFonts w:ascii="Helvetica" w:hAnsi="Helvetica" w:cs="Helvetica"/>
          <w:sz w:val="20"/>
          <w:szCs w:val="20"/>
          <w:lang w:val="sv-SE"/>
        </w:rPr>
        <w:br/>
      </w:r>
      <w:r w:rsidRPr="0058753B">
        <w:rPr>
          <w:rFonts w:ascii="Helvetica" w:hAnsi="Helvetica" w:cs="Helvetica"/>
          <w:sz w:val="20"/>
          <w:szCs w:val="20"/>
          <w:lang w:val="sv-SE"/>
        </w:rPr>
        <w:br/>
        <w:t>Apotekarsocieteten består av tretton vetenskapliga sektioner, fem intressegrupper och elva lokalföreningar som täcker hela Sverige och arrangerar föreläsningsverksamhet, kurser, studiebesök och sociala aktiviteter. </w:t>
      </w:r>
      <w:r w:rsidRPr="0058753B">
        <w:rPr>
          <w:rFonts w:ascii="Helvetica" w:hAnsi="Helvetica" w:cs="Helvetica"/>
          <w:sz w:val="20"/>
          <w:szCs w:val="20"/>
          <w:lang w:val="sv-SE"/>
        </w:rPr>
        <w:br/>
      </w:r>
      <w:r w:rsidRPr="0058753B">
        <w:rPr>
          <w:rFonts w:ascii="Helvetica" w:hAnsi="Helvetica" w:cs="Helvetica"/>
          <w:sz w:val="20"/>
          <w:szCs w:val="20"/>
          <w:lang w:val="sv-SE"/>
        </w:rPr>
        <w:br/>
        <w:t>Det helägda dotterbolaget Läkemedelsakademin i Stockholm AB är den ledande aktören inom fort- och vidareutbildning inom läkemedelsområdet i Sverige samt ger ut webbtidningen Läkemedelsvärlden.se och böcker inom</w:t>
      </w:r>
    </w:p>
    <w:sectPr w:rsidR="008B468F" w:rsidRPr="0058753B" w:rsidSect="008B468F">
      <w:headerReference w:type="even" r:id="rId9"/>
      <w:headerReference w:type="default" r:id="rId10"/>
      <w:footerReference w:type="even" r:id="rId11"/>
      <w:footerReference w:type="default" r:id="rId12"/>
      <w:headerReference w:type="first" r:id="rId13"/>
      <w:footerReference w:type="first" r:id="rId14"/>
      <w:pgSz w:w="11906" w:h="16838"/>
      <w:pgMar w:top="737" w:right="737" w:bottom="737" w:left="737" w:header="737" w:footer="73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53B" w:rsidRDefault="0058753B">
      <w:r>
        <w:separator/>
      </w:r>
    </w:p>
  </w:endnote>
  <w:endnote w:type="continuationSeparator" w:id="0">
    <w:p w:rsidR="0058753B" w:rsidRDefault="00587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3000000" w:usb1="00000000" w:usb2="00000000" w:usb3="00000000" w:csb0="00000001" w:csb1="00000000"/>
  </w:font>
  <w:font w:name="Flexo-Regular">
    <w:altName w:val="Flexo"/>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68F" w:rsidRDefault="008B468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68F" w:rsidRPr="00AF6144" w:rsidRDefault="008B468F" w:rsidP="008B468F">
    <w:pPr>
      <w:widowControl w:val="0"/>
      <w:autoSpaceDE w:val="0"/>
      <w:autoSpaceDN w:val="0"/>
      <w:adjustRightInd w:val="0"/>
      <w:spacing w:line="324" w:lineRule="auto"/>
      <w:textAlignment w:val="center"/>
      <w:rPr>
        <w:rFonts w:cs="Flexo-Regular"/>
        <w:color w:val="000000"/>
        <w:sz w:val="14"/>
        <w:szCs w:val="12"/>
        <w:lang w:bidi="sv-SE"/>
      </w:rPr>
    </w:pPr>
    <w:proofErr w:type="gramStart"/>
    <w:r w:rsidRPr="00AF6144">
      <w:rPr>
        <w:rFonts w:cs="Flexo-Regular"/>
        <w:color w:val="000000"/>
        <w:sz w:val="14"/>
        <w:szCs w:val="12"/>
        <w:lang w:bidi="sv-SE"/>
      </w:rPr>
      <w:t>Apotekarsocieteten</w:t>
    </w:r>
    <w:r w:rsidRPr="00AF6144">
      <w:rPr>
        <w:rFonts w:ascii="Flexo-Regular" w:hAnsi="Flexo-Regular" w:cs="Flexo-Regular"/>
        <w:color w:val="000000"/>
        <w:sz w:val="12"/>
        <w:szCs w:val="12"/>
        <w:lang w:bidi="sv-SE"/>
      </w:rPr>
      <w:t xml:space="preserve">  </w:t>
    </w:r>
    <w:r w:rsidRPr="00AF6144">
      <w:rPr>
        <w:rStyle w:val="Vertikal"/>
        <w:color w:val="808080"/>
        <w:sz w:val="12"/>
        <w:szCs w:val="12"/>
        <w:lang w:bidi="sv-SE"/>
      </w:rPr>
      <w:t>|</w:t>
    </w:r>
    <w:proofErr w:type="gramEnd"/>
    <w:r w:rsidRPr="00AF6144">
      <w:rPr>
        <w:rFonts w:ascii="Flexo-Regular" w:hAnsi="Flexo-Regular" w:cs="Flexo-Regular"/>
        <w:color w:val="000000"/>
        <w:sz w:val="12"/>
        <w:szCs w:val="12"/>
        <w:lang w:bidi="sv-SE"/>
      </w:rPr>
      <w:t xml:space="preserve">  </w:t>
    </w:r>
    <w:r w:rsidRPr="00AF6144">
      <w:rPr>
        <w:rStyle w:val="VERSALER"/>
        <w:rFonts w:cs="Flexo-Regular"/>
        <w:sz w:val="10"/>
        <w:lang w:bidi="sv-SE"/>
      </w:rPr>
      <w:t>BESÖKSADRESS</w:t>
    </w:r>
    <w:r w:rsidRPr="00AF6144">
      <w:rPr>
        <w:rFonts w:ascii="Flexo-Regular" w:hAnsi="Flexo-Regular" w:cs="Flexo-Regular"/>
        <w:color w:val="000000"/>
        <w:sz w:val="12"/>
        <w:szCs w:val="12"/>
        <w:lang w:bidi="sv-SE"/>
      </w:rPr>
      <w:t xml:space="preserve"> </w:t>
    </w:r>
    <w:r w:rsidRPr="00AF6144">
      <w:rPr>
        <w:rFonts w:cs="Flexo-Regular"/>
        <w:color w:val="000000"/>
        <w:sz w:val="14"/>
        <w:szCs w:val="12"/>
        <w:lang w:bidi="sv-SE"/>
      </w:rPr>
      <w:t>Wallingatan 26 A, Stockholm</w:t>
    </w:r>
    <w:r w:rsidRPr="00AF6144">
      <w:rPr>
        <w:rFonts w:ascii="Flexo-Regular" w:hAnsi="Flexo-Regular" w:cs="Flexo-Regular"/>
        <w:color w:val="000000"/>
        <w:sz w:val="12"/>
        <w:szCs w:val="12"/>
        <w:lang w:bidi="sv-SE"/>
      </w:rPr>
      <w:t xml:space="preserve">  </w:t>
    </w:r>
    <w:r w:rsidRPr="00AF6144">
      <w:rPr>
        <w:rStyle w:val="Vertikal"/>
        <w:color w:val="808080"/>
        <w:sz w:val="12"/>
        <w:szCs w:val="12"/>
        <w:lang w:bidi="sv-SE"/>
      </w:rPr>
      <w:t>|</w:t>
    </w:r>
    <w:r w:rsidRPr="00AF6144">
      <w:rPr>
        <w:rFonts w:ascii="Flexo-Regular" w:hAnsi="Flexo-Regular" w:cs="Flexo-Regular"/>
        <w:color w:val="000000"/>
        <w:sz w:val="12"/>
        <w:szCs w:val="12"/>
        <w:lang w:bidi="sv-SE"/>
      </w:rPr>
      <w:t xml:space="preserve">  </w:t>
    </w:r>
    <w:r w:rsidRPr="00AF6144">
      <w:rPr>
        <w:rStyle w:val="VERSALER"/>
        <w:rFonts w:cs="Flexo-Regular"/>
        <w:sz w:val="10"/>
        <w:lang w:bidi="sv-SE"/>
      </w:rPr>
      <w:t>UTDELNINGSADRESS</w:t>
    </w:r>
    <w:r w:rsidRPr="00AF6144">
      <w:rPr>
        <w:rFonts w:ascii="Flexo-Regular" w:hAnsi="Flexo-Regular" w:cs="Flexo-Regular"/>
        <w:color w:val="000000"/>
        <w:sz w:val="12"/>
        <w:szCs w:val="12"/>
        <w:lang w:bidi="sv-SE"/>
      </w:rPr>
      <w:t xml:space="preserve"> </w:t>
    </w:r>
    <w:r w:rsidRPr="00AF6144">
      <w:rPr>
        <w:rFonts w:cs="Flexo-Regular"/>
        <w:color w:val="000000"/>
        <w:sz w:val="14"/>
        <w:szCs w:val="12"/>
        <w:lang w:bidi="sv-SE"/>
      </w:rPr>
      <w:t>Box 1136, 111 81 Stockholm</w:t>
    </w:r>
    <w:r w:rsidRPr="00AF6144">
      <w:rPr>
        <w:rFonts w:ascii="Flexo-Regular" w:hAnsi="Flexo-Regular" w:cs="Flexo-Regular"/>
        <w:color w:val="000000"/>
        <w:sz w:val="12"/>
        <w:szCs w:val="12"/>
        <w:lang w:bidi="sv-SE"/>
      </w:rPr>
      <w:t xml:space="preserve">  </w:t>
    </w:r>
    <w:r w:rsidRPr="00AF6144">
      <w:rPr>
        <w:rStyle w:val="Vertikal"/>
        <w:color w:val="808080"/>
        <w:sz w:val="12"/>
        <w:szCs w:val="12"/>
        <w:lang w:bidi="sv-SE"/>
      </w:rPr>
      <w:t>|</w:t>
    </w:r>
    <w:r w:rsidRPr="00AF6144">
      <w:rPr>
        <w:rFonts w:ascii="Flexo-Regular" w:hAnsi="Flexo-Regular" w:cs="Flexo-Regular"/>
        <w:color w:val="000000"/>
        <w:sz w:val="12"/>
        <w:szCs w:val="12"/>
        <w:lang w:bidi="sv-SE"/>
      </w:rPr>
      <w:t xml:space="preserve"> </w:t>
    </w:r>
    <w:r w:rsidRPr="00AF6144">
      <w:rPr>
        <w:rFonts w:cs="Flexo-Regular"/>
        <w:color w:val="000000"/>
        <w:sz w:val="14"/>
        <w:szCs w:val="12"/>
        <w:lang w:bidi="sv-SE"/>
      </w:rPr>
      <w:t>www.apotekarsocieteten.se</w:t>
    </w:r>
    <w:r w:rsidRPr="00AF6144">
      <w:rPr>
        <w:rFonts w:ascii="Flexo-Regular" w:hAnsi="Flexo-Regular" w:cs="Flexo-Regular"/>
        <w:color w:val="000000"/>
        <w:sz w:val="12"/>
        <w:szCs w:val="12"/>
        <w:lang w:bidi="sv-SE"/>
      </w:rPr>
      <w:t xml:space="preserve"> </w:t>
    </w:r>
    <w:r w:rsidRPr="00AF6144">
      <w:rPr>
        <w:rFonts w:cs="Flexo-Regular"/>
        <w:color w:val="000000"/>
        <w:sz w:val="14"/>
        <w:szCs w:val="12"/>
        <w:lang w:bidi="sv-SE"/>
      </w:rPr>
      <w:t xml:space="preserve"> </w:t>
    </w:r>
  </w:p>
  <w:p w:rsidR="008B468F" w:rsidRPr="00AF6144" w:rsidRDefault="008B468F" w:rsidP="008B468F">
    <w:pPr>
      <w:pStyle w:val="Sidfot"/>
      <w:rPr>
        <w:sz w:val="14"/>
      </w:rPr>
    </w:pPr>
    <w:r w:rsidRPr="00AF6144">
      <w:rPr>
        <w:rStyle w:val="VERSALER"/>
        <w:rFonts w:cs="Flexo-Regular"/>
        <w:sz w:val="10"/>
        <w:lang w:bidi="sv-SE"/>
      </w:rPr>
      <w:t>TELEFON</w:t>
    </w:r>
    <w:r w:rsidRPr="00AF6144">
      <w:rPr>
        <w:rStyle w:val="VERSALER"/>
        <w:rFonts w:ascii="Flexo-Regular" w:hAnsi="Flexo-Regular" w:cs="Flexo-Regular"/>
        <w:lang w:bidi="sv-SE"/>
      </w:rPr>
      <w:t xml:space="preserve"> </w:t>
    </w:r>
    <w:r w:rsidRPr="00AF6144">
      <w:rPr>
        <w:rFonts w:cs="Flexo-Regular"/>
        <w:color w:val="000000"/>
        <w:sz w:val="14"/>
        <w:szCs w:val="12"/>
        <w:lang w:bidi="sv-SE"/>
      </w:rPr>
      <w:t>08-723 50 00</w:t>
    </w:r>
    <w:r w:rsidRPr="00AF6144">
      <w:rPr>
        <w:rFonts w:ascii="Flexo-Regular" w:hAnsi="Flexo-Regular" w:cs="Flexo-Regular"/>
        <w:color w:val="000000"/>
        <w:sz w:val="12"/>
        <w:szCs w:val="12"/>
        <w:lang w:bidi="sv-SE"/>
      </w:rPr>
      <w:t xml:space="preserve">  </w:t>
    </w:r>
    <w:r w:rsidRPr="00AF6144">
      <w:rPr>
        <w:rStyle w:val="Vertikal"/>
        <w:color w:val="808080"/>
        <w:sz w:val="12"/>
        <w:szCs w:val="12"/>
        <w:lang w:bidi="sv-SE"/>
      </w:rPr>
      <w:t>|</w:t>
    </w:r>
    <w:r w:rsidRPr="00AF6144">
      <w:rPr>
        <w:rFonts w:ascii="Flexo-Regular" w:hAnsi="Flexo-Regular" w:cs="Flexo-Regular"/>
        <w:color w:val="000000"/>
        <w:sz w:val="12"/>
        <w:szCs w:val="12"/>
        <w:lang w:bidi="sv-SE"/>
      </w:rPr>
      <w:t xml:space="preserve">  </w:t>
    </w:r>
    <w:r w:rsidRPr="00AF6144">
      <w:rPr>
        <w:rStyle w:val="VERSALER"/>
        <w:rFonts w:cs="Flexo-Regular"/>
        <w:sz w:val="10"/>
        <w:lang w:bidi="sv-SE"/>
      </w:rPr>
      <w:t>FAX</w:t>
    </w:r>
    <w:r w:rsidRPr="00AF6144">
      <w:rPr>
        <w:rStyle w:val="VERSALER"/>
        <w:rFonts w:ascii="Flexo-Regular" w:hAnsi="Flexo-Regular" w:cs="Flexo-Regular"/>
        <w:lang w:bidi="sv-SE"/>
      </w:rPr>
      <w:t xml:space="preserve"> </w:t>
    </w:r>
    <w:r w:rsidRPr="00AF6144">
      <w:rPr>
        <w:rFonts w:cs="Flexo-Regular"/>
        <w:color w:val="000000"/>
        <w:sz w:val="14"/>
        <w:szCs w:val="12"/>
        <w:lang w:bidi="sv-SE"/>
      </w:rPr>
      <w:t>08-20 55 11</w:t>
    </w:r>
    <w:r w:rsidRPr="00AF6144">
      <w:rPr>
        <w:rFonts w:ascii="Flexo-Regular" w:hAnsi="Flexo-Regular" w:cs="Flexo-Regular"/>
        <w:color w:val="000000"/>
        <w:sz w:val="12"/>
        <w:szCs w:val="12"/>
        <w:lang w:bidi="sv-SE"/>
      </w:rPr>
      <w:t xml:space="preserve">  </w:t>
    </w:r>
    <w:r w:rsidRPr="00AF6144">
      <w:rPr>
        <w:rStyle w:val="Vertikal"/>
        <w:color w:val="808080"/>
        <w:sz w:val="12"/>
        <w:szCs w:val="12"/>
        <w:lang w:bidi="sv-SE"/>
      </w:rPr>
      <w:t>|</w:t>
    </w:r>
    <w:r w:rsidRPr="00AF6144">
      <w:rPr>
        <w:rFonts w:ascii="Flexo-Regular" w:hAnsi="Flexo-Regular" w:cs="Flexo-Regular"/>
        <w:color w:val="000000"/>
        <w:sz w:val="12"/>
        <w:szCs w:val="12"/>
        <w:lang w:bidi="sv-SE"/>
      </w:rPr>
      <w:t xml:space="preserve">  </w:t>
    </w:r>
    <w:r w:rsidRPr="00AF6144">
      <w:rPr>
        <w:rStyle w:val="VERSALER"/>
        <w:rFonts w:cs="Flexo-Regular"/>
        <w:sz w:val="10"/>
        <w:lang w:bidi="sv-SE"/>
      </w:rPr>
      <w:t>E-POST</w:t>
    </w:r>
    <w:r w:rsidRPr="00AF6144">
      <w:rPr>
        <w:rFonts w:ascii="Flexo-Regular" w:hAnsi="Flexo-Regular" w:cs="Flexo-Regular"/>
        <w:color w:val="000000"/>
        <w:sz w:val="12"/>
        <w:szCs w:val="12"/>
        <w:lang w:bidi="sv-SE"/>
      </w:rPr>
      <w:t xml:space="preserve"> </w:t>
    </w:r>
    <w:r w:rsidRPr="00AF6144">
      <w:rPr>
        <w:rFonts w:cs="Flexo-Regular"/>
        <w:color w:val="000000"/>
        <w:sz w:val="14"/>
        <w:szCs w:val="12"/>
        <w:lang w:bidi="sv-SE"/>
      </w:rPr>
      <w:t>info@apotekarsocieteten.</w:t>
    </w:r>
    <w:proofErr w:type="gramStart"/>
    <w:r w:rsidRPr="00AF6144">
      <w:rPr>
        <w:rFonts w:cs="Flexo-Regular"/>
        <w:color w:val="000000"/>
        <w:sz w:val="14"/>
        <w:szCs w:val="12"/>
        <w:lang w:bidi="sv-SE"/>
      </w:rPr>
      <w:t>se</w:t>
    </w:r>
    <w:r w:rsidRPr="00AF6144">
      <w:rPr>
        <w:rFonts w:ascii="Flexo-Regular" w:hAnsi="Flexo-Regular" w:cs="Flexo-Regular"/>
        <w:color w:val="000000"/>
        <w:sz w:val="12"/>
        <w:szCs w:val="12"/>
        <w:lang w:bidi="sv-SE"/>
      </w:rPr>
      <w:t xml:space="preserve">  </w:t>
    </w:r>
    <w:r w:rsidRPr="00AF6144">
      <w:rPr>
        <w:rStyle w:val="Vertikal"/>
        <w:color w:val="808080"/>
        <w:sz w:val="12"/>
        <w:szCs w:val="12"/>
        <w:lang w:bidi="sv-SE"/>
      </w:rPr>
      <w:t>|</w:t>
    </w:r>
    <w:proofErr w:type="gramEnd"/>
    <w:r w:rsidRPr="00AF6144">
      <w:rPr>
        <w:rFonts w:ascii="Flexo-Regular" w:hAnsi="Flexo-Regular" w:cs="Flexo-Regular"/>
        <w:color w:val="000000"/>
        <w:sz w:val="12"/>
        <w:szCs w:val="12"/>
        <w:lang w:bidi="sv-SE"/>
      </w:rPr>
      <w:t xml:space="preserve">  </w:t>
    </w:r>
    <w:r w:rsidRPr="00AF6144">
      <w:rPr>
        <w:rStyle w:val="VERSALER"/>
        <w:rFonts w:cs="Flexo-Regular"/>
        <w:sz w:val="10"/>
        <w:lang w:bidi="sv-SE"/>
      </w:rPr>
      <w:t>BANKGIRO</w:t>
    </w:r>
    <w:r w:rsidRPr="00AF6144">
      <w:rPr>
        <w:rStyle w:val="VERSALER"/>
        <w:rFonts w:ascii="Flexo-Regular" w:hAnsi="Flexo-Regular" w:cs="Flexo-Regular"/>
        <w:lang w:bidi="sv-SE"/>
      </w:rPr>
      <w:t xml:space="preserve"> </w:t>
    </w:r>
    <w:r w:rsidRPr="00AF6144">
      <w:rPr>
        <w:rFonts w:cs="Flexo-Regular"/>
        <w:color w:val="000000"/>
        <w:sz w:val="14"/>
        <w:szCs w:val="12"/>
        <w:lang w:bidi="sv-SE"/>
      </w:rPr>
      <w:t>728-8129</w:t>
    </w:r>
    <w:r w:rsidRPr="00AF6144">
      <w:rPr>
        <w:rFonts w:ascii="Flexo-Regular" w:hAnsi="Flexo-Regular" w:cs="Flexo-Regular"/>
        <w:color w:val="000000"/>
        <w:sz w:val="12"/>
        <w:szCs w:val="12"/>
        <w:lang w:bidi="sv-SE"/>
      </w:rPr>
      <w:t xml:space="preserve">  </w:t>
    </w:r>
    <w:r w:rsidRPr="00AF6144">
      <w:rPr>
        <w:rStyle w:val="Vertikal"/>
        <w:color w:val="808080"/>
        <w:sz w:val="12"/>
        <w:szCs w:val="12"/>
        <w:lang w:bidi="sv-SE"/>
      </w:rPr>
      <w:t>|</w:t>
    </w:r>
    <w:r w:rsidRPr="00AF6144">
      <w:rPr>
        <w:rFonts w:ascii="Flexo-Regular" w:hAnsi="Flexo-Regular" w:cs="Flexo-Regular"/>
        <w:color w:val="000000"/>
        <w:sz w:val="12"/>
        <w:szCs w:val="12"/>
        <w:lang w:bidi="sv-SE"/>
      </w:rPr>
      <w:t xml:space="preserve">  </w:t>
    </w:r>
    <w:r w:rsidRPr="00AF6144">
      <w:rPr>
        <w:rStyle w:val="VERSALER"/>
        <w:rFonts w:cs="Flexo-Regular"/>
        <w:sz w:val="10"/>
        <w:lang w:bidi="sv-SE"/>
      </w:rPr>
      <w:t>POSTGIRO</w:t>
    </w:r>
    <w:r w:rsidRPr="00AF6144">
      <w:rPr>
        <w:rStyle w:val="VERSALER"/>
        <w:rFonts w:ascii="Flexo-Regular" w:hAnsi="Flexo-Regular" w:cs="Flexo-Regular"/>
        <w:lang w:bidi="sv-SE"/>
      </w:rPr>
      <w:t xml:space="preserve"> </w:t>
    </w:r>
    <w:r w:rsidRPr="00AF6144">
      <w:rPr>
        <w:rFonts w:cs="Flexo-Regular"/>
        <w:color w:val="000000"/>
        <w:sz w:val="14"/>
        <w:szCs w:val="12"/>
        <w:lang w:bidi="sv-SE"/>
      </w:rPr>
      <w:t>1349-0</w:t>
    </w:r>
    <w:r w:rsidRPr="00AF6144">
      <w:rPr>
        <w:rFonts w:ascii="Flexo-Regular" w:hAnsi="Flexo-Regular" w:cs="Flexo-Regular"/>
        <w:color w:val="000000"/>
        <w:sz w:val="12"/>
        <w:szCs w:val="12"/>
        <w:lang w:bidi="sv-SE"/>
      </w:rPr>
      <w:t xml:space="preserve">  </w:t>
    </w:r>
    <w:r w:rsidRPr="00AF6144">
      <w:rPr>
        <w:rStyle w:val="Vertikal"/>
        <w:color w:val="808080"/>
        <w:sz w:val="12"/>
        <w:szCs w:val="12"/>
        <w:lang w:bidi="sv-SE"/>
      </w:rPr>
      <w:t>|</w:t>
    </w:r>
    <w:r w:rsidRPr="00AF6144">
      <w:rPr>
        <w:rFonts w:ascii="Flexo-Regular" w:hAnsi="Flexo-Regular" w:cs="Flexo-Regular"/>
        <w:color w:val="000000"/>
        <w:sz w:val="12"/>
        <w:szCs w:val="12"/>
        <w:lang w:bidi="sv-SE"/>
      </w:rPr>
      <w:t xml:space="preserve">  </w:t>
    </w:r>
    <w:r w:rsidRPr="00AF6144">
      <w:rPr>
        <w:rStyle w:val="VERSALER"/>
        <w:rFonts w:cs="Flexo-Regular"/>
        <w:sz w:val="10"/>
        <w:lang w:bidi="sv-SE"/>
      </w:rPr>
      <w:t>ORGANISATIONSNUMMER</w:t>
    </w:r>
    <w:r w:rsidRPr="00AF6144">
      <w:rPr>
        <w:rStyle w:val="VERSALER"/>
        <w:rFonts w:ascii="Flexo-Regular" w:hAnsi="Flexo-Regular" w:cs="Flexo-Regular"/>
        <w:lang w:bidi="sv-SE"/>
      </w:rPr>
      <w:t xml:space="preserve"> </w:t>
    </w:r>
    <w:r w:rsidRPr="00AF6144">
      <w:rPr>
        <w:rFonts w:cs="Flexo-Regular"/>
        <w:color w:val="000000"/>
        <w:sz w:val="14"/>
        <w:szCs w:val="12"/>
        <w:lang w:bidi="sv-SE"/>
      </w:rPr>
      <w:t>802000-1577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68F" w:rsidRDefault="008B468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53B" w:rsidRDefault="0058753B">
      <w:r>
        <w:separator/>
      </w:r>
    </w:p>
  </w:footnote>
  <w:footnote w:type="continuationSeparator" w:id="0">
    <w:p w:rsidR="0058753B" w:rsidRDefault="005875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68F" w:rsidRDefault="008B468F">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68F" w:rsidRDefault="003C0A16" w:rsidP="008B468F">
    <w:pPr>
      <w:pStyle w:val="Sidhuvud"/>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pt;height:40.5pt">
          <v:imagedata r:id="rId1" o:title="APS_logo_1_taglineS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68F" w:rsidRDefault="008B468F">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66923"/>
    <w:multiLevelType w:val="hybridMultilevel"/>
    <w:tmpl w:val="9D181258"/>
    <w:lvl w:ilvl="0" w:tplc="BBEAB50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52A627A"/>
    <w:multiLevelType w:val="multilevel"/>
    <w:tmpl w:val="1AEC100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Calibri"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3F92432"/>
    <w:multiLevelType w:val="hybridMultilevel"/>
    <w:tmpl w:val="B84CD750"/>
    <w:lvl w:ilvl="0" w:tplc="AAAAB2C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E07434E"/>
    <w:multiLevelType w:val="multilevel"/>
    <w:tmpl w:val="A90E1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9373A9A"/>
    <w:multiLevelType w:val="multilevel"/>
    <w:tmpl w:val="C1AA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C456DEA"/>
    <w:multiLevelType w:val="hybridMultilevel"/>
    <w:tmpl w:val="F6E8BED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753B"/>
    <w:rsid w:val="000D14BE"/>
    <w:rsid w:val="001C7297"/>
    <w:rsid w:val="00380D24"/>
    <w:rsid w:val="003C0A16"/>
    <w:rsid w:val="0058753B"/>
    <w:rsid w:val="006D6AD9"/>
    <w:rsid w:val="008B468F"/>
    <w:rsid w:val="008D04C0"/>
    <w:rsid w:val="009547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15:chartTrackingRefBased/>
  <w15:docId w15:val="{5211370D-BD23-485E-BA71-02C99745A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53B"/>
    <w:pPr>
      <w:spacing w:after="160" w:line="259" w:lineRule="auto"/>
    </w:pPr>
    <w:rPr>
      <w:rFonts w:ascii="Calibri" w:eastAsia="Calibri" w:hAnsi="Calibri"/>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AF5473"/>
    <w:rPr>
      <w:rFonts w:ascii="Lucida Grande" w:hAnsi="Lucida Grande"/>
      <w:sz w:val="18"/>
      <w:szCs w:val="18"/>
    </w:rPr>
  </w:style>
  <w:style w:type="paragraph" w:styleId="Sidhuvud">
    <w:name w:val="header"/>
    <w:basedOn w:val="Normal"/>
    <w:rsid w:val="00785A1E"/>
    <w:pPr>
      <w:tabs>
        <w:tab w:val="center" w:pos="4536"/>
        <w:tab w:val="right" w:pos="9072"/>
      </w:tabs>
    </w:pPr>
  </w:style>
  <w:style w:type="paragraph" w:styleId="Sidfot">
    <w:name w:val="footer"/>
    <w:basedOn w:val="Normal"/>
    <w:semiHidden/>
    <w:rsid w:val="00785A1E"/>
    <w:pPr>
      <w:tabs>
        <w:tab w:val="center" w:pos="4536"/>
        <w:tab w:val="right" w:pos="9072"/>
      </w:tabs>
    </w:pPr>
  </w:style>
  <w:style w:type="character" w:styleId="Sidnummer">
    <w:name w:val="page number"/>
    <w:basedOn w:val="Standardstycketeckensnitt"/>
    <w:rsid w:val="00785A1E"/>
  </w:style>
  <w:style w:type="paragraph" w:customStyle="1" w:styleId="Info">
    <w:name w:val="Info"/>
    <w:basedOn w:val="Normal"/>
    <w:rsid w:val="00785A1E"/>
    <w:pPr>
      <w:widowControl w:val="0"/>
      <w:autoSpaceDE w:val="0"/>
      <w:autoSpaceDN w:val="0"/>
      <w:adjustRightInd w:val="0"/>
      <w:spacing w:line="324" w:lineRule="auto"/>
      <w:textAlignment w:val="center"/>
    </w:pPr>
    <w:rPr>
      <w:rFonts w:ascii="Flexo-Regular" w:hAnsi="Flexo-Regular" w:cs="Flexo-Regular"/>
      <w:color w:val="000000"/>
      <w:sz w:val="12"/>
      <w:szCs w:val="12"/>
      <w:lang w:bidi="sv-SE"/>
    </w:rPr>
  </w:style>
  <w:style w:type="character" w:customStyle="1" w:styleId="Vertikal">
    <w:name w:val="Vertikal"/>
    <w:aliases w:val="gul"/>
    <w:rsid w:val="00785A1E"/>
    <w:rPr>
      <w:rFonts w:ascii="Calibri" w:hAnsi="Calibri" w:cs="Calibri"/>
      <w:color w:val="FFC94C"/>
      <w:position w:val="2"/>
    </w:rPr>
  </w:style>
  <w:style w:type="character" w:customStyle="1" w:styleId="VERSALER">
    <w:name w:val="VERSALER"/>
    <w:rsid w:val="00785A1E"/>
    <w:rPr>
      <w:b/>
      <w:bCs/>
      <w:color w:val="000000"/>
      <w:spacing w:val="4"/>
      <w:sz w:val="9"/>
      <w:szCs w:val="9"/>
    </w:rPr>
  </w:style>
  <w:style w:type="paragraph" w:styleId="Brdtext">
    <w:name w:val="Body Text"/>
    <w:basedOn w:val="Normal"/>
    <w:link w:val="BrdtextChar"/>
    <w:qFormat/>
    <w:rsid w:val="008D04C0"/>
    <w:pPr>
      <w:spacing w:after="240" w:line="240" w:lineRule="atLeast"/>
    </w:pPr>
    <w:rPr>
      <w:rFonts w:ascii="Arial" w:eastAsia="Arial" w:hAnsi="Arial"/>
      <w:color w:val="000000"/>
      <w:sz w:val="21"/>
      <w:szCs w:val="21"/>
      <w:lang w:val="en-GB"/>
    </w:rPr>
  </w:style>
  <w:style w:type="character" w:customStyle="1" w:styleId="BrdtextChar">
    <w:name w:val="Brödtext Char"/>
    <w:link w:val="Brdtext"/>
    <w:rsid w:val="008D04C0"/>
    <w:rPr>
      <w:rFonts w:ascii="Arial" w:eastAsia="Arial" w:hAnsi="Arial"/>
      <w:color w:val="000000"/>
      <w:sz w:val="21"/>
      <w:szCs w:val="21"/>
      <w:lang w:val="en-GB" w:eastAsia="en-US"/>
    </w:rPr>
  </w:style>
  <w:style w:type="paragraph" w:styleId="Liststycke">
    <w:name w:val="List Paragraph"/>
    <w:basedOn w:val="Normal"/>
    <w:uiPriority w:val="34"/>
    <w:qFormat/>
    <w:rsid w:val="0058753B"/>
    <w:pPr>
      <w:ind w:left="720"/>
      <w:contextualSpacing/>
    </w:pPr>
  </w:style>
  <w:style w:type="character" w:styleId="Hyperlnk">
    <w:name w:val="Hyperlink"/>
    <w:uiPriority w:val="99"/>
    <w:unhideWhenUsed/>
    <w:rsid w:val="0058753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rgitta.karpesjo@apotekarsocieteten.s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karin.meyer@apotekarsocieteten.s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Mallar\Brevmall_APS_svensk.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Brevmall_APS_svensk</Template>
  <TotalTime>2</TotalTime>
  <Pages>1</Pages>
  <Words>320</Words>
  <Characters>1700</Characters>
  <Application>Microsoft Office Word</Application>
  <DocSecurity>0</DocSecurity>
  <Lines>14</Lines>
  <Paragraphs>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Apotekarsocieteten</Company>
  <LinksUpToDate>false</LinksUpToDate>
  <CharactersWithSpaces>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Birgitta Karpesjö</dc:creator>
  <cp:keywords/>
  <cp:lastModifiedBy>Birgitta Karpesjö</cp:lastModifiedBy>
  <cp:revision>4</cp:revision>
  <cp:lastPrinted>2014-09-09T07:44:00Z</cp:lastPrinted>
  <dcterms:created xsi:type="dcterms:W3CDTF">2014-09-09T07:42:00Z</dcterms:created>
  <dcterms:modified xsi:type="dcterms:W3CDTF">2014-09-09T07:44:00Z</dcterms:modified>
</cp:coreProperties>
</file>