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C21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C21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E24397">
              <w:rPr>
                <w:rFonts w:ascii="Times New Roman" w:hAnsi="Times New Roman" w:cs="Times New Roman"/>
              </w:rPr>
              <w:t>5</w:t>
            </w:r>
            <w:r w:rsidR="004B03E5">
              <w:rPr>
                <w:rFonts w:ascii="Times New Roman" w:hAnsi="Times New Roman" w:cs="Times New Roman"/>
              </w:rPr>
              <w:t>0</w:t>
            </w:r>
            <w:r w:rsidR="00E24397">
              <w:rPr>
                <w:rFonts w:ascii="Times New Roman" w:hAnsi="Times New Roman" w:cs="Times New Roman"/>
              </w:rPr>
              <w:t>1</w:t>
            </w:r>
            <w:r w:rsidR="004072C1">
              <w:rPr>
                <w:rFonts w:ascii="Times New Roman" w:hAnsi="Times New Roman" w:cs="Times New Roman"/>
              </w:rPr>
              <w:t>3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C216F8">
            <w:pPr>
              <w:rPr>
                <w:rStyle w:val="Sidnummer"/>
                <w:rFonts w:ascii="Times New Roman" w:hAnsi="Times New Roman" w:cs="Times New Roman"/>
              </w:rPr>
            </w:pPr>
            <w:r w:rsidRPr="00C216F8">
              <w:rPr>
                <w:rFonts w:ascii="Times New Roman" w:hAnsi="Times New Roman" w:cs="Times New Roman"/>
                <w:sz w:val="22"/>
                <w:szCs w:val="22"/>
              </w:rPr>
              <w:t>Landskrona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6F8">
              <w:rPr>
                <w:rFonts w:ascii="Times New Roman" w:hAnsi="Times New Roman" w:cs="Times New Roman"/>
                <w:sz w:val="22"/>
                <w:szCs w:val="22"/>
              </w:rPr>
              <w:t>museum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630D0C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630D0C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4B03E5" w:rsidRDefault="004B03E5" w:rsidP="004B03E5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4072C1">
      <w:pPr>
        <w:rPr>
          <w:sz w:val="52"/>
        </w:rPr>
      </w:pPr>
      <w:r>
        <w:rPr>
          <w:sz w:val="52"/>
        </w:rPr>
        <w:t xml:space="preserve">Gör din egen personliga </w:t>
      </w:r>
      <w:proofErr w:type="spellStart"/>
      <w:r w:rsidR="00E24397">
        <w:rPr>
          <w:sz w:val="52"/>
        </w:rPr>
        <w:t>RagDoll</w:t>
      </w:r>
      <w:proofErr w:type="spellEnd"/>
      <w:r w:rsidR="00E24397">
        <w:rPr>
          <w:sz w:val="52"/>
        </w:rPr>
        <w:t xml:space="preserve"> </w:t>
      </w:r>
    </w:p>
    <w:p w:rsidR="00910993" w:rsidRPr="00E24397" w:rsidRDefault="00910993">
      <w:pPr>
        <w:rPr>
          <w:rFonts w:ascii="Times New Roman" w:hAnsi="Times New Roman" w:cs="Times New Roman"/>
          <w:b/>
        </w:rPr>
      </w:pPr>
    </w:p>
    <w:p w:rsidR="00E24397" w:rsidRPr="00E24397" w:rsidRDefault="00E24397" w:rsidP="00E2439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24397">
        <w:rPr>
          <w:rFonts w:ascii="Times New Roman" w:hAnsi="Times New Roman" w:cs="Times New Roman"/>
          <w:b/>
        </w:rPr>
        <w:t xml:space="preserve">Skapa en trasdocka </w:t>
      </w:r>
      <w:r>
        <w:rPr>
          <w:rFonts w:ascii="Times New Roman" w:hAnsi="Times New Roman" w:cs="Times New Roman"/>
          <w:b/>
        </w:rPr>
        <w:t xml:space="preserve">av återbrukade textilier </w:t>
      </w:r>
      <w:r w:rsidRPr="00E24397">
        <w:rPr>
          <w:rFonts w:ascii="Times New Roman" w:hAnsi="Times New Roman" w:cs="Times New Roman"/>
          <w:b/>
        </w:rPr>
        <w:t>som visar vem du är och låt den visa upp sig på</w:t>
      </w:r>
      <w:r>
        <w:rPr>
          <w:rFonts w:ascii="Times New Roman" w:hAnsi="Times New Roman" w:cs="Times New Roman"/>
          <w:b/>
        </w:rPr>
        <w:t xml:space="preserve"> </w:t>
      </w:r>
      <w:r w:rsidRPr="00E24397">
        <w:rPr>
          <w:rFonts w:ascii="Times New Roman" w:hAnsi="Times New Roman" w:cs="Times New Roman"/>
          <w:b/>
        </w:rPr>
        <w:t>Landskrona museum i sommar.</w:t>
      </w:r>
    </w:p>
    <w:p w:rsidR="00E24397" w:rsidRDefault="00E24397" w:rsidP="00E24397">
      <w:pPr>
        <w:autoSpaceDE w:val="0"/>
        <w:autoSpaceDN w:val="0"/>
        <w:adjustRightInd w:val="0"/>
        <w:rPr>
          <w:rFonts w:ascii="NewCenturySchlbkLTStd-Roman" w:hAnsi="NewCenturySchlbkLTStd-Roman" w:cs="NewCenturySchlbkLTStd-Roman"/>
        </w:rPr>
      </w:pPr>
    </w:p>
    <w:p w:rsidR="00E24397" w:rsidRDefault="00E24397" w:rsidP="00E24397">
      <w:pPr>
        <w:autoSpaceDE w:val="0"/>
        <w:autoSpaceDN w:val="0"/>
        <w:adjustRightInd w:val="0"/>
        <w:rPr>
          <w:rFonts w:ascii="NewCenturySchlbkLTStd-Roman" w:hAnsi="NewCenturySchlbkLTStd-Roman" w:cs="NewCenturySchlbkLTStd-Roman"/>
        </w:rPr>
      </w:pPr>
      <w:r>
        <w:rPr>
          <w:rFonts w:ascii="NewCenturySchlbkLTStd-Roman" w:hAnsi="NewCenturySchlbkLTStd-Roman" w:cs="NewCenturySchlbkLTStd-Roman"/>
        </w:rPr>
        <w:t>8 juni-3 augusti visar Landskrona museum och Skånes Hemslöjdsförbund utställningen Re</w:t>
      </w:r>
      <w:r w:rsidR="004072C1">
        <w:rPr>
          <w:rFonts w:ascii="NewCenturySchlbkLTStd-Roman" w:hAnsi="NewCenturySchlbkLTStd-Roman" w:cs="NewCenturySchlbkLTStd-Roman"/>
        </w:rPr>
        <w:t xml:space="preserve"> </w:t>
      </w:r>
      <w:proofErr w:type="spellStart"/>
      <w:r>
        <w:rPr>
          <w:rFonts w:ascii="NewCenturySchlbkLTStd-Roman" w:hAnsi="NewCenturySchlbkLTStd-Roman" w:cs="NewCenturySchlbkLTStd-Roman"/>
        </w:rPr>
        <w:t>Rag</w:t>
      </w:r>
      <w:proofErr w:type="spellEnd"/>
      <w:r w:rsidR="004072C1">
        <w:rPr>
          <w:rFonts w:ascii="NewCenturySchlbkLTStd-Roman" w:hAnsi="NewCenturySchlbkLTStd-Roman" w:cs="NewCenturySchlbkLTStd-Roman"/>
        </w:rPr>
        <w:t xml:space="preserve"> </w:t>
      </w:r>
      <w:proofErr w:type="spellStart"/>
      <w:r>
        <w:rPr>
          <w:rFonts w:ascii="NewCenturySchlbkLTStd-Roman" w:hAnsi="NewCenturySchlbkLTStd-Roman" w:cs="NewCenturySchlbkLTStd-Roman"/>
        </w:rPr>
        <w:t>Rug</w:t>
      </w:r>
      <w:proofErr w:type="spellEnd"/>
      <w:r>
        <w:rPr>
          <w:rFonts w:ascii="NewCenturySchlbkLTStd-Roman" w:hAnsi="NewCenturySchlbkLTStd-Roman" w:cs="NewCenturySchlbkLTStd-Roman"/>
        </w:rPr>
        <w:t xml:space="preserve"> på Landskrona museum. Det är en härlig, inspirerande utställning som visar fina exempel på vad man kan göra med återbrukade textilier. </w:t>
      </w:r>
    </w:p>
    <w:p w:rsidR="00E24397" w:rsidRDefault="00E24397" w:rsidP="00E24397">
      <w:pPr>
        <w:autoSpaceDE w:val="0"/>
        <w:autoSpaceDN w:val="0"/>
        <w:adjustRightInd w:val="0"/>
        <w:rPr>
          <w:rFonts w:ascii="NewCenturySchlbkLTStd-Roman" w:hAnsi="NewCenturySchlbkLTStd-Roman" w:cs="NewCenturySchlbkLTStd-Roman"/>
        </w:rPr>
      </w:pPr>
    </w:p>
    <w:p w:rsidR="004072C1" w:rsidRPr="004072C1" w:rsidRDefault="004072C1" w:rsidP="004072C1">
      <w:pPr>
        <w:widowControl w:val="0"/>
        <w:autoSpaceDE w:val="0"/>
        <w:autoSpaceDN w:val="0"/>
        <w:adjustRightInd w:val="0"/>
        <w:rPr>
          <w:rFonts w:ascii="NewCenturySchlbkLTStd-Roman" w:hAnsi="NewCenturySchlbkLTStd-Roman" w:cs="NewCenturySchlbkLTStd-Roman"/>
        </w:rPr>
      </w:pPr>
      <w:proofErr w:type="gramStart"/>
      <w:r w:rsidRPr="004072C1">
        <w:rPr>
          <w:rFonts w:ascii="NewCenturySchlbkLTStd-Roman" w:hAnsi="NewCenturySchlbkLTStd-Roman" w:cs="NewCenturySchlbkLTStd-Roman"/>
        </w:rPr>
        <w:t>-</w:t>
      </w:r>
      <w:proofErr w:type="gramEnd"/>
      <w:r>
        <w:rPr>
          <w:rFonts w:ascii="NewCenturySchlbkLTStd-Roman" w:hAnsi="NewCenturySchlbkLTStd-Roman" w:cs="NewCenturySchlbkLTStd-Roman"/>
        </w:rPr>
        <w:t xml:space="preserve"> </w:t>
      </w:r>
      <w:r w:rsidR="00E24397" w:rsidRPr="00E24397">
        <w:rPr>
          <w:rFonts w:ascii="NewCenturySchlbkLTStd-Roman" w:hAnsi="NewCenturySchlbkLTStd-Roman" w:cs="NewCenturySchlbkLTStd-Roman"/>
        </w:rPr>
        <w:t xml:space="preserve">Vi vill spinna vidare på temat att återbruka textilier och uppmanar därför alla kreativa människor att vara med och skapa </w:t>
      </w:r>
      <w:proofErr w:type="spellStart"/>
      <w:r w:rsidR="00E24397" w:rsidRPr="00E24397">
        <w:rPr>
          <w:rFonts w:ascii="NewCenturySchlbkLTStd-Roman" w:hAnsi="NewCenturySchlbkLTStd-Roman" w:cs="NewCenturySchlbkLTStd-Roman"/>
        </w:rPr>
        <w:t>RagDolls</w:t>
      </w:r>
      <w:proofErr w:type="spellEnd"/>
      <w:r w:rsidR="00E24397" w:rsidRPr="00E24397">
        <w:rPr>
          <w:rFonts w:ascii="NewCenturySchlbkLTStd-Roman" w:hAnsi="NewCenturySchlbkLTStd-Roman" w:cs="NewCenturySchlbkLTStd-Roman"/>
        </w:rPr>
        <w:t xml:space="preserve">, säger </w:t>
      </w:r>
      <w:r w:rsidR="00630D0C">
        <w:rPr>
          <w:rFonts w:ascii="NewCenturySchlbkLTStd-Roman" w:hAnsi="NewCenturySchlbkLTStd-Roman" w:cs="NewCenturySchlbkLTStd-Roman"/>
        </w:rPr>
        <w:t>Camilla Höst från Skånes Hemslöjdsförbund</w:t>
      </w:r>
      <w:r w:rsidR="00E24397" w:rsidRPr="00E24397">
        <w:rPr>
          <w:rFonts w:ascii="NewCenturySchlbkLTStd-Roman" w:hAnsi="NewCenturySchlbkLTStd-Roman" w:cs="NewCenturySchlbkLTStd-Roman"/>
        </w:rPr>
        <w:t xml:space="preserve">. </w:t>
      </w:r>
      <w:r w:rsidRPr="004072C1">
        <w:rPr>
          <w:rFonts w:ascii="Times New Roman" w:hAnsi="Times New Roman" w:cs="Times New Roman"/>
        </w:rPr>
        <w:t xml:space="preserve">En </w:t>
      </w:r>
      <w:proofErr w:type="spellStart"/>
      <w:r w:rsidRPr="004072C1">
        <w:rPr>
          <w:rFonts w:ascii="Times New Roman" w:hAnsi="Times New Roman" w:cs="Times New Roman"/>
        </w:rPr>
        <w:t>RagDoll</w:t>
      </w:r>
      <w:proofErr w:type="spellEnd"/>
      <w:r w:rsidRPr="004072C1">
        <w:rPr>
          <w:rFonts w:ascii="Times New Roman" w:hAnsi="Times New Roman" w:cs="Times New Roman"/>
        </w:rPr>
        <w:t xml:space="preserve"> kan vara fin, ful, rolig, monsterlik, skrämmande, söt, traditionell eller egensinnig</w:t>
      </w:r>
      <w:r>
        <w:rPr>
          <w:rFonts w:ascii="Times New Roman" w:hAnsi="Times New Roman" w:cs="Times New Roman"/>
        </w:rPr>
        <w:t xml:space="preserve">. </w:t>
      </w:r>
      <w:r w:rsidR="00E24397" w:rsidRPr="004072C1">
        <w:rPr>
          <w:rFonts w:ascii="Times New Roman" w:hAnsi="Times New Roman" w:cs="Times New Roman"/>
        </w:rPr>
        <w:t xml:space="preserve">Trasdockorna visas upp på museet </w:t>
      </w:r>
      <w:r w:rsidRPr="004072C1">
        <w:rPr>
          <w:rFonts w:ascii="Times New Roman" w:hAnsi="Times New Roman" w:cs="Times New Roman"/>
        </w:rPr>
        <w:t>8 juni-3 augusti</w:t>
      </w:r>
      <w:r>
        <w:rPr>
          <w:rFonts w:ascii="Times New Roman" w:hAnsi="Times New Roman" w:cs="Times New Roman"/>
        </w:rPr>
        <w:t xml:space="preserve">, avslutar </w:t>
      </w:r>
      <w:r w:rsidR="00630D0C">
        <w:rPr>
          <w:rFonts w:ascii="Times New Roman" w:hAnsi="Times New Roman" w:cs="Times New Roman"/>
        </w:rPr>
        <w:t>Camilla</w:t>
      </w:r>
      <w:r w:rsidR="00E24397" w:rsidRPr="004072C1">
        <w:rPr>
          <w:rFonts w:ascii="Times New Roman" w:hAnsi="Times New Roman" w:cs="Times New Roman"/>
        </w:rPr>
        <w:t>.</w:t>
      </w:r>
    </w:p>
    <w:p w:rsidR="008719E6" w:rsidRPr="008719E6" w:rsidRDefault="008719E6" w:rsidP="008719E6">
      <w:pPr>
        <w:rPr>
          <w:rFonts w:ascii="Times New Roman" w:hAnsi="Times New Roman" w:cs="Times New Roman"/>
        </w:rPr>
      </w:pPr>
    </w:p>
    <w:p w:rsidR="00E24397" w:rsidRPr="00E24397" w:rsidRDefault="00E24397" w:rsidP="00943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24397">
        <w:rPr>
          <w:rFonts w:ascii="Times New Roman" w:hAnsi="Times New Roman" w:cs="Times New Roman"/>
          <w:b/>
        </w:rPr>
        <w:t>Så här gör du</w:t>
      </w:r>
    </w:p>
    <w:p w:rsidR="00943552" w:rsidRDefault="00E24397" w:rsidP="00E2439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Börja med att tillverka din </w:t>
      </w:r>
      <w:proofErr w:type="spellStart"/>
      <w:r>
        <w:rPr>
          <w:rFonts w:ascii="Times New Roman" w:hAnsi="Times New Roman" w:cs="Times New Roman"/>
        </w:rPr>
        <w:t>RagDoll</w:t>
      </w:r>
      <w:proofErr w:type="spellEnd"/>
      <w:r>
        <w:rPr>
          <w:rFonts w:ascii="Times New Roman" w:hAnsi="Times New Roman" w:cs="Times New Roman"/>
        </w:rPr>
        <w:t xml:space="preserve"> – sy, brodera, linda, virka – metod väljer du själv. </w:t>
      </w:r>
    </w:p>
    <w:p w:rsidR="00E24397" w:rsidRDefault="00E24397" w:rsidP="00E2439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 ditt </w:t>
      </w:r>
      <w:proofErr w:type="spellStart"/>
      <w:r>
        <w:rPr>
          <w:rFonts w:ascii="Times New Roman" w:hAnsi="Times New Roman" w:cs="Times New Roman"/>
        </w:rPr>
        <w:t>RagDoll</w:t>
      </w:r>
      <w:proofErr w:type="spellEnd"/>
      <w:r>
        <w:rPr>
          <w:rFonts w:ascii="Times New Roman" w:hAnsi="Times New Roman" w:cs="Times New Roman"/>
        </w:rPr>
        <w:t xml:space="preserve"> ett namn</w:t>
      </w:r>
    </w:p>
    <w:p w:rsidR="00E24397" w:rsidRDefault="00E24397" w:rsidP="00E2439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 via formulär på slojdiskane.se/</w:t>
      </w:r>
      <w:proofErr w:type="spellStart"/>
      <w:r>
        <w:rPr>
          <w:rFonts w:ascii="Times New Roman" w:hAnsi="Times New Roman" w:cs="Times New Roman"/>
        </w:rPr>
        <w:t>ragdoll</w:t>
      </w:r>
      <w:proofErr w:type="spellEnd"/>
      <w:r w:rsidR="004072C1">
        <w:rPr>
          <w:rFonts w:ascii="Times New Roman" w:hAnsi="Times New Roman" w:cs="Times New Roman"/>
        </w:rPr>
        <w:t>. Lägg gärna upp en bild</w:t>
      </w:r>
      <w:r w:rsidR="00630D0C">
        <w:rPr>
          <w:rFonts w:ascii="Times New Roman" w:hAnsi="Times New Roman" w:cs="Times New Roman"/>
        </w:rPr>
        <w:t xml:space="preserve"> på </w:t>
      </w:r>
      <w:proofErr w:type="spellStart"/>
      <w:r w:rsidR="00630D0C">
        <w:rPr>
          <w:rFonts w:ascii="Times New Roman" w:hAnsi="Times New Roman" w:cs="Times New Roman"/>
        </w:rPr>
        <w:t>Instagram</w:t>
      </w:r>
      <w:proofErr w:type="spellEnd"/>
      <w:r w:rsidR="00630D0C">
        <w:rPr>
          <w:rFonts w:ascii="Times New Roman" w:hAnsi="Times New Roman" w:cs="Times New Roman"/>
        </w:rPr>
        <w:t xml:space="preserve"> och tagga med #</w:t>
      </w:r>
      <w:proofErr w:type="spellStart"/>
      <w:r w:rsidR="00630D0C">
        <w:rPr>
          <w:rFonts w:ascii="Times New Roman" w:hAnsi="Times New Roman" w:cs="Times New Roman"/>
        </w:rPr>
        <w:t>ra</w:t>
      </w:r>
      <w:r w:rsidR="004072C1">
        <w:rPr>
          <w:rFonts w:ascii="Times New Roman" w:hAnsi="Times New Roman" w:cs="Times New Roman"/>
        </w:rPr>
        <w:t>gdolliskane</w:t>
      </w:r>
      <w:proofErr w:type="spellEnd"/>
    </w:p>
    <w:p w:rsidR="004072C1" w:rsidRDefault="004072C1" w:rsidP="00E2439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Lämna in din </w:t>
      </w:r>
      <w:proofErr w:type="spellStart"/>
      <w:r>
        <w:rPr>
          <w:rFonts w:ascii="Times New Roman" w:hAnsi="Times New Roman" w:cs="Times New Roman"/>
        </w:rPr>
        <w:t>RagDoll</w:t>
      </w:r>
      <w:proofErr w:type="spellEnd"/>
      <w:r>
        <w:rPr>
          <w:rFonts w:ascii="Times New Roman" w:hAnsi="Times New Roman" w:cs="Times New Roman"/>
        </w:rPr>
        <w:t xml:space="preserve"> på Landskrona museum 29 maj eller 31 maj kl. 12-17.</w:t>
      </w:r>
    </w:p>
    <w:p w:rsidR="008719E6" w:rsidRDefault="008719E6" w:rsidP="00943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0D0C" w:rsidRDefault="004072C1" w:rsidP="00630D0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Hämta inspiration på</w:t>
      </w:r>
      <w:r w:rsidR="00630D0C">
        <w:rPr>
          <w:rFonts w:ascii="Times New Roman" w:hAnsi="Times New Roman" w:cs="Times New Roman"/>
        </w:rPr>
        <w:br/>
      </w:r>
      <w:hyperlink r:id="rId8" w:history="1">
        <w:r w:rsidR="00630D0C" w:rsidRPr="002D1629">
          <w:rPr>
            <w:rStyle w:val="Hyperlnk"/>
            <w:rFonts w:ascii="Times New Roman" w:hAnsi="Times New Roman" w:cs="Times New Roman"/>
          </w:rPr>
          <w:t>www.pinterest.com/slojdiskane/r</w:t>
        </w:r>
        <w:r w:rsidR="00630D0C" w:rsidRPr="002D1629">
          <w:rPr>
            <w:rStyle w:val="Hyperlnk"/>
            <w:rFonts w:ascii="Times New Roman" w:hAnsi="Times New Roman" w:cs="Times New Roman"/>
          </w:rPr>
          <w:t>a</w:t>
        </w:r>
        <w:r w:rsidR="00630D0C" w:rsidRPr="002D1629">
          <w:rPr>
            <w:rStyle w:val="Hyperlnk"/>
            <w:rFonts w:ascii="Times New Roman" w:hAnsi="Times New Roman" w:cs="Times New Roman"/>
          </w:rPr>
          <w:t>g-dolls</w:t>
        </w:r>
      </w:hyperlink>
    </w:p>
    <w:p w:rsidR="00630D0C" w:rsidRDefault="00630D0C" w:rsidP="00630D0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9" w:history="1">
        <w:r w:rsidRPr="002D1629">
          <w:rPr>
            <w:rStyle w:val="Hyperlnk"/>
            <w:rFonts w:ascii="Times New Roman" w:hAnsi="Times New Roman" w:cs="Times New Roman"/>
          </w:rPr>
          <w:t>www.digitaltmuseum.se/fo</w:t>
        </w:r>
        <w:r w:rsidRPr="002D1629">
          <w:rPr>
            <w:rStyle w:val="Hyperlnk"/>
            <w:rFonts w:ascii="Times New Roman" w:hAnsi="Times New Roman" w:cs="Times New Roman"/>
          </w:rPr>
          <w:t>l</w:t>
        </w:r>
        <w:r w:rsidRPr="002D1629">
          <w:rPr>
            <w:rStyle w:val="Hyperlnk"/>
            <w:rFonts w:ascii="Times New Roman" w:hAnsi="Times New Roman" w:cs="Times New Roman"/>
          </w:rPr>
          <w:t>der/965</w:t>
        </w:r>
      </w:hyperlink>
    </w:p>
    <w:p w:rsidR="004072C1" w:rsidRDefault="004072C1" w:rsidP="004072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072C1" w:rsidRDefault="004072C1" w:rsidP="004072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 mer på </w:t>
      </w:r>
    </w:p>
    <w:p w:rsidR="004072C1" w:rsidRDefault="00630D0C" w:rsidP="004072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0" w:history="1">
        <w:r w:rsidR="004072C1" w:rsidRPr="00F61E43">
          <w:rPr>
            <w:rStyle w:val="Hyperlnk"/>
            <w:rFonts w:ascii="Times New Roman" w:hAnsi="Times New Roman" w:cs="Times New Roman"/>
          </w:rPr>
          <w:t>http://www.landskrona.se/Kommandeutstallningar/RagDolls.aspx</w:t>
        </w:r>
      </w:hyperlink>
    </w:p>
    <w:p w:rsidR="00943552" w:rsidRDefault="004072C1" w:rsidP="004072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kzidenzGroteskBE-Regular" w:hAnsi="AkzidenzGroteskBE-Regular" w:cs="AkzidenzGroteskBE-Regular"/>
          <w:color w:val="FFFFFF"/>
          <w:sz w:val="18"/>
          <w:szCs w:val="18"/>
        </w:rPr>
        <w:t>eum.se/folder/965</w:t>
      </w:r>
    </w:p>
    <w:p w:rsidR="00C216F8" w:rsidRDefault="00C216F8" w:rsidP="00C216F8">
      <w:pPr>
        <w:rPr>
          <w:rFonts w:ascii="Times New Roman" w:hAnsi="Times New Roman"/>
          <w:i/>
        </w:rPr>
      </w:pPr>
    </w:p>
    <w:p w:rsidR="00C216F8" w:rsidRDefault="00C216F8" w:rsidP="00C216F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Vid frågor kontakta</w:t>
      </w:r>
    </w:p>
    <w:p w:rsidR="00C216F8" w:rsidRDefault="00C216F8" w:rsidP="00C216F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Lena Hector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Anneli Oxenstierna</w:t>
      </w:r>
    </w:p>
    <w:p w:rsidR="00C216F8" w:rsidRDefault="00C216F8" w:rsidP="00C216F8">
      <w:pPr>
        <w:rPr>
          <w:rFonts w:ascii="Times New Roman" w:hAnsi="Times New Roman"/>
          <w:i/>
        </w:rPr>
      </w:pPr>
      <w:r w:rsidRPr="00763011">
        <w:rPr>
          <w:rFonts w:ascii="Times New Roman" w:hAnsi="Times New Roman"/>
          <w:i/>
        </w:rPr>
        <w:t>Stadsantikvarie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Museilektor</w:t>
      </w:r>
    </w:p>
    <w:p w:rsidR="00C216F8" w:rsidRDefault="00C216F8" w:rsidP="00C216F8">
      <w:pPr>
        <w:rPr>
          <w:rFonts w:ascii="Times New Roman" w:hAnsi="Times New Roman"/>
        </w:rPr>
      </w:pPr>
      <w:r w:rsidRPr="00056167">
        <w:rPr>
          <w:rFonts w:ascii="Times New Roman" w:hAnsi="Times New Roman"/>
        </w:rPr>
        <w:t>Fritids- och kulturförvaltningen</w:t>
      </w:r>
      <w:r>
        <w:rPr>
          <w:rFonts w:ascii="Times New Roman" w:hAnsi="Times New Roman"/>
        </w:rPr>
        <w:tab/>
      </w:r>
      <w:r w:rsidRPr="00056167">
        <w:rPr>
          <w:rFonts w:ascii="Times New Roman" w:hAnsi="Times New Roman"/>
        </w:rPr>
        <w:t>Fritids- och kulturförvaltningen</w:t>
      </w:r>
      <w:r w:rsidRPr="00056167">
        <w:rPr>
          <w:rFonts w:ascii="Times New Roman" w:hAnsi="Times New Roman"/>
        </w:rPr>
        <w:br/>
        <w:t>Landskrona stad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056167">
        <w:rPr>
          <w:rFonts w:ascii="Times New Roman" w:hAnsi="Times New Roman"/>
        </w:rPr>
        <w:t>Landskrona stad</w:t>
      </w:r>
      <w:r>
        <w:rPr>
          <w:rFonts w:ascii="Times New Roman" w:hAnsi="Times New Roman"/>
          <w:i/>
        </w:rPr>
        <w:tab/>
      </w:r>
    </w:p>
    <w:p w:rsidR="00910993" w:rsidRDefault="00C216F8" w:rsidP="00943552">
      <w:pPr>
        <w:rPr>
          <w:rFonts w:ascii="Times New Roman" w:hAnsi="Times New Roman"/>
        </w:rPr>
      </w:pPr>
      <w:r>
        <w:rPr>
          <w:rFonts w:ascii="Times New Roman" w:hAnsi="Times New Roman"/>
        </w:rPr>
        <w:t>0418-47 06 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0418-47 05 68</w:t>
      </w:r>
    </w:p>
    <w:sectPr w:rsidR="009109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52" w:rsidRDefault="00943552">
      <w:r>
        <w:separator/>
      </w:r>
    </w:p>
  </w:endnote>
  <w:endnote w:type="continuationSeparator" w:id="0">
    <w:p w:rsidR="00943552" w:rsidRDefault="009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CenturySchlbk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630D0C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084E6A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Fritids- och kulturförvaltningen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630D0C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</w:t>
          </w:r>
          <w:r w:rsidR="00630D0C">
            <w:rPr>
              <w:rFonts w:ascii="Times New Roman" w:hAnsi="Times New Roman"/>
              <w:sz w:val="18"/>
            </w:rPr>
            <w:t>Slottsgatan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 w:rsidR="00084E6A">
            <w:rPr>
              <w:rFonts w:ascii="Times New Roman" w:hAnsi="Times New Roman"/>
              <w:sz w:val="18"/>
            </w:rPr>
            <w:t xml:space="preserve"> 0418-47 30 13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630D0C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lena.hector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www.landskrona.se</w:t>
          </w:r>
          <w:r w:rsidR="00630D0C">
            <w:rPr>
              <w:rFonts w:ascii="Times New Roman" w:hAnsi="Times New Roman"/>
              <w:sz w:val="18"/>
            </w:rPr>
            <w:t>/fritidochkultur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52" w:rsidRDefault="00943552">
      <w:r>
        <w:separator/>
      </w:r>
    </w:p>
  </w:footnote>
  <w:footnote w:type="continuationSeparator" w:id="0">
    <w:p w:rsidR="00943552" w:rsidRDefault="0094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630D0C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363"/>
    <w:multiLevelType w:val="hybridMultilevel"/>
    <w:tmpl w:val="F6584172"/>
    <w:lvl w:ilvl="0" w:tplc="768098EA">
      <w:start w:val="8"/>
      <w:numFmt w:val="bullet"/>
      <w:lvlText w:val="-"/>
      <w:lvlJc w:val="left"/>
      <w:pPr>
        <w:ind w:left="420" w:hanging="360"/>
      </w:pPr>
      <w:rPr>
        <w:rFonts w:ascii="NewCenturySchlbkLTStd-Roman" w:eastAsia="Times New Roman" w:hAnsi="NewCenturySchlbkLTStd-Roman" w:cs="NewCenturySchlbkLTStd-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D27EDE"/>
    <w:multiLevelType w:val="hybridMultilevel"/>
    <w:tmpl w:val="758AD4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4344D"/>
    <w:multiLevelType w:val="hybridMultilevel"/>
    <w:tmpl w:val="B378986A"/>
    <w:lvl w:ilvl="0" w:tplc="047A09A8">
      <w:start w:val="8"/>
      <w:numFmt w:val="bullet"/>
      <w:lvlText w:val="-"/>
      <w:lvlJc w:val="left"/>
      <w:pPr>
        <w:ind w:left="720" w:hanging="360"/>
      </w:pPr>
      <w:rPr>
        <w:rFonts w:ascii="NewCenturySchlbkLTStd-Roman" w:eastAsia="Times New Roman" w:hAnsi="NewCenturySchlbkLTStd-Roman" w:cs="NewCenturySchlbkLTStd-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552"/>
    <w:rsid w:val="000072D1"/>
    <w:rsid w:val="00084E6A"/>
    <w:rsid w:val="000D0D1E"/>
    <w:rsid w:val="004072C1"/>
    <w:rsid w:val="004B03E5"/>
    <w:rsid w:val="00630D0C"/>
    <w:rsid w:val="00743CE7"/>
    <w:rsid w:val="007A2243"/>
    <w:rsid w:val="007E27F3"/>
    <w:rsid w:val="008719E6"/>
    <w:rsid w:val="00910993"/>
    <w:rsid w:val="0093651B"/>
    <w:rsid w:val="00943552"/>
    <w:rsid w:val="00947BE8"/>
    <w:rsid w:val="0099170A"/>
    <w:rsid w:val="00B44264"/>
    <w:rsid w:val="00C01204"/>
    <w:rsid w:val="00C216F8"/>
    <w:rsid w:val="00CD2784"/>
    <w:rsid w:val="00E24397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Stark">
    <w:name w:val="Strong"/>
    <w:uiPriority w:val="22"/>
    <w:qFormat/>
    <w:rsid w:val="008719E6"/>
    <w:rPr>
      <w:b/>
      <w:bCs/>
    </w:rPr>
  </w:style>
  <w:style w:type="character" w:styleId="Betoning">
    <w:name w:val="Emphasis"/>
    <w:uiPriority w:val="20"/>
    <w:qFormat/>
    <w:rsid w:val="008719E6"/>
    <w:rPr>
      <w:i/>
      <w:iCs/>
    </w:rPr>
  </w:style>
  <w:style w:type="character" w:styleId="Hyperlnk">
    <w:name w:val="Hyperlink"/>
    <w:basedOn w:val="Standardstycketeckensnitt"/>
    <w:rsid w:val="004072C1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630D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5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3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9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terest.com/slojdiskane/rag-dolls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ndskrona.se/Kommandeutstallningar/RagDoll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tmuseum.se/folder/96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Office%20Mallar\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4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Landskrona kommun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JÖNSSON LOUISE - FOK</dc:creator>
  <dc:description>FOK: Pressmeddelande</dc:description>
  <cp:lastModifiedBy>JÖNSSON LOUISE - FOK</cp:lastModifiedBy>
  <cp:revision>4</cp:revision>
  <cp:lastPrinted>2002-04-19T14:31:00Z</cp:lastPrinted>
  <dcterms:created xsi:type="dcterms:W3CDTF">2014-05-12T13:43:00Z</dcterms:created>
  <dcterms:modified xsi:type="dcterms:W3CDTF">2014-05-13T12:26:00Z</dcterms:modified>
</cp:coreProperties>
</file>