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DF0" w:rsidRPr="006C28E0" w:rsidRDefault="00EA4DF0" w:rsidP="00DE6DD7">
      <w:pPr>
        <w:rPr>
          <w:rFonts w:ascii="Calibri" w:hAnsi="Calibri"/>
          <w:sz w:val="22"/>
        </w:rPr>
      </w:pPr>
      <w:r w:rsidRPr="006C28E0">
        <w:rPr>
          <w:rFonts w:ascii="Calibri" w:hAnsi="Calibri"/>
          <w:sz w:val="22"/>
        </w:rPr>
        <w:t>Pressmeddelande 2011-01-11</w:t>
      </w:r>
    </w:p>
    <w:p w:rsidR="00EA4DF0" w:rsidRDefault="00EA4DF0" w:rsidP="00DE6DD7">
      <w:pPr>
        <w:rPr>
          <w:rFonts w:ascii="Calibri" w:hAnsi="Calibri"/>
          <w:b/>
          <w:sz w:val="32"/>
        </w:rPr>
      </w:pPr>
      <w:r>
        <w:rPr>
          <w:rFonts w:ascii="Calibri" w:hAnsi="Calibri"/>
          <w:b/>
          <w:sz w:val="32"/>
        </w:rPr>
        <w:t xml:space="preserve"> </w:t>
      </w:r>
    </w:p>
    <w:p w:rsidR="00EA4DF0" w:rsidRPr="00D86E39" w:rsidRDefault="00EA4DF0" w:rsidP="00DE6DD7">
      <w:pPr>
        <w:rPr>
          <w:rFonts w:ascii="Calibri" w:hAnsi="Calibri"/>
          <w:b/>
          <w:sz w:val="32"/>
        </w:rPr>
      </w:pPr>
      <w:r>
        <w:rPr>
          <w:rFonts w:ascii="Calibri" w:hAnsi="Calibri"/>
          <w:b/>
          <w:sz w:val="32"/>
        </w:rPr>
        <w:t>Snart dags för</w:t>
      </w:r>
      <w:r w:rsidRPr="00D86E39">
        <w:rPr>
          <w:rFonts w:ascii="Calibri" w:hAnsi="Calibri"/>
          <w:b/>
          <w:sz w:val="32"/>
        </w:rPr>
        <w:t xml:space="preserve"> </w:t>
      </w:r>
      <w:r>
        <w:rPr>
          <w:rFonts w:ascii="Calibri" w:hAnsi="Calibri"/>
          <w:b/>
          <w:sz w:val="32"/>
        </w:rPr>
        <w:t xml:space="preserve">årets </w:t>
      </w:r>
      <w:r w:rsidRPr="00D86E39">
        <w:rPr>
          <w:rFonts w:ascii="Calibri" w:hAnsi="Calibri"/>
          <w:b/>
          <w:sz w:val="32"/>
        </w:rPr>
        <w:t>MC-fest!</w:t>
      </w:r>
    </w:p>
    <w:p w:rsidR="00EA4DF0" w:rsidRPr="00D86E39" w:rsidRDefault="00EA4DF0" w:rsidP="00DE6DD7">
      <w:pPr>
        <w:spacing w:after="360"/>
        <w:rPr>
          <w:rFonts w:ascii="Calibri" w:hAnsi="Calibri"/>
          <w:sz w:val="22"/>
        </w:rPr>
      </w:pPr>
      <w:r>
        <w:rPr>
          <w:rFonts w:ascii="Calibri" w:hAnsi="Calibri"/>
          <w:sz w:val="22"/>
        </w:rPr>
        <w:t xml:space="preserve">– </w:t>
      </w:r>
      <w:r w:rsidRPr="00D86E39">
        <w:rPr>
          <w:rFonts w:ascii="Calibri" w:hAnsi="Calibri"/>
          <w:sz w:val="22"/>
        </w:rPr>
        <w:t xml:space="preserve">Den 27 </w:t>
      </w:r>
      <w:r>
        <w:rPr>
          <w:rFonts w:ascii="Calibri" w:hAnsi="Calibri"/>
          <w:sz w:val="22"/>
        </w:rPr>
        <w:t xml:space="preserve">januari 2011 </w:t>
      </w:r>
      <w:r w:rsidRPr="00D86E39">
        <w:rPr>
          <w:rFonts w:ascii="Calibri" w:hAnsi="Calibri"/>
          <w:sz w:val="22"/>
        </w:rPr>
        <w:t>öppnar mässan På två hjul på Stockholmsmässan</w:t>
      </w:r>
    </w:p>
    <w:p w:rsidR="00EA4DF0" w:rsidRPr="000772FB" w:rsidRDefault="00EA4DF0" w:rsidP="00DE6DD7">
      <w:pPr>
        <w:spacing w:after="120" w:line="300" w:lineRule="exact"/>
        <w:ind w:right="697"/>
        <w:rPr>
          <w:rFonts w:ascii="Calibri" w:hAnsi="Calibri"/>
          <w:b/>
          <w:sz w:val="22"/>
        </w:rPr>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web_På_två_hjul_2011.jpg" style="position:absolute;margin-left:-.1pt;margin-top:57.1pt;width:108.1pt;height:73.6pt;z-index:251658240;visibility:visible">
            <v:imagedata r:id="rId5" o:title="" cropleft="8215f" cropright="8325f"/>
            <w10:wrap type="square"/>
          </v:shape>
        </w:pict>
      </w:r>
      <w:r>
        <w:rPr>
          <w:rFonts w:ascii="Calibri" w:hAnsi="Calibri"/>
          <w:b/>
          <w:sz w:val="22"/>
        </w:rPr>
        <w:t>Massor av S</w:t>
      </w:r>
      <w:r w:rsidRPr="000772FB">
        <w:rPr>
          <w:rFonts w:ascii="Calibri" w:hAnsi="Calibri"/>
          <w:b/>
          <w:sz w:val="22"/>
        </w:rPr>
        <w:t>verigepremiärer</w:t>
      </w:r>
      <w:r>
        <w:rPr>
          <w:rFonts w:ascii="Calibri" w:hAnsi="Calibri"/>
          <w:b/>
          <w:sz w:val="22"/>
        </w:rPr>
        <w:t xml:space="preserve"> av MC, scooters och </w:t>
      </w:r>
      <w:r w:rsidRPr="000772FB">
        <w:rPr>
          <w:rFonts w:ascii="Calibri" w:hAnsi="Calibri"/>
          <w:b/>
          <w:sz w:val="22"/>
        </w:rPr>
        <w:t xml:space="preserve">mopeder </w:t>
      </w:r>
      <w:r>
        <w:rPr>
          <w:rFonts w:ascii="Calibri" w:hAnsi="Calibri"/>
          <w:b/>
          <w:sz w:val="22"/>
        </w:rPr>
        <w:t xml:space="preserve">visas på </w:t>
      </w:r>
      <w:r w:rsidRPr="000772FB">
        <w:rPr>
          <w:rFonts w:ascii="Calibri" w:hAnsi="Calibri"/>
          <w:b/>
          <w:sz w:val="22"/>
        </w:rPr>
        <w:t>Sveriges största MC-mässa</w:t>
      </w:r>
      <w:r>
        <w:rPr>
          <w:rFonts w:ascii="Calibri" w:hAnsi="Calibri"/>
          <w:b/>
          <w:sz w:val="22"/>
        </w:rPr>
        <w:t xml:space="preserve"> som öppnar den 27 januari på Stockholmsmässan. Här finns </w:t>
      </w:r>
      <w:r>
        <w:rPr>
          <w:rFonts w:ascii="Calibri" w:hAnsi="Calibri"/>
          <w:b/>
          <w:noProof/>
          <w:sz w:val="22"/>
          <w:lang w:eastAsia="sv-SE"/>
        </w:rPr>
        <w:t>allt</w:t>
      </w:r>
      <w:r>
        <w:rPr>
          <w:rFonts w:ascii="Calibri" w:hAnsi="Calibri"/>
          <w:b/>
          <w:sz w:val="22"/>
        </w:rPr>
        <w:t xml:space="preserve"> från lätta till tunga, dyra, billiga, snabba, och </w:t>
      </w:r>
      <w:r w:rsidRPr="000772FB">
        <w:rPr>
          <w:rFonts w:ascii="Calibri" w:hAnsi="Calibri"/>
          <w:b/>
          <w:sz w:val="22"/>
        </w:rPr>
        <w:t>pendlar</w:t>
      </w:r>
      <w:r>
        <w:rPr>
          <w:rFonts w:ascii="Calibri" w:hAnsi="Calibri"/>
          <w:b/>
          <w:sz w:val="22"/>
        </w:rPr>
        <w:t>vänliga motorcyklar. B</w:t>
      </w:r>
      <w:r w:rsidRPr="000772FB">
        <w:rPr>
          <w:rFonts w:ascii="Calibri" w:hAnsi="Calibri"/>
          <w:b/>
          <w:sz w:val="22"/>
        </w:rPr>
        <w:t>esökarna</w:t>
      </w:r>
      <w:r>
        <w:rPr>
          <w:rFonts w:ascii="Calibri" w:hAnsi="Calibri"/>
          <w:b/>
          <w:sz w:val="22"/>
        </w:rPr>
        <w:t xml:space="preserve"> kommer</w:t>
      </w:r>
      <w:r w:rsidRPr="000772FB">
        <w:rPr>
          <w:rFonts w:ascii="Calibri" w:hAnsi="Calibri"/>
          <w:b/>
          <w:sz w:val="22"/>
        </w:rPr>
        <w:t>, oavsett ålder</w:t>
      </w:r>
      <w:r>
        <w:rPr>
          <w:rFonts w:ascii="Calibri" w:hAnsi="Calibri"/>
          <w:b/>
          <w:sz w:val="22"/>
        </w:rPr>
        <w:t>, att hitta sin speciella favorit på mässan.</w:t>
      </w:r>
      <w:r w:rsidRPr="000772FB">
        <w:rPr>
          <w:rFonts w:ascii="Calibri" w:hAnsi="Calibri"/>
          <w:b/>
          <w:sz w:val="22"/>
        </w:rPr>
        <w:t xml:space="preserve"> </w:t>
      </w:r>
      <w:r>
        <w:rPr>
          <w:rFonts w:ascii="Calibri" w:hAnsi="Calibri"/>
          <w:b/>
          <w:sz w:val="22"/>
        </w:rPr>
        <w:t>Givetvis finns det även tillbehör som gör resan både roligare, snyggare och säkrare</w:t>
      </w:r>
    </w:p>
    <w:p w:rsidR="00EA4DF0" w:rsidRPr="000772FB" w:rsidRDefault="00EA4DF0" w:rsidP="00DE6DD7">
      <w:pPr>
        <w:spacing w:after="240" w:line="300" w:lineRule="exact"/>
        <w:ind w:right="697"/>
        <w:rPr>
          <w:rFonts w:ascii="Calibri" w:hAnsi="Calibri"/>
          <w:b/>
          <w:sz w:val="22"/>
        </w:rPr>
      </w:pPr>
      <w:r w:rsidRPr="000772FB">
        <w:rPr>
          <w:rFonts w:ascii="Calibri" w:hAnsi="Calibri"/>
          <w:b/>
          <w:sz w:val="22"/>
        </w:rPr>
        <w:t>På mässans körkort</w:t>
      </w:r>
      <w:r>
        <w:rPr>
          <w:rFonts w:ascii="Calibri" w:hAnsi="Calibri"/>
          <w:b/>
          <w:sz w:val="22"/>
        </w:rPr>
        <w:t>s</w:t>
      </w:r>
      <w:r w:rsidRPr="000772FB">
        <w:rPr>
          <w:rFonts w:ascii="Calibri" w:hAnsi="Calibri"/>
          <w:b/>
          <w:sz w:val="22"/>
        </w:rPr>
        <w:t xml:space="preserve">torg kan besökare utan körkort, oavsett om det gäller moped eller motorcykel, få hjälp att hitta den enklaste och rakaste vägen till ett eget körkort och till en roligare framtid. </w:t>
      </w:r>
    </w:p>
    <w:p w:rsidR="00EA4DF0" w:rsidRPr="00FB4155" w:rsidRDefault="00EA4DF0" w:rsidP="00E32CE5">
      <w:pPr>
        <w:spacing w:line="260" w:lineRule="exact"/>
        <w:rPr>
          <w:rFonts w:ascii="Calibri" w:hAnsi="Calibri"/>
          <w:b/>
          <w:sz w:val="22"/>
        </w:rPr>
      </w:pPr>
      <w:r>
        <w:rPr>
          <w:rFonts w:ascii="Calibri" w:hAnsi="Calibri"/>
          <w:b/>
          <w:sz w:val="22"/>
        </w:rPr>
        <w:t>Provkör en moppe – vinn en!</w:t>
      </w:r>
    </w:p>
    <w:p w:rsidR="00EA4DF0" w:rsidRDefault="00EA4DF0" w:rsidP="00E32CE5">
      <w:pPr>
        <w:pStyle w:val="ListParagraph"/>
        <w:numPr>
          <w:ilvl w:val="0"/>
          <w:numId w:val="2"/>
        </w:numPr>
        <w:tabs>
          <w:tab w:val="left" w:pos="284"/>
        </w:tabs>
        <w:spacing w:after="120" w:line="260" w:lineRule="exact"/>
        <w:ind w:left="284" w:right="133" w:hanging="284"/>
        <w:rPr>
          <w:rFonts w:ascii="Calibri" w:hAnsi="Calibri"/>
          <w:sz w:val="22"/>
        </w:rPr>
      </w:pPr>
      <w:r w:rsidRPr="00116D3B">
        <w:rPr>
          <w:rFonts w:ascii="Calibri" w:hAnsi="Calibri"/>
          <w:sz w:val="22"/>
        </w:rPr>
        <w:t xml:space="preserve">På mässan, i actionarenan, får alla moppeintresserade ungdomar möjligheten att testa olika mopeder. Dessutom kommer vi att lotta ut en moped inklusive utrustning </w:t>
      </w:r>
      <w:r>
        <w:rPr>
          <w:rFonts w:ascii="Calibri" w:hAnsi="Calibri"/>
          <w:sz w:val="22"/>
        </w:rPr>
        <w:t xml:space="preserve">och olika tillbehör </w:t>
      </w:r>
      <w:r w:rsidRPr="00116D3B">
        <w:rPr>
          <w:rFonts w:ascii="Calibri" w:hAnsi="Calibri"/>
          <w:sz w:val="22"/>
        </w:rPr>
        <w:t xml:space="preserve">bland de som provkört, säger Peter Näsman projektledare för mässan På två hjul. </w:t>
      </w:r>
    </w:p>
    <w:p w:rsidR="00EA4DF0" w:rsidRPr="00BC642B" w:rsidRDefault="00EA4DF0" w:rsidP="00E32CE5">
      <w:pPr>
        <w:tabs>
          <w:tab w:val="left" w:pos="284"/>
        </w:tabs>
        <w:spacing w:after="120" w:line="260" w:lineRule="exact"/>
        <w:ind w:right="133"/>
      </w:pPr>
      <w:r w:rsidRPr="00116D3B">
        <w:rPr>
          <w:rFonts w:ascii="Calibri" w:hAnsi="Calibri"/>
          <w:b/>
          <w:sz w:val="22"/>
        </w:rPr>
        <w:t>Körkortstorg</w:t>
      </w:r>
      <w:r w:rsidRPr="00116D3B">
        <w:rPr>
          <w:rFonts w:ascii="Calibri" w:hAnsi="Calibri"/>
          <w:b/>
          <w:sz w:val="22"/>
        </w:rPr>
        <w:br/>
      </w:r>
      <w:r w:rsidRPr="00116D3B">
        <w:rPr>
          <w:rFonts w:ascii="Calibri" w:hAnsi="Calibri"/>
          <w:sz w:val="22"/>
        </w:rPr>
        <w:t xml:space="preserve">Mässans nya körkortstorg erbjuder besökare utan körkort att hitta snabbaste vägen till friheten. </w:t>
      </w:r>
      <w:r>
        <w:rPr>
          <w:rFonts w:ascii="Calibri" w:hAnsi="Calibri"/>
          <w:sz w:val="22"/>
          <w:szCs w:val="22"/>
        </w:rPr>
        <w:t xml:space="preserve">Flera olika aktörer som körskola, AM-utbildare för det nya mopedkörkortet, riskutbildare, </w:t>
      </w:r>
      <w:r w:rsidRPr="00156A3D">
        <w:rPr>
          <w:rFonts w:ascii="Calibri" w:hAnsi="Calibri"/>
          <w:sz w:val="22"/>
          <w:szCs w:val="22"/>
        </w:rPr>
        <w:t>Trafikverket Förarprov och Transportstyrelsen är på plats och hjälper till.</w:t>
      </w:r>
      <w:r w:rsidRPr="00156A3D">
        <w:t xml:space="preserve"> </w:t>
      </w:r>
      <w:r w:rsidRPr="00156A3D">
        <w:rPr>
          <w:rFonts w:ascii="Calibri" w:hAnsi="Calibri"/>
          <w:sz w:val="22"/>
        </w:rPr>
        <w:t>Syntest kommer att</w:t>
      </w:r>
      <w:r w:rsidRPr="00116D3B">
        <w:rPr>
          <w:rFonts w:ascii="Calibri" w:hAnsi="Calibri"/>
          <w:sz w:val="22"/>
        </w:rPr>
        <w:t xml:space="preserve"> kunna göras via datorer och kunnig personal kommer </w:t>
      </w:r>
      <w:r>
        <w:rPr>
          <w:rFonts w:ascii="Calibri" w:hAnsi="Calibri"/>
          <w:sz w:val="22"/>
        </w:rPr>
        <w:t xml:space="preserve">att hjälpa besökarna med </w:t>
      </w:r>
      <w:r w:rsidRPr="00116D3B">
        <w:rPr>
          <w:rFonts w:ascii="Calibri" w:hAnsi="Calibri"/>
          <w:sz w:val="22"/>
        </w:rPr>
        <w:t>de första stegen mot körkortstillstånd</w:t>
      </w:r>
      <w:r>
        <w:rPr>
          <w:rFonts w:ascii="Calibri" w:hAnsi="Calibri"/>
          <w:sz w:val="22"/>
        </w:rPr>
        <w:t>et</w:t>
      </w:r>
      <w:r w:rsidRPr="00116D3B">
        <w:rPr>
          <w:rFonts w:ascii="Calibri" w:hAnsi="Calibri"/>
          <w:sz w:val="22"/>
        </w:rPr>
        <w:t xml:space="preserve">. </w:t>
      </w:r>
    </w:p>
    <w:p w:rsidR="00EA4DF0" w:rsidRPr="00A44A68" w:rsidRDefault="00EA4DF0" w:rsidP="00E32CE5">
      <w:pPr>
        <w:spacing w:line="260" w:lineRule="exact"/>
        <w:rPr>
          <w:rFonts w:ascii="Calibri" w:hAnsi="Calibri"/>
          <w:b/>
          <w:sz w:val="22"/>
        </w:rPr>
      </w:pPr>
      <w:r w:rsidRPr="00A44A68">
        <w:rPr>
          <w:rFonts w:ascii="Calibri" w:hAnsi="Calibri"/>
          <w:b/>
          <w:sz w:val="22"/>
        </w:rPr>
        <w:t>Underhållning</w:t>
      </w:r>
    </w:p>
    <w:p w:rsidR="00EA4DF0" w:rsidRPr="007911C8" w:rsidRDefault="00EA4DF0" w:rsidP="00E32CE5">
      <w:pPr>
        <w:spacing w:after="120" w:line="260" w:lineRule="exact"/>
        <w:rPr>
          <w:rFonts w:ascii="Calibri" w:hAnsi="Calibri"/>
          <w:sz w:val="22"/>
        </w:rPr>
      </w:pPr>
      <w:r w:rsidRPr="00093E79">
        <w:rPr>
          <w:rFonts w:ascii="Calibri" w:hAnsi="Calibri"/>
          <w:sz w:val="22"/>
        </w:rPr>
        <w:t>M</w:t>
      </w:r>
      <w:r>
        <w:rPr>
          <w:rFonts w:ascii="Calibri" w:hAnsi="Calibri"/>
          <w:sz w:val="22"/>
        </w:rPr>
        <w:t>C-m</w:t>
      </w:r>
      <w:r w:rsidRPr="00093E79">
        <w:rPr>
          <w:rFonts w:ascii="Calibri" w:hAnsi="Calibri"/>
          <w:sz w:val="22"/>
        </w:rPr>
        <w:t xml:space="preserve">ässan kommer att bjuda </w:t>
      </w:r>
      <w:r>
        <w:rPr>
          <w:rFonts w:ascii="Calibri" w:hAnsi="Calibri"/>
          <w:sz w:val="22"/>
        </w:rPr>
        <w:t xml:space="preserve">besökarna </w:t>
      </w:r>
      <w:r w:rsidRPr="00093E79">
        <w:rPr>
          <w:rFonts w:ascii="Calibri" w:hAnsi="Calibri"/>
          <w:sz w:val="22"/>
        </w:rPr>
        <w:t xml:space="preserve">på </w:t>
      </w:r>
      <w:r>
        <w:rPr>
          <w:rFonts w:ascii="Calibri" w:hAnsi="Calibri"/>
          <w:sz w:val="22"/>
        </w:rPr>
        <w:t>en show med</w:t>
      </w:r>
      <w:r w:rsidRPr="00093E79">
        <w:rPr>
          <w:rFonts w:ascii="Calibri" w:hAnsi="Calibri"/>
          <w:sz w:val="22"/>
        </w:rPr>
        <w:t>namnkunniga idrottsmän, topprankade inom extremsport</w:t>
      </w:r>
      <w:r>
        <w:rPr>
          <w:rFonts w:ascii="Calibri" w:hAnsi="Calibri"/>
          <w:sz w:val="22"/>
        </w:rPr>
        <w:t xml:space="preserve"> som visar sina konster </w:t>
      </w:r>
      <w:r w:rsidRPr="00093E79">
        <w:rPr>
          <w:rFonts w:ascii="Calibri" w:hAnsi="Calibri"/>
          <w:sz w:val="22"/>
        </w:rPr>
        <w:t>till</w:t>
      </w:r>
      <w:r w:rsidRPr="006C28E0">
        <w:rPr>
          <w:rFonts w:ascii="Calibri" w:hAnsi="Calibri"/>
          <w:sz w:val="22"/>
        </w:rPr>
        <w:t xml:space="preserve"> </w:t>
      </w:r>
      <w:r>
        <w:rPr>
          <w:rFonts w:ascii="Calibri" w:hAnsi="Calibri"/>
          <w:sz w:val="22"/>
        </w:rPr>
        <w:t xml:space="preserve">en, för mässan, </w:t>
      </w:r>
      <w:r w:rsidRPr="00093E79">
        <w:rPr>
          <w:rFonts w:ascii="Calibri" w:hAnsi="Calibri"/>
          <w:sz w:val="22"/>
        </w:rPr>
        <w:t>specialkomponerad livemusik.</w:t>
      </w:r>
      <w:r>
        <w:rPr>
          <w:rFonts w:ascii="Calibri" w:hAnsi="Calibri"/>
          <w:sz w:val="22"/>
        </w:rPr>
        <w:t xml:space="preserve"> </w:t>
      </w:r>
      <w:r w:rsidRPr="007911C8">
        <w:rPr>
          <w:rFonts w:ascii="Calibri" w:hAnsi="Calibri"/>
          <w:sz w:val="22"/>
        </w:rPr>
        <w:t xml:space="preserve">Showen produceras av Magnus Ljungström. Magnus har lång erfarenhet av </w:t>
      </w:r>
      <w:r>
        <w:rPr>
          <w:rFonts w:ascii="Calibri" w:hAnsi="Calibri"/>
          <w:sz w:val="22"/>
        </w:rPr>
        <w:t xml:space="preserve">att </w:t>
      </w:r>
      <w:r w:rsidRPr="007911C8">
        <w:rPr>
          <w:rFonts w:ascii="Calibri" w:hAnsi="Calibri"/>
          <w:sz w:val="22"/>
        </w:rPr>
        <w:t xml:space="preserve">arrangera actionfyllda event och har bland annat producerat aktiviteter för Redbull och </w:t>
      </w:r>
      <w:r>
        <w:rPr>
          <w:rFonts w:ascii="Calibri" w:hAnsi="Calibri"/>
          <w:sz w:val="22"/>
        </w:rPr>
        <w:t>Comviq</w:t>
      </w:r>
      <w:r w:rsidRPr="007911C8">
        <w:rPr>
          <w:rFonts w:ascii="Calibri" w:hAnsi="Calibri"/>
          <w:sz w:val="22"/>
        </w:rPr>
        <w:t xml:space="preserve">. </w:t>
      </w:r>
    </w:p>
    <w:p w:rsidR="00EA4DF0" w:rsidRPr="007911C8" w:rsidRDefault="00EA4DF0" w:rsidP="00E32CE5">
      <w:pPr>
        <w:spacing w:line="260" w:lineRule="exact"/>
        <w:rPr>
          <w:rFonts w:ascii="Calibri" w:hAnsi="Calibri"/>
          <w:b/>
          <w:sz w:val="22"/>
        </w:rPr>
      </w:pPr>
      <w:r w:rsidRPr="007911C8">
        <w:rPr>
          <w:rFonts w:ascii="Calibri" w:hAnsi="Calibri"/>
          <w:b/>
          <w:sz w:val="22"/>
        </w:rPr>
        <w:t>Hojbyggartraditioner</w:t>
      </w:r>
      <w:r>
        <w:rPr>
          <w:rFonts w:ascii="Calibri" w:hAnsi="Calibri"/>
          <w:b/>
          <w:sz w:val="22"/>
        </w:rPr>
        <w:t xml:space="preserve"> – Builders Trophy</w:t>
      </w:r>
    </w:p>
    <w:p w:rsidR="00EA4DF0" w:rsidRDefault="00EA4DF0" w:rsidP="00E32CE5">
      <w:pPr>
        <w:spacing w:after="120" w:line="260" w:lineRule="exact"/>
        <w:rPr>
          <w:rFonts w:ascii="Calibri" w:hAnsi="Calibri"/>
          <w:sz w:val="22"/>
        </w:rPr>
      </w:pPr>
      <w:r w:rsidRPr="007911C8">
        <w:rPr>
          <w:rFonts w:ascii="Calibri" w:hAnsi="Calibri"/>
          <w:sz w:val="22"/>
        </w:rPr>
        <w:t>Följ de svenska hojbyggarna</w:t>
      </w:r>
      <w:r>
        <w:rPr>
          <w:rFonts w:ascii="Calibri" w:hAnsi="Calibri"/>
          <w:sz w:val="22"/>
        </w:rPr>
        <w:t>, både proffs och amatörer,</w:t>
      </w:r>
      <w:r w:rsidRPr="007911C8">
        <w:rPr>
          <w:rFonts w:ascii="Calibri" w:hAnsi="Calibri"/>
          <w:sz w:val="22"/>
        </w:rPr>
        <w:t xml:space="preserve"> på mässan som deltar i den prestigefyllda tävlingen Builders Trophy som arrangeras av MC-Nytt tillsammans med MC-mässan. </w:t>
      </w:r>
    </w:p>
    <w:p w:rsidR="00EA4DF0" w:rsidRPr="007911C8" w:rsidRDefault="00EA4DF0" w:rsidP="00E32CE5">
      <w:pPr>
        <w:spacing w:after="120" w:line="260" w:lineRule="exact"/>
        <w:rPr>
          <w:rFonts w:ascii="Calibri" w:hAnsi="Calibri"/>
          <w:sz w:val="22"/>
        </w:rPr>
      </w:pPr>
      <w:r>
        <w:rPr>
          <w:rFonts w:ascii="Calibri" w:hAnsi="Calibri"/>
          <w:sz w:val="22"/>
        </w:rPr>
        <w:t>Ä</w:t>
      </w:r>
      <w:r w:rsidRPr="007911C8">
        <w:rPr>
          <w:rFonts w:ascii="Calibri" w:hAnsi="Calibri"/>
          <w:sz w:val="22"/>
        </w:rPr>
        <w:t>r Sverige ett ledande ”byggarland”? Ställ frågan till Arlen Ness, en av de mest framträdande motorcykelpersonligheterna i USA och även internationellt välkänd i MC-kretsar</w:t>
      </w:r>
      <w:r>
        <w:rPr>
          <w:rFonts w:ascii="Calibri" w:hAnsi="Calibri"/>
          <w:sz w:val="22"/>
        </w:rPr>
        <w:t>.</w:t>
      </w:r>
      <w:r w:rsidRPr="007911C8">
        <w:rPr>
          <w:rFonts w:ascii="Calibri" w:hAnsi="Calibri"/>
          <w:sz w:val="22"/>
        </w:rPr>
        <w:t xml:space="preserve"> Arlen besöker </w:t>
      </w:r>
      <w:r>
        <w:rPr>
          <w:rFonts w:ascii="Calibri" w:hAnsi="Calibri"/>
          <w:sz w:val="22"/>
        </w:rPr>
        <w:t>MC-</w:t>
      </w:r>
      <w:r w:rsidRPr="007911C8">
        <w:rPr>
          <w:rFonts w:ascii="Calibri" w:hAnsi="Calibri"/>
          <w:sz w:val="22"/>
        </w:rPr>
        <w:t>mässan tillsammans med sin son Cory och sonson Zach i januari.</w:t>
      </w:r>
    </w:p>
    <w:p w:rsidR="00EA4DF0" w:rsidRPr="007911C8" w:rsidRDefault="00EA4DF0" w:rsidP="00E32CE5">
      <w:pPr>
        <w:spacing w:after="120" w:line="260" w:lineRule="exact"/>
        <w:ind w:right="417"/>
        <w:rPr>
          <w:rFonts w:ascii="Calibri" w:hAnsi="Calibri"/>
          <w:sz w:val="22"/>
        </w:rPr>
      </w:pPr>
      <w:r w:rsidRPr="007911C8">
        <w:rPr>
          <w:rFonts w:ascii="Calibri" w:hAnsi="Calibri"/>
          <w:sz w:val="22"/>
        </w:rPr>
        <w:t xml:space="preserve">På mässan visar Victory tre nya motorcyklar designade av familjen Ness, </w:t>
      </w:r>
      <w:r w:rsidRPr="007911C8">
        <w:rPr>
          <w:rFonts w:ascii="Calibri" w:hAnsi="Calibri"/>
          <w:i/>
          <w:sz w:val="22"/>
        </w:rPr>
        <w:t>Jackpot Cory Ness, Arlen Ness Vision</w:t>
      </w:r>
      <w:r w:rsidRPr="007911C8">
        <w:rPr>
          <w:rFonts w:ascii="Calibri" w:hAnsi="Calibri"/>
          <w:sz w:val="22"/>
        </w:rPr>
        <w:t xml:space="preserve"> och </w:t>
      </w:r>
      <w:r w:rsidRPr="007911C8">
        <w:rPr>
          <w:rFonts w:ascii="Calibri" w:hAnsi="Calibri"/>
          <w:i/>
          <w:sz w:val="22"/>
        </w:rPr>
        <w:t>Zach Ness Vegas</w:t>
      </w:r>
      <w:r w:rsidRPr="007911C8">
        <w:rPr>
          <w:rFonts w:ascii="Calibri" w:hAnsi="Calibri"/>
          <w:sz w:val="22"/>
        </w:rPr>
        <w:t>.</w:t>
      </w:r>
    </w:p>
    <w:p w:rsidR="00EA4DF0" w:rsidRPr="004A5911" w:rsidRDefault="00EA4DF0" w:rsidP="00E32CE5">
      <w:pPr>
        <w:spacing w:line="260" w:lineRule="exact"/>
        <w:rPr>
          <w:rFonts w:ascii="Calibri" w:hAnsi="Calibri"/>
          <w:b/>
          <w:sz w:val="22"/>
        </w:rPr>
      </w:pPr>
      <w:r w:rsidRPr="004A5911">
        <w:rPr>
          <w:rFonts w:ascii="Calibri" w:hAnsi="Calibri"/>
          <w:b/>
          <w:sz w:val="22"/>
        </w:rPr>
        <w:t>Sex kompakta cylindrar</w:t>
      </w:r>
      <w:r>
        <w:rPr>
          <w:rFonts w:ascii="Calibri" w:hAnsi="Calibri"/>
          <w:b/>
          <w:sz w:val="22"/>
        </w:rPr>
        <w:t xml:space="preserve"> från BMW</w:t>
      </w:r>
    </w:p>
    <w:p w:rsidR="00EA4DF0" w:rsidRPr="004A5911" w:rsidRDefault="00EA4DF0" w:rsidP="00E32CE5">
      <w:pPr>
        <w:spacing w:after="120" w:line="260" w:lineRule="exact"/>
        <w:rPr>
          <w:rFonts w:ascii="Calibri" w:hAnsi="Calibri"/>
          <w:b/>
          <w:sz w:val="22"/>
        </w:rPr>
      </w:pPr>
      <w:r w:rsidRPr="004A5911">
        <w:rPr>
          <w:rFonts w:ascii="Calibri" w:hAnsi="Calibri"/>
          <w:sz w:val="22"/>
        </w:rPr>
        <w:t>Nya BMW K 1600 har den mest kompakta raka sexcylindriga motorcykelmotorn som någonsin serietillverkats.</w:t>
      </w:r>
    </w:p>
    <w:p w:rsidR="00EA4DF0" w:rsidRDefault="00EA4DF0" w:rsidP="00E32CE5">
      <w:pPr>
        <w:spacing w:after="120" w:line="260" w:lineRule="exact"/>
        <w:rPr>
          <w:rFonts w:ascii="Calibri" w:hAnsi="Calibri"/>
          <w:sz w:val="22"/>
        </w:rPr>
      </w:pPr>
      <w:r>
        <w:rPr>
          <w:rFonts w:ascii="Calibri" w:hAnsi="Calibri"/>
          <w:b/>
          <w:sz w:val="22"/>
        </w:rPr>
        <w:t>Snabbast, starkast och dyrast</w:t>
      </w:r>
      <w:r>
        <w:rPr>
          <w:rFonts w:ascii="Calibri" w:hAnsi="Calibri"/>
          <w:b/>
          <w:sz w:val="22"/>
        </w:rPr>
        <w:br/>
      </w:r>
      <w:r w:rsidRPr="00FF7A93">
        <w:rPr>
          <w:rFonts w:ascii="Calibri" w:hAnsi="Calibri"/>
          <w:sz w:val="22"/>
        </w:rPr>
        <w:t>Bland McRF:s medlemsföretag hittar vi fem motorcyklar som toppar 300 km/h – BMW S1000RR, Suzuki Hayabusa, Kawasaki ZZR1400 och Ninja ZX 10R samt MV Augusta F4. Flest hästkrafter, 200 stycken för att vara exakt, får den som väljer en Yamaha Vmax eller Kawasakis stora Ninja.</w:t>
      </w:r>
      <w:r w:rsidRPr="00CA7FF4">
        <w:rPr>
          <w:rFonts w:ascii="Calibri" w:hAnsi="Calibri"/>
          <w:sz w:val="22"/>
        </w:rPr>
        <w:t xml:space="preserve"> </w:t>
      </w:r>
    </w:p>
    <w:p w:rsidR="00EA4DF0" w:rsidRDefault="00EA4DF0" w:rsidP="00E32CE5">
      <w:pPr>
        <w:spacing w:after="120" w:line="260" w:lineRule="exact"/>
        <w:rPr>
          <w:rFonts w:ascii="Calibri" w:hAnsi="Calibri"/>
          <w:sz w:val="22"/>
        </w:rPr>
      </w:pPr>
      <w:r w:rsidRPr="00FF7A93">
        <w:rPr>
          <w:rFonts w:ascii="Calibri" w:hAnsi="Calibri"/>
          <w:sz w:val="22"/>
        </w:rPr>
        <w:t xml:space="preserve">Dyrast är Harley-Davidsons CVO Road Glide Ultra, </w:t>
      </w:r>
      <w:r w:rsidRPr="00FF7A93">
        <w:rPr>
          <w:rFonts w:ascii="Calibri" w:hAnsi="Calibri"/>
          <w:bCs/>
          <w:sz w:val="22"/>
          <w:szCs w:val="22"/>
        </w:rPr>
        <w:t>en ”Limited Edition” från Milwaukee,</w:t>
      </w:r>
      <w:r w:rsidRPr="00FF7A93">
        <w:rPr>
          <w:rFonts w:ascii="Calibri" w:hAnsi="Calibri"/>
          <w:sz w:val="22"/>
        </w:rPr>
        <w:t xml:space="preserve"> med ett pris på 385</w:t>
      </w:r>
      <w:r>
        <w:rPr>
          <w:rFonts w:ascii="Calibri" w:hAnsi="Calibri"/>
          <w:sz w:val="22"/>
        </w:rPr>
        <w:t xml:space="preserve"> 000</w:t>
      </w:r>
      <w:r w:rsidRPr="00FF7A93">
        <w:rPr>
          <w:rFonts w:ascii="Calibri" w:hAnsi="Calibri"/>
          <w:sz w:val="22"/>
        </w:rPr>
        <w:t xml:space="preserve"> kronor.</w:t>
      </w:r>
    </w:p>
    <w:p w:rsidR="00EA4DF0" w:rsidRDefault="00EA4DF0" w:rsidP="00E32CE5">
      <w:pPr>
        <w:spacing w:after="120" w:line="260" w:lineRule="exact"/>
        <w:rPr>
          <w:rFonts w:ascii="Calibri" w:hAnsi="Calibri"/>
          <w:sz w:val="22"/>
        </w:rPr>
      </w:pPr>
      <w:r w:rsidRPr="00FF7A93">
        <w:rPr>
          <w:rFonts w:ascii="Calibri" w:hAnsi="Calibri"/>
          <w:b/>
          <w:sz w:val="22"/>
        </w:rPr>
        <w:t>Ännu större, starkare och dyrare</w:t>
      </w:r>
      <w:r w:rsidRPr="00FF7A93">
        <w:rPr>
          <w:rFonts w:ascii="Calibri" w:hAnsi="Calibri"/>
          <w:b/>
          <w:sz w:val="22"/>
        </w:rPr>
        <w:br/>
      </w:r>
      <w:r>
        <w:rPr>
          <w:rFonts w:ascii="Calibri" w:hAnsi="Calibri"/>
          <w:sz w:val="22"/>
        </w:rPr>
        <w:t xml:space="preserve">Kliv </w:t>
      </w:r>
      <w:r w:rsidRPr="000427AC">
        <w:rPr>
          <w:rFonts w:ascii="Calibri" w:hAnsi="Calibri"/>
          <w:sz w:val="22"/>
        </w:rPr>
        <w:t>in i Boss Hoss monter.</w:t>
      </w:r>
      <w:r>
        <w:rPr>
          <w:rFonts w:ascii="Calibri" w:hAnsi="Calibri"/>
          <w:sz w:val="22"/>
        </w:rPr>
        <w:t xml:space="preserve"> Där återfinns en Corvettemotor placerad mellan två hjul, det vill säga på en Boss Hoss BHC-3 LS3. Motorn är på 6,2 liter och utvecklar 445 hästkrafter</w:t>
      </w:r>
      <w:r w:rsidRPr="00FF7A93">
        <w:rPr>
          <w:rFonts w:ascii="Calibri" w:hAnsi="Calibri"/>
          <w:sz w:val="22"/>
        </w:rPr>
        <w:t xml:space="preserve"> </w:t>
      </w:r>
      <w:r>
        <w:rPr>
          <w:rFonts w:ascii="Calibri" w:hAnsi="Calibri"/>
          <w:sz w:val="22"/>
        </w:rPr>
        <w:t xml:space="preserve">och automatlådans första växel är god för 200 km/t. Prislappen hamnar på drygt en halv miljon kronor. </w:t>
      </w:r>
    </w:p>
    <w:p w:rsidR="00EA4DF0" w:rsidRPr="00911801" w:rsidRDefault="00EA4DF0" w:rsidP="00E32CE5">
      <w:pPr>
        <w:pStyle w:val="NormalWeb"/>
        <w:spacing w:beforeLines="0" w:afterLines="0" w:line="260" w:lineRule="exact"/>
        <w:rPr>
          <w:rFonts w:ascii="Calibri" w:hAnsi="Calibri"/>
          <w:b/>
          <w:sz w:val="22"/>
        </w:rPr>
      </w:pPr>
      <w:r w:rsidRPr="00911801">
        <w:rPr>
          <w:rFonts w:ascii="Calibri" w:hAnsi="Calibri"/>
          <w:b/>
          <w:sz w:val="22"/>
        </w:rPr>
        <w:t>Trendspaning</w:t>
      </w:r>
    </w:p>
    <w:p w:rsidR="00EA4DF0" w:rsidRPr="00911801" w:rsidRDefault="00EA4DF0" w:rsidP="00E32CE5">
      <w:pPr>
        <w:spacing w:after="120" w:line="260" w:lineRule="exact"/>
        <w:rPr>
          <w:rFonts w:ascii="Calibri" w:hAnsi="Calibri"/>
          <w:sz w:val="22"/>
          <w:szCs w:val="20"/>
          <w:lang w:eastAsia="sv-SE"/>
        </w:rPr>
      </w:pPr>
      <w:r w:rsidRPr="00911801">
        <w:rPr>
          <w:rFonts w:ascii="Calibri" w:hAnsi="Calibri"/>
          <w:sz w:val="22"/>
          <w:szCs w:val="20"/>
          <w:lang w:eastAsia="sv-SE"/>
        </w:rPr>
        <w:t xml:space="preserve">En stark och tydlig trend är att fordonen blir bredare i sitt användningsområde menar Magnus Johansson, chefredaktör på tidningen Bike. </w:t>
      </w:r>
    </w:p>
    <w:p w:rsidR="00EA4DF0" w:rsidRPr="00911801" w:rsidRDefault="00EA4DF0" w:rsidP="00E32CE5">
      <w:pPr>
        <w:pStyle w:val="ListParagraph"/>
        <w:numPr>
          <w:ilvl w:val="0"/>
          <w:numId w:val="2"/>
        </w:numPr>
        <w:tabs>
          <w:tab w:val="left" w:pos="284"/>
        </w:tabs>
        <w:spacing w:after="120" w:line="260" w:lineRule="exact"/>
        <w:ind w:left="284" w:hanging="284"/>
        <w:rPr>
          <w:rFonts w:ascii="Calibri" w:hAnsi="Calibri"/>
          <w:sz w:val="22"/>
          <w:szCs w:val="20"/>
          <w:lang w:eastAsia="sv-SE"/>
        </w:rPr>
      </w:pPr>
      <w:r w:rsidRPr="00911801">
        <w:rPr>
          <w:rFonts w:ascii="Calibri" w:hAnsi="Calibri"/>
          <w:sz w:val="22"/>
          <w:szCs w:val="20"/>
          <w:lang w:eastAsia="sv-SE"/>
        </w:rPr>
        <w:t>Dels ser vi att de stora offroadmodellerna som exempelvis Triumph Tiger 800 blir mer populära, motorcyklar som klarar häftig offroadkörning som långsemester till Norge, dels att det kommer sportmaskiner som inte alls är lika extrema som tidigare där vi ser Kawasaki Z100SX och Honda CBR 600 F som exempel, säger Magnus. Sportmaskiner som också klarar längre resor.</w:t>
      </w:r>
    </w:p>
    <w:p w:rsidR="00EA4DF0" w:rsidRDefault="00EA4DF0" w:rsidP="00E32CE5">
      <w:pPr>
        <w:spacing w:after="120" w:line="260" w:lineRule="exact"/>
        <w:rPr>
          <w:rFonts w:ascii="Calibri" w:hAnsi="Calibri"/>
          <w:sz w:val="22"/>
          <w:szCs w:val="20"/>
          <w:lang w:eastAsia="sv-SE"/>
        </w:rPr>
      </w:pPr>
      <w:r w:rsidRPr="00911801">
        <w:rPr>
          <w:rFonts w:ascii="Calibri" w:hAnsi="Calibri"/>
          <w:sz w:val="22"/>
          <w:szCs w:val="20"/>
          <w:lang w:eastAsia="sv-SE"/>
        </w:rPr>
        <w:t>Redan tidigare år har vi sett de nakna maskinerna som Kawasaki Z750R eller Suzuki GSR 750 öka i popularitet, snygga att glida runt med i stan men också med chassin som även gillar kurviga vägar. Ett annat mer extremt exempel på samma tema är Ducati Diavel, som försöker sig på att omdefiniera begreppet ”glidare”</w:t>
      </w:r>
      <w:r>
        <w:rPr>
          <w:rFonts w:ascii="Calibri" w:hAnsi="Calibri"/>
          <w:sz w:val="22"/>
          <w:szCs w:val="20"/>
          <w:lang w:eastAsia="sv-SE"/>
        </w:rPr>
        <w:t xml:space="preserve">. </w:t>
      </w:r>
    </w:p>
    <w:p w:rsidR="00EA4DF0" w:rsidRPr="00E32CE5" w:rsidRDefault="00EA4DF0" w:rsidP="00E32CE5">
      <w:pPr>
        <w:spacing w:after="120" w:line="260" w:lineRule="exact"/>
        <w:rPr>
          <w:rFonts w:ascii="Calibri" w:hAnsi="Calibri"/>
          <w:sz w:val="22"/>
          <w:szCs w:val="20"/>
          <w:lang w:eastAsia="sv-SE"/>
        </w:rPr>
      </w:pPr>
      <w:r w:rsidRPr="00E32CE5">
        <w:rPr>
          <w:rFonts w:ascii="Calibri" w:hAnsi="Calibri"/>
          <w:sz w:val="22"/>
        </w:rPr>
        <w:t>Utvecklingen på de stora mässorna är också stort kring det här med elmotorer, vi ser allt fler olika projekt med detta som bas både när vi tittar på skotermodeller för pendling, eller till och med sportmaskiner för racing</w:t>
      </w:r>
      <w:r w:rsidRPr="00911801">
        <w:rPr>
          <w:rFonts w:ascii="Calibri" w:hAnsi="Calibri"/>
          <w:sz w:val="22"/>
          <w:szCs w:val="20"/>
          <w:lang w:eastAsia="sv-SE"/>
        </w:rPr>
        <w:t>, avslutar Magnus med i sin trendspaning för MC-mässan.</w:t>
      </w:r>
    </w:p>
    <w:p w:rsidR="00EA4DF0" w:rsidRPr="002C30B2" w:rsidRDefault="00EA4DF0" w:rsidP="00E32CE5">
      <w:pPr>
        <w:pStyle w:val="NormalWeb"/>
        <w:spacing w:beforeLines="0" w:afterLines="0" w:line="260" w:lineRule="exact"/>
        <w:rPr>
          <w:rFonts w:ascii="Calibri" w:hAnsi="Calibri"/>
          <w:sz w:val="22"/>
        </w:rPr>
      </w:pPr>
      <w:r>
        <w:rPr>
          <w:rFonts w:ascii="Calibri" w:hAnsi="Calibri"/>
          <w:b/>
          <w:sz w:val="22"/>
        </w:rPr>
        <w:t>Iskallt</w:t>
      </w:r>
      <w:r>
        <w:rPr>
          <w:rFonts w:ascii="Calibri" w:hAnsi="Calibri"/>
          <w:b/>
          <w:sz w:val="22"/>
        </w:rPr>
        <w:br/>
      </w:r>
      <w:r w:rsidRPr="002C30B2">
        <w:rPr>
          <w:rFonts w:ascii="Calibri" w:hAnsi="Calibri"/>
          <w:sz w:val="22"/>
        </w:rPr>
        <w:t xml:space="preserve">Mässans absolut kallaste motorcykel hittar du redan utanför mässan, vid huvudentréns ingång. Infrusen i ett kristallklart isblock från Torneälven återfinns en </w:t>
      </w:r>
      <w:r>
        <w:rPr>
          <w:rFonts w:ascii="Calibri" w:hAnsi="Calibri"/>
          <w:sz w:val="22"/>
        </w:rPr>
        <w:t>Victory</w:t>
      </w:r>
      <w:r w:rsidRPr="002C30B2">
        <w:rPr>
          <w:rFonts w:ascii="Calibri" w:hAnsi="Calibri"/>
          <w:sz w:val="22"/>
        </w:rPr>
        <w:t xml:space="preserve">. Det är </w:t>
      </w:r>
      <w:r>
        <w:rPr>
          <w:rFonts w:ascii="Calibri" w:hAnsi="Calibri"/>
          <w:sz w:val="22"/>
        </w:rPr>
        <w:t>ishotellet</w:t>
      </w:r>
      <w:r w:rsidRPr="002C30B2">
        <w:rPr>
          <w:rFonts w:ascii="Calibri" w:hAnsi="Calibri"/>
          <w:sz w:val="22"/>
        </w:rPr>
        <w:t xml:space="preserve"> i Jukkasjärvi och Polaris Industries som </w:t>
      </w:r>
      <w:r>
        <w:rPr>
          <w:rFonts w:ascii="Calibri" w:hAnsi="Calibri"/>
          <w:sz w:val="22"/>
        </w:rPr>
        <w:t xml:space="preserve">tillsammans </w:t>
      </w:r>
      <w:r w:rsidRPr="002C30B2">
        <w:rPr>
          <w:rFonts w:ascii="Calibri" w:hAnsi="Calibri"/>
          <w:sz w:val="22"/>
        </w:rPr>
        <w:t xml:space="preserve">gör reklam för ett helt nytt MC-paket inklusive boende. </w:t>
      </w:r>
    </w:p>
    <w:p w:rsidR="00EA4DF0" w:rsidRPr="000427AC" w:rsidRDefault="00EA4DF0" w:rsidP="00E32CE5">
      <w:pPr>
        <w:pStyle w:val="NormalWeb"/>
        <w:spacing w:beforeLines="0" w:afterLines="0" w:line="260" w:lineRule="exact"/>
        <w:rPr>
          <w:rFonts w:ascii="Calibri" w:hAnsi="Calibri"/>
          <w:sz w:val="22"/>
        </w:rPr>
      </w:pPr>
      <w:r w:rsidRPr="007911C8">
        <w:rPr>
          <w:rFonts w:ascii="Calibri" w:hAnsi="Calibri"/>
          <w:b/>
          <w:sz w:val="22"/>
        </w:rPr>
        <w:t xml:space="preserve">Facebook </w:t>
      </w:r>
    </w:p>
    <w:p w:rsidR="00EA4DF0" w:rsidRPr="008C051A" w:rsidRDefault="00EA4DF0" w:rsidP="00E32CE5">
      <w:pPr>
        <w:spacing w:after="120" w:line="260" w:lineRule="exact"/>
        <w:rPr>
          <w:rFonts w:ascii="Calibri" w:hAnsi="Calibri"/>
          <w:sz w:val="22"/>
        </w:rPr>
      </w:pPr>
      <w:r w:rsidRPr="008C051A">
        <w:rPr>
          <w:rFonts w:ascii="Calibri" w:hAnsi="Calibri"/>
          <w:sz w:val="22"/>
        </w:rPr>
        <w:t>På MC-mässans Facebooksida kan besökarna hitta nyheter som kommer att visas på m</w:t>
      </w:r>
      <w:r>
        <w:rPr>
          <w:rFonts w:ascii="Calibri" w:hAnsi="Calibri"/>
          <w:sz w:val="22"/>
        </w:rPr>
        <w:t>ässan, hitta kamrater som planerar resan</w:t>
      </w:r>
      <w:r w:rsidRPr="008C051A">
        <w:rPr>
          <w:rFonts w:ascii="Calibri" w:hAnsi="Calibri"/>
          <w:sz w:val="22"/>
        </w:rPr>
        <w:t xml:space="preserve"> till mässan</w:t>
      </w:r>
      <w:r>
        <w:rPr>
          <w:rFonts w:ascii="Calibri" w:hAnsi="Calibri"/>
          <w:sz w:val="22"/>
        </w:rPr>
        <w:t xml:space="preserve"> men också ställa frågor direkt till de som arbetar med MC-mässan.</w:t>
      </w:r>
      <w:r w:rsidRPr="008C051A">
        <w:rPr>
          <w:rFonts w:ascii="Calibri" w:hAnsi="Calibri"/>
          <w:sz w:val="22"/>
        </w:rPr>
        <w:t xml:space="preserve"> </w:t>
      </w:r>
    </w:p>
    <w:p w:rsidR="00EA4DF0" w:rsidRPr="00A45F87" w:rsidRDefault="00EA4DF0" w:rsidP="00E32CE5">
      <w:pPr>
        <w:spacing w:line="260" w:lineRule="exact"/>
        <w:rPr>
          <w:rFonts w:ascii="Calibri" w:hAnsi="Calibri"/>
          <w:b/>
          <w:sz w:val="22"/>
        </w:rPr>
      </w:pPr>
      <w:r>
        <w:rPr>
          <w:rFonts w:ascii="Calibri" w:hAnsi="Calibri"/>
          <w:b/>
          <w:sz w:val="22"/>
        </w:rPr>
        <w:t>Kom in snabbare - f</w:t>
      </w:r>
      <w:r w:rsidRPr="00A45F87">
        <w:rPr>
          <w:rFonts w:ascii="Calibri" w:hAnsi="Calibri"/>
          <w:b/>
          <w:sz w:val="22"/>
        </w:rPr>
        <w:t xml:space="preserve">örköp dina </w:t>
      </w:r>
      <w:r>
        <w:rPr>
          <w:rFonts w:ascii="Calibri" w:hAnsi="Calibri"/>
          <w:b/>
          <w:sz w:val="22"/>
        </w:rPr>
        <w:t>mässbiljetter</w:t>
      </w:r>
    </w:p>
    <w:p w:rsidR="00EA4DF0" w:rsidRPr="007911C8" w:rsidRDefault="00EA4DF0" w:rsidP="00E32CE5">
      <w:pPr>
        <w:spacing w:after="120" w:line="260" w:lineRule="exact"/>
        <w:rPr>
          <w:rFonts w:ascii="Calibri" w:hAnsi="Calibri"/>
          <w:sz w:val="22"/>
        </w:rPr>
      </w:pPr>
      <w:r>
        <w:rPr>
          <w:rFonts w:ascii="Calibri" w:hAnsi="Calibri"/>
          <w:sz w:val="22"/>
        </w:rPr>
        <w:t>Nu kan du handla dina biljetter i förväg genom ticnet.se.</w:t>
      </w:r>
      <w:r w:rsidRPr="007911C8">
        <w:rPr>
          <w:rFonts w:ascii="Calibri" w:hAnsi="Calibri"/>
          <w:sz w:val="22"/>
        </w:rPr>
        <w:t xml:space="preserve"> </w:t>
      </w:r>
      <w:r>
        <w:rPr>
          <w:rFonts w:ascii="Calibri" w:hAnsi="Calibri"/>
          <w:sz w:val="22"/>
        </w:rPr>
        <w:t>Läs mer</w:t>
      </w:r>
      <w:r w:rsidRPr="007911C8">
        <w:rPr>
          <w:rFonts w:ascii="Calibri" w:hAnsi="Calibri"/>
          <w:sz w:val="22"/>
        </w:rPr>
        <w:t xml:space="preserve"> på mässans hemsida eller på Facebook. </w:t>
      </w:r>
    </w:p>
    <w:p w:rsidR="00EA4DF0" w:rsidRPr="00F20B39" w:rsidRDefault="00EA4DF0" w:rsidP="00F101DC">
      <w:pPr>
        <w:spacing w:after="120" w:line="280" w:lineRule="exact"/>
        <w:ind w:right="417"/>
        <w:rPr>
          <w:rFonts w:ascii="Calibri" w:hAnsi="Calibri"/>
          <w:sz w:val="22"/>
        </w:rPr>
      </w:pPr>
    </w:p>
    <w:p w:rsidR="00EA4DF0" w:rsidRPr="0071471A" w:rsidRDefault="00EA4DF0" w:rsidP="00E32CE5">
      <w:pPr>
        <w:tabs>
          <w:tab w:val="left" w:pos="284"/>
        </w:tabs>
        <w:spacing w:after="120"/>
        <w:ind w:right="275"/>
        <w:rPr>
          <w:rStyle w:val="Strong"/>
        </w:rPr>
      </w:pPr>
      <w:r w:rsidRPr="0071471A">
        <w:rPr>
          <w:rStyle w:val="Strong"/>
          <w:rFonts w:ascii="Calibri" w:hAnsi="Calibri"/>
          <w:sz w:val="22"/>
        </w:rPr>
        <w:t>Mässan På två hjul pågår på Stockholmsmässan mellan den 27 och 30 januari 2011</w:t>
      </w:r>
    </w:p>
    <w:p w:rsidR="00EA4DF0" w:rsidRPr="0071471A" w:rsidRDefault="00EA4DF0" w:rsidP="00E32CE5">
      <w:pPr>
        <w:widowControl w:val="0"/>
        <w:autoSpaceDE w:val="0"/>
        <w:autoSpaceDN w:val="0"/>
        <w:adjustRightInd w:val="0"/>
        <w:rPr>
          <w:rFonts w:ascii="Calibri" w:hAnsi="Calibri" w:cs="Arial"/>
          <w:sz w:val="22"/>
          <w:szCs w:val="22"/>
          <w:u w:val="single"/>
        </w:rPr>
      </w:pPr>
      <w:r w:rsidRPr="0071471A">
        <w:rPr>
          <w:rFonts w:ascii="Calibri" w:hAnsi="Calibri" w:cs="Arial"/>
          <w:sz w:val="22"/>
          <w:szCs w:val="22"/>
          <w:u w:val="single"/>
        </w:rPr>
        <w:t>Öppettider för besökare</w:t>
      </w:r>
    </w:p>
    <w:p w:rsidR="00EA4DF0" w:rsidRPr="0071471A" w:rsidRDefault="00EA4DF0" w:rsidP="00E32CE5">
      <w:pPr>
        <w:widowControl w:val="0"/>
        <w:autoSpaceDE w:val="0"/>
        <w:autoSpaceDN w:val="0"/>
        <w:adjustRightInd w:val="0"/>
        <w:rPr>
          <w:rFonts w:ascii="Calibri" w:hAnsi="Calibri"/>
          <w:sz w:val="22"/>
          <w:szCs w:val="22"/>
        </w:rPr>
      </w:pPr>
      <w:r w:rsidRPr="0071471A">
        <w:rPr>
          <w:rFonts w:ascii="Calibri" w:hAnsi="Calibri"/>
          <w:sz w:val="22"/>
        </w:rPr>
        <w:t>Torsdag och fredag</w:t>
      </w:r>
      <w:r w:rsidRPr="0071471A">
        <w:rPr>
          <w:rFonts w:ascii="Calibri" w:hAnsi="Calibri"/>
          <w:sz w:val="22"/>
        </w:rPr>
        <w:tab/>
        <w:t>klockan 10-20</w:t>
      </w:r>
      <w:r w:rsidRPr="0071471A">
        <w:rPr>
          <w:rFonts w:ascii="Calibri" w:hAnsi="Calibri"/>
          <w:sz w:val="22"/>
        </w:rPr>
        <w:br/>
        <w:t>lördag</w:t>
      </w:r>
      <w:r w:rsidRPr="0071471A">
        <w:rPr>
          <w:rFonts w:ascii="Calibri" w:hAnsi="Calibri"/>
          <w:sz w:val="22"/>
        </w:rPr>
        <w:tab/>
      </w:r>
      <w:r w:rsidRPr="0071471A">
        <w:rPr>
          <w:rFonts w:ascii="Calibri" w:hAnsi="Calibri"/>
          <w:sz w:val="22"/>
        </w:rPr>
        <w:tab/>
        <w:t>klockan 09-20</w:t>
      </w:r>
      <w:r w:rsidRPr="0071471A">
        <w:rPr>
          <w:rFonts w:ascii="Calibri" w:hAnsi="Calibri"/>
          <w:sz w:val="22"/>
        </w:rPr>
        <w:br/>
        <w:t>söndag</w:t>
      </w:r>
      <w:r w:rsidRPr="0071471A">
        <w:rPr>
          <w:rFonts w:ascii="Calibri" w:hAnsi="Calibri"/>
          <w:sz w:val="22"/>
        </w:rPr>
        <w:tab/>
      </w:r>
      <w:r w:rsidRPr="0071471A">
        <w:rPr>
          <w:rFonts w:ascii="Calibri" w:hAnsi="Calibri"/>
          <w:sz w:val="22"/>
        </w:rPr>
        <w:tab/>
        <w:t>klockan 09-17</w:t>
      </w:r>
    </w:p>
    <w:p w:rsidR="00EA4DF0" w:rsidRPr="0071471A" w:rsidRDefault="00EA4DF0" w:rsidP="00E32CE5">
      <w:pPr>
        <w:widowControl w:val="0"/>
        <w:autoSpaceDE w:val="0"/>
        <w:autoSpaceDN w:val="0"/>
        <w:adjustRightInd w:val="0"/>
        <w:spacing w:before="100" w:after="100"/>
        <w:rPr>
          <w:rFonts w:ascii="Calibri" w:hAnsi="Calibri"/>
          <w:sz w:val="22"/>
          <w:szCs w:val="22"/>
        </w:rPr>
      </w:pPr>
    </w:p>
    <w:p w:rsidR="00EA4DF0" w:rsidRPr="0071471A" w:rsidRDefault="00EA4DF0" w:rsidP="00E32CE5">
      <w:pPr>
        <w:widowControl w:val="0"/>
        <w:autoSpaceDE w:val="0"/>
        <w:autoSpaceDN w:val="0"/>
        <w:adjustRightInd w:val="0"/>
        <w:spacing w:after="120"/>
        <w:rPr>
          <w:rFonts w:ascii="Calibri" w:hAnsi="Calibri" w:cs="Arial"/>
          <w:sz w:val="22"/>
          <w:szCs w:val="22"/>
        </w:rPr>
      </w:pPr>
      <w:r w:rsidRPr="0071471A">
        <w:rPr>
          <w:rFonts w:ascii="Calibri" w:hAnsi="Calibri" w:cs="Arial"/>
          <w:sz w:val="22"/>
          <w:szCs w:val="22"/>
        </w:rPr>
        <w:t>Ring oss om du har några frågor</w:t>
      </w:r>
      <w:r>
        <w:rPr>
          <w:rFonts w:ascii="Calibri" w:hAnsi="Calibri" w:cs="Arial"/>
          <w:sz w:val="22"/>
          <w:szCs w:val="22"/>
        </w:rPr>
        <w:t>:</w:t>
      </w:r>
    </w:p>
    <w:p w:rsidR="00EA4DF0" w:rsidRPr="0071471A" w:rsidRDefault="00EA4DF0" w:rsidP="00E32CE5">
      <w:pPr>
        <w:widowControl w:val="0"/>
        <w:autoSpaceDE w:val="0"/>
        <w:autoSpaceDN w:val="0"/>
        <w:adjustRightInd w:val="0"/>
        <w:spacing w:after="120"/>
        <w:rPr>
          <w:rFonts w:ascii="Calibri" w:hAnsi="Calibri"/>
          <w:sz w:val="22"/>
          <w:szCs w:val="22"/>
        </w:rPr>
      </w:pPr>
      <w:r w:rsidRPr="0071471A">
        <w:rPr>
          <w:rFonts w:ascii="Calibri" w:hAnsi="Calibri"/>
          <w:b/>
          <w:sz w:val="22"/>
          <w:szCs w:val="22"/>
        </w:rPr>
        <w:t>Peter Näsman</w:t>
      </w:r>
      <w:r w:rsidRPr="0071471A">
        <w:rPr>
          <w:rFonts w:ascii="Calibri" w:hAnsi="Calibri"/>
          <w:sz w:val="22"/>
          <w:szCs w:val="22"/>
        </w:rPr>
        <w:t>, projektledar</w:t>
      </w:r>
      <w:r>
        <w:rPr>
          <w:rFonts w:ascii="Calibri" w:hAnsi="Calibri"/>
          <w:sz w:val="22"/>
          <w:szCs w:val="22"/>
        </w:rPr>
        <w:t>e</w:t>
      </w:r>
      <w:r>
        <w:rPr>
          <w:rFonts w:ascii="Calibri" w:hAnsi="Calibri"/>
          <w:sz w:val="22"/>
          <w:szCs w:val="22"/>
        </w:rPr>
        <w:br/>
      </w:r>
      <w:r w:rsidRPr="0071471A">
        <w:rPr>
          <w:rFonts w:ascii="Calibri" w:hAnsi="Calibri"/>
          <w:sz w:val="22"/>
          <w:szCs w:val="22"/>
          <w:lang w:val="da-DK"/>
        </w:rPr>
        <w:t xml:space="preserve">Telefon 08-749 44 14, E-post: </w:t>
      </w:r>
      <w:hyperlink r:id="rId6" w:history="1">
        <w:r w:rsidRPr="0071471A">
          <w:rPr>
            <w:rStyle w:val="Hyperlink"/>
            <w:rFonts w:ascii="Calibri" w:hAnsi="Calibri"/>
            <w:sz w:val="22"/>
            <w:szCs w:val="22"/>
            <w:lang w:val="da-DK"/>
          </w:rPr>
          <w:t>peter.nasman@stofair.se</w:t>
        </w:r>
      </w:hyperlink>
    </w:p>
    <w:p w:rsidR="00EA4DF0" w:rsidRPr="0071471A" w:rsidRDefault="00EA4DF0" w:rsidP="00E32CE5">
      <w:pPr>
        <w:widowControl w:val="0"/>
        <w:autoSpaceDE w:val="0"/>
        <w:autoSpaceDN w:val="0"/>
        <w:adjustRightInd w:val="0"/>
        <w:spacing w:after="120"/>
        <w:rPr>
          <w:rFonts w:ascii="Calibri" w:hAnsi="Calibri"/>
          <w:sz w:val="22"/>
          <w:szCs w:val="22"/>
        </w:rPr>
      </w:pPr>
      <w:r w:rsidRPr="0071471A">
        <w:rPr>
          <w:rFonts w:ascii="Calibri" w:hAnsi="Calibri"/>
          <w:b/>
          <w:sz w:val="22"/>
          <w:szCs w:val="22"/>
        </w:rPr>
        <w:t>Magnus Deutgen</w:t>
      </w:r>
      <w:r w:rsidRPr="0071471A">
        <w:rPr>
          <w:rFonts w:ascii="Calibri" w:hAnsi="Calibri"/>
          <w:sz w:val="22"/>
          <w:szCs w:val="22"/>
        </w:rPr>
        <w:t>, Informedia Communications AB, pressansvarig På två hjul</w:t>
      </w:r>
      <w:r>
        <w:rPr>
          <w:rFonts w:ascii="Calibri" w:hAnsi="Calibri"/>
          <w:sz w:val="22"/>
          <w:szCs w:val="22"/>
        </w:rPr>
        <w:br/>
      </w:r>
      <w:r w:rsidRPr="0071471A">
        <w:rPr>
          <w:rFonts w:ascii="Calibri" w:hAnsi="Calibri"/>
          <w:sz w:val="22"/>
          <w:szCs w:val="22"/>
          <w:lang w:val="da-DK"/>
        </w:rPr>
        <w:t xml:space="preserve">Telefon 08-556 973 57, E-post: </w:t>
      </w:r>
      <w:hyperlink r:id="rId7" w:history="1">
        <w:r w:rsidRPr="0071471A">
          <w:rPr>
            <w:rStyle w:val="Hyperlink"/>
            <w:rFonts w:ascii="Calibri" w:hAnsi="Calibri"/>
            <w:sz w:val="22"/>
            <w:szCs w:val="22"/>
            <w:lang w:val="da-DK"/>
          </w:rPr>
          <w:t>magnus.deutgen@informedia.se</w:t>
        </w:r>
      </w:hyperlink>
    </w:p>
    <w:p w:rsidR="00EA4DF0" w:rsidRPr="0071471A" w:rsidRDefault="00EA4DF0" w:rsidP="00E32CE5">
      <w:pPr>
        <w:widowControl w:val="0"/>
        <w:autoSpaceDE w:val="0"/>
        <w:autoSpaceDN w:val="0"/>
        <w:adjustRightInd w:val="0"/>
        <w:spacing w:after="120"/>
        <w:rPr>
          <w:rFonts w:ascii="Calibri" w:hAnsi="Calibri"/>
          <w:sz w:val="22"/>
          <w:szCs w:val="22"/>
        </w:rPr>
      </w:pPr>
      <w:r w:rsidRPr="0071471A">
        <w:rPr>
          <w:rFonts w:ascii="Calibri" w:hAnsi="Calibri"/>
          <w:b/>
          <w:sz w:val="22"/>
          <w:szCs w:val="22"/>
        </w:rPr>
        <w:t>Ida Mlowe</w:t>
      </w:r>
      <w:r w:rsidRPr="0071471A">
        <w:rPr>
          <w:rFonts w:ascii="Calibri" w:hAnsi="Calibri"/>
          <w:sz w:val="22"/>
          <w:szCs w:val="22"/>
        </w:rPr>
        <w:t>, pressansvarig Stockholmsmässan</w:t>
      </w:r>
      <w:r>
        <w:rPr>
          <w:rFonts w:ascii="Calibri" w:hAnsi="Calibri"/>
          <w:sz w:val="22"/>
          <w:szCs w:val="22"/>
        </w:rPr>
        <w:br/>
      </w:r>
      <w:r w:rsidRPr="0071471A">
        <w:rPr>
          <w:rFonts w:ascii="Calibri" w:hAnsi="Calibri"/>
          <w:sz w:val="22"/>
          <w:szCs w:val="22"/>
          <w:lang w:val="da-DK"/>
        </w:rPr>
        <w:t xml:space="preserve">Telefon 08-749 44 13, E-post: </w:t>
      </w:r>
      <w:hyperlink r:id="rId8" w:history="1">
        <w:r w:rsidRPr="0071471A">
          <w:rPr>
            <w:rStyle w:val="Hyperlink"/>
            <w:rFonts w:ascii="Calibri" w:hAnsi="Calibri"/>
            <w:sz w:val="22"/>
            <w:szCs w:val="22"/>
            <w:lang w:val="da-DK"/>
          </w:rPr>
          <w:t>ida.mlowe@stofair.se</w:t>
        </w:r>
      </w:hyperlink>
    </w:p>
    <w:p w:rsidR="00EA4DF0" w:rsidRPr="0071471A" w:rsidRDefault="00EA4DF0" w:rsidP="00E32CE5">
      <w:pPr>
        <w:tabs>
          <w:tab w:val="left" w:pos="284"/>
        </w:tabs>
        <w:spacing w:after="120"/>
        <w:ind w:right="272"/>
        <w:rPr>
          <w:rFonts w:ascii="Calibri" w:hAnsi="Calibri"/>
          <w:sz w:val="22"/>
        </w:rPr>
      </w:pPr>
      <w:r>
        <w:rPr>
          <w:rFonts w:ascii="Calibri" w:hAnsi="Calibri"/>
          <w:sz w:val="22"/>
        </w:rPr>
        <w:t>Mer information hittar du även på www.patvahjul.se</w:t>
      </w:r>
    </w:p>
    <w:p w:rsidR="00EA4DF0" w:rsidRPr="00761B21" w:rsidRDefault="00EA4DF0" w:rsidP="00E32CE5">
      <w:pPr>
        <w:tabs>
          <w:tab w:val="left" w:pos="284"/>
        </w:tabs>
        <w:spacing w:after="120"/>
        <w:ind w:right="272"/>
        <w:rPr>
          <w:rFonts w:ascii="Calibri" w:hAnsi="Calibri"/>
          <w:b/>
          <w:i/>
          <w:sz w:val="22"/>
        </w:rPr>
      </w:pPr>
      <w:r w:rsidRPr="0071471A">
        <w:rPr>
          <w:rFonts w:ascii="Calibri" w:hAnsi="Calibri"/>
          <w:b/>
          <w:i/>
          <w:sz w:val="22"/>
        </w:rPr>
        <w:t xml:space="preserve">Följ oss </w:t>
      </w:r>
      <w:r>
        <w:rPr>
          <w:rFonts w:ascii="Calibri" w:hAnsi="Calibri"/>
          <w:b/>
          <w:i/>
          <w:sz w:val="22"/>
        </w:rPr>
        <w:t xml:space="preserve">även </w:t>
      </w:r>
      <w:r w:rsidRPr="0071471A">
        <w:rPr>
          <w:rFonts w:ascii="Calibri" w:hAnsi="Calibri"/>
          <w:b/>
          <w:i/>
          <w:sz w:val="22"/>
        </w:rPr>
        <w:t xml:space="preserve">på Facebook, </w:t>
      </w:r>
      <w:hyperlink r:id="rId9" w:history="1">
        <w:r w:rsidRPr="00D877EB">
          <w:rPr>
            <w:rStyle w:val="Hyperlink"/>
            <w:rFonts w:ascii="Calibri" w:hAnsi="Calibri"/>
            <w:b/>
            <w:i/>
            <w:sz w:val="22"/>
          </w:rPr>
          <w:t>http://www.facebook.com/patvahjul</w:t>
        </w:r>
      </w:hyperlink>
      <w:r>
        <w:rPr>
          <w:rFonts w:ascii="Calibri" w:hAnsi="Calibri"/>
          <w:b/>
          <w:i/>
          <w:sz w:val="22"/>
        </w:rPr>
        <w:br/>
      </w:r>
      <w:r w:rsidRPr="0071471A">
        <w:rPr>
          <w:rFonts w:ascii="Calibri" w:hAnsi="Calibri"/>
          <w:sz w:val="22"/>
          <w:szCs w:val="22"/>
        </w:rPr>
        <w:t xml:space="preserve">På två hjul 2011 arrangeras av Stockholmsmässan </w:t>
      </w:r>
      <w:r>
        <w:rPr>
          <w:rFonts w:ascii="Calibri" w:hAnsi="Calibri"/>
          <w:sz w:val="22"/>
          <w:szCs w:val="22"/>
        </w:rPr>
        <w:t xml:space="preserve">och Svenska Mässan </w:t>
      </w:r>
      <w:r w:rsidRPr="0071471A">
        <w:rPr>
          <w:rFonts w:ascii="Calibri" w:hAnsi="Calibri"/>
          <w:sz w:val="22"/>
          <w:szCs w:val="22"/>
        </w:rPr>
        <w:t>på uppdrag av McRF, Moped- och motorcykelbranschens Riksförbund.</w:t>
      </w:r>
    </w:p>
    <w:p w:rsidR="00EA4DF0" w:rsidRDefault="00EA4DF0"/>
    <w:sectPr w:rsidR="00EA4DF0" w:rsidSect="002D1925">
      <w:pgSz w:w="11900" w:h="16840"/>
      <w:pgMar w:top="851" w:right="1418" w:bottom="851"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F26B4"/>
    <w:multiLevelType w:val="hybridMultilevel"/>
    <w:tmpl w:val="18D0454C"/>
    <w:lvl w:ilvl="0" w:tplc="C726B214">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0D832C9"/>
    <w:multiLevelType w:val="hybridMultilevel"/>
    <w:tmpl w:val="E82C65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EA34C46"/>
    <w:multiLevelType w:val="hybridMultilevel"/>
    <w:tmpl w:val="E6BA0E96"/>
    <w:lvl w:ilvl="0" w:tplc="4D6A4CDC">
      <w:start w:val="1100"/>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1304"/>
  <w:hyphenationZone w:val="425"/>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01DC"/>
    <w:rsid w:val="000427AC"/>
    <w:rsid w:val="000772FB"/>
    <w:rsid w:val="00093E79"/>
    <w:rsid w:val="00116D3B"/>
    <w:rsid w:val="00156A3D"/>
    <w:rsid w:val="00271AF9"/>
    <w:rsid w:val="00282FB8"/>
    <w:rsid w:val="002A3D4D"/>
    <w:rsid w:val="002C30B2"/>
    <w:rsid w:val="002D1925"/>
    <w:rsid w:val="00320EE3"/>
    <w:rsid w:val="00380D4B"/>
    <w:rsid w:val="003D5041"/>
    <w:rsid w:val="004622A2"/>
    <w:rsid w:val="00474150"/>
    <w:rsid w:val="004A5911"/>
    <w:rsid w:val="004F1926"/>
    <w:rsid w:val="00551CBF"/>
    <w:rsid w:val="005F2F54"/>
    <w:rsid w:val="006C28E0"/>
    <w:rsid w:val="006E768C"/>
    <w:rsid w:val="00712AA9"/>
    <w:rsid w:val="0071471A"/>
    <w:rsid w:val="0074782B"/>
    <w:rsid w:val="00761B21"/>
    <w:rsid w:val="007911C8"/>
    <w:rsid w:val="007A06CC"/>
    <w:rsid w:val="00862587"/>
    <w:rsid w:val="00897E25"/>
    <w:rsid w:val="008C051A"/>
    <w:rsid w:val="008D6A71"/>
    <w:rsid w:val="008F2A3A"/>
    <w:rsid w:val="00911801"/>
    <w:rsid w:val="00A07D86"/>
    <w:rsid w:val="00A44A68"/>
    <w:rsid w:val="00A45F87"/>
    <w:rsid w:val="00AE3705"/>
    <w:rsid w:val="00B05F57"/>
    <w:rsid w:val="00B375A2"/>
    <w:rsid w:val="00B454AE"/>
    <w:rsid w:val="00BC642B"/>
    <w:rsid w:val="00C116D1"/>
    <w:rsid w:val="00C935F6"/>
    <w:rsid w:val="00CA7FF4"/>
    <w:rsid w:val="00D60A33"/>
    <w:rsid w:val="00D83B01"/>
    <w:rsid w:val="00D86E39"/>
    <w:rsid w:val="00D877EB"/>
    <w:rsid w:val="00DE6DD7"/>
    <w:rsid w:val="00E047E0"/>
    <w:rsid w:val="00E32CE5"/>
    <w:rsid w:val="00EA4DF0"/>
    <w:rsid w:val="00F101DC"/>
    <w:rsid w:val="00F20B39"/>
    <w:rsid w:val="00FB4155"/>
    <w:rsid w:val="00FE22FB"/>
    <w:rsid w:val="00FF7A93"/>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1DC"/>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mall2">
    <w:name w:val="Formatmall2"/>
    <w:basedOn w:val="Normal"/>
    <w:uiPriority w:val="99"/>
    <w:rsid w:val="00A07D86"/>
    <w:pPr>
      <w:spacing w:after="120" w:line="280" w:lineRule="exact"/>
    </w:pPr>
  </w:style>
  <w:style w:type="character" w:styleId="Strong">
    <w:name w:val="Strong"/>
    <w:basedOn w:val="DefaultParagraphFont"/>
    <w:uiPriority w:val="99"/>
    <w:qFormat/>
    <w:rsid w:val="00F101DC"/>
    <w:rPr>
      <w:rFonts w:cs="Times New Roman"/>
      <w:b/>
    </w:rPr>
  </w:style>
  <w:style w:type="character" w:styleId="Hyperlink">
    <w:name w:val="Hyperlink"/>
    <w:basedOn w:val="DefaultParagraphFont"/>
    <w:uiPriority w:val="99"/>
    <w:rsid w:val="00F101DC"/>
    <w:rPr>
      <w:rFonts w:cs="Times New Roman"/>
      <w:color w:val="0000FF"/>
      <w:u w:val="single"/>
    </w:rPr>
  </w:style>
  <w:style w:type="paragraph" w:styleId="ListParagraph">
    <w:name w:val="List Paragraph"/>
    <w:basedOn w:val="Normal"/>
    <w:uiPriority w:val="99"/>
    <w:qFormat/>
    <w:rsid w:val="00A07D86"/>
    <w:pPr>
      <w:ind w:left="720"/>
      <w:contextualSpacing/>
    </w:pPr>
  </w:style>
  <w:style w:type="paragraph" w:styleId="NormalWeb">
    <w:name w:val="Normal (Web)"/>
    <w:basedOn w:val="Normal"/>
    <w:uiPriority w:val="99"/>
    <w:rsid w:val="00A07D86"/>
    <w:pPr>
      <w:spacing w:beforeLines="1" w:afterLines="1"/>
    </w:pPr>
    <w:rPr>
      <w:rFonts w:ascii="Times" w:hAnsi="Times"/>
      <w:sz w:val="20"/>
      <w:szCs w:val="20"/>
      <w:lang w:eastAsia="sv-SE"/>
    </w:rPr>
  </w:style>
  <w:style w:type="paragraph" w:styleId="BalloonText">
    <w:name w:val="Balloon Text"/>
    <w:basedOn w:val="Normal"/>
    <w:link w:val="BalloonTextChar"/>
    <w:uiPriority w:val="99"/>
    <w:semiHidden/>
    <w:rsid w:val="00271AF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paragraph" w:styleId="Header">
    <w:name w:val="header"/>
    <w:basedOn w:val="Normal"/>
    <w:link w:val="HeaderChar"/>
    <w:uiPriority w:val="99"/>
    <w:semiHidden/>
    <w:rsid w:val="00E32CE5"/>
    <w:pPr>
      <w:tabs>
        <w:tab w:val="center" w:pos="4536"/>
        <w:tab w:val="right" w:pos="9072"/>
      </w:tabs>
    </w:pPr>
  </w:style>
  <w:style w:type="character" w:customStyle="1" w:styleId="HeaderChar">
    <w:name w:val="Header Char"/>
    <w:basedOn w:val="DefaultParagraphFont"/>
    <w:link w:val="Header"/>
    <w:uiPriority w:val="99"/>
    <w:semiHidden/>
    <w:locked/>
    <w:rsid w:val="00E32CE5"/>
    <w:rPr>
      <w:rFonts w:cs="Times New Roman"/>
      <w:sz w:val="24"/>
      <w:szCs w:val="24"/>
      <w:lang w:eastAsia="en-US"/>
    </w:rPr>
  </w:style>
  <w:style w:type="paragraph" w:styleId="Footer">
    <w:name w:val="footer"/>
    <w:basedOn w:val="Normal"/>
    <w:link w:val="FooterChar"/>
    <w:uiPriority w:val="99"/>
    <w:semiHidden/>
    <w:rsid w:val="00E32CE5"/>
    <w:pPr>
      <w:tabs>
        <w:tab w:val="center" w:pos="4536"/>
        <w:tab w:val="right" w:pos="9072"/>
      </w:tabs>
    </w:pPr>
  </w:style>
  <w:style w:type="character" w:customStyle="1" w:styleId="FooterChar">
    <w:name w:val="Footer Char"/>
    <w:basedOn w:val="DefaultParagraphFont"/>
    <w:link w:val="Footer"/>
    <w:uiPriority w:val="99"/>
    <w:semiHidden/>
    <w:locked/>
    <w:rsid w:val="00E32CE5"/>
    <w:rPr>
      <w:rFonts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4655713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da.mlowe@stofair.se" TargetMode="External"/><Relationship Id="rId3" Type="http://schemas.openxmlformats.org/officeDocument/2006/relationships/settings" Target="settings.xml"/><Relationship Id="rId7" Type="http://schemas.openxmlformats.org/officeDocument/2006/relationships/hyperlink" Target="mailto:magnus.deutgen@informedi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nasman@stofair.s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patvahj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2</Pages>
  <Words>950</Words>
  <Characters>5035</Characters>
  <Application>Microsoft Office Outlook</Application>
  <DocSecurity>0</DocSecurity>
  <Lines>0</Lines>
  <Paragraphs>0</Paragraphs>
  <ScaleCrop>false</ScaleCrop>
  <Company>informedia communications 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Snart dags för årets MC-fest</dc:title>
  <dc:subject/>
  <dc:creator>Magnus Deutgen</dc:creator>
  <cp:keywords/>
  <dc:description/>
  <cp:lastModifiedBy>im71</cp:lastModifiedBy>
  <cp:revision>2</cp:revision>
  <cp:lastPrinted>2011-01-11T08:23:00Z</cp:lastPrinted>
  <dcterms:created xsi:type="dcterms:W3CDTF">2011-01-11T08:32:00Z</dcterms:created>
  <dcterms:modified xsi:type="dcterms:W3CDTF">2011-01-11T08:32:00Z</dcterms:modified>
</cp:coreProperties>
</file>