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67A3F" w14:textId="7F7DA2FF" w:rsidR="00EB11A3" w:rsidRDefault="007C61B0" w:rsidP="00EB11A3">
      <w:r>
        <w:rPr>
          <w:noProof/>
          <w:lang w:eastAsia="da-DK"/>
        </w:rPr>
        <w:drawing>
          <wp:anchor distT="0" distB="0" distL="114300" distR="114300" simplePos="0" relativeHeight="251668480" behindDoc="1" locked="0" layoutInCell="1" allowOverlap="1" wp14:anchorId="50C374E1" wp14:editId="23EC7E47">
            <wp:simplePos x="0" y="0"/>
            <wp:positionH relativeFrom="column">
              <wp:posOffset>-800100</wp:posOffset>
            </wp:positionH>
            <wp:positionV relativeFrom="paragraph">
              <wp:posOffset>-880745</wp:posOffset>
            </wp:positionV>
            <wp:extent cx="7086600" cy="10086975"/>
            <wp:effectExtent l="0" t="0" r="0" b="0"/>
            <wp:wrapNone/>
            <wp:docPr id="9"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pic:cNvPicPr>
                      <a:picLocks noChangeAspect="1" noChangeArrowheads="1"/>
                    </pic:cNvPicPr>
                  </pic:nvPicPr>
                  <pic:blipFill rotWithShape="1">
                    <a:blip r:embed="rId7"/>
                    <a:srcRect b="5950"/>
                    <a:stretch/>
                  </pic:blipFill>
                  <pic:spPr bwMode="auto">
                    <a:xfrm>
                      <a:off x="0" y="0"/>
                      <a:ext cx="7086600" cy="10086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4EC704C" w14:textId="77777777" w:rsidR="00EB11A3" w:rsidRDefault="00EB11A3" w:rsidP="00EB11A3"/>
    <w:p w14:paraId="1D9CC9F0" w14:textId="2517073E" w:rsidR="00EB11A3" w:rsidRDefault="00EB11A3" w:rsidP="007C61B0">
      <w:pPr>
        <w:jc w:val="right"/>
      </w:pPr>
    </w:p>
    <w:p w14:paraId="22FBAF41" w14:textId="77777777" w:rsidR="00EB11A3" w:rsidRDefault="00EB11A3" w:rsidP="00EB11A3"/>
    <w:p w14:paraId="2C7F0F24" w14:textId="77777777" w:rsidR="00EB11A3" w:rsidRDefault="00EB11A3" w:rsidP="00EB11A3"/>
    <w:p w14:paraId="2174B4F4" w14:textId="77777777" w:rsidR="008101FF" w:rsidRPr="004B7F77" w:rsidRDefault="008101FF" w:rsidP="007C61B0">
      <w:pPr>
        <w:jc w:val="right"/>
        <w:rPr>
          <w:rFonts w:ascii="Arial" w:hAnsi="Arial" w:cs="Arial"/>
        </w:rPr>
      </w:pPr>
    </w:p>
    <w:p w14:paraId="154EC0CF" w14:textId="60AB8138" w:rsidR="00DF486E" w:rsidRPr="004B7F77" w:rsidRDefault="00ED011E" w:rsidP="00A67349">
      <w:pPr>
        <w:ind w:left="6480" w:firstLine="720"/>
        <w:rPr>
          <w:rFonts w:ascii="Arial" w:hAnsi="Arial" w:cs="Arial"/>
        </w:rPr>
      </w:pPr>
      <w:r w:rsidRPr="004B7F77">
        <w:rPr>
          <w:rFonts w:ascii="Arial" w:hAnsi="Arial" w:cs="Arial"/>
        </w:rPr>
        <w:fldChar w:fldCharType="begin"/>
      </w:r>
      <w:r w:rsidR="008101FF" w:rsidRPr="004B7F77">
        <w:rPr>
          <w:rFonts w:ascii="Arial" w:hAnsi="Arial" w:cs="Arial"/>
        </w:rPr>
        <w:instrText xml:space="preserve"> TIME \@ "dd-MM-yyyy" </w:instrText>
      </w:r>
      <w:r w:rsidRPr="004B7F77">
        <w:rPr>
          <w:rFonts w:ascii="Arial" w:hAnsi="Arial" w:cs="Arial"/>
        </w:rPr>
        <w:fldChar w:fldCharType="separate"/>
      </w:r>
      <w:r w:rsidR="00F17D1C">
        <w:rPr>
          <w:rFonts w:ascii="Arial" w:hAnsi="Arial" w:cs="Arial"/>
          <w:noProof/>
        </w:rPr>
        <w:t>15-03-2012</w:t>
      </w:r>
      <w:r w:rsidRPr="004B7F77">
        <w:rPr>
          <w:rFonts w:ascii="Arial" w:hAnsi="Arial" w:cs="Arial"/>
        </w:rPr>
        <w:fldChar w:fldCharType="end"/>
      </w:r>
    </w:p>
    <w:p w14:paraId="09477DF6" w14:textId="77777777" w:rsidR="00DF486E" w:rsidRPr="004B7F77" w:rsidRDefault="00DF486E" w:rsidP="00DF486E">
      <w:pPr>
        <w:rPr>
          <w:rFonts w:ascii="Arial" w:hAnsi="Arial" w:cs="Arial"/>
        </w:rPr>
      </w:pPr>
    </w:p>
    <w:p w14:paraId="16B7FD68" w14:textId="0423607A" w:rsidR="00A67349" w:rsidRPr="005316FE" w:rsidRDefault="00CB6510" w:rsidP="00A67349">
      <w:pPr>
        <w:keepNext/>
        <w:spacing w:before="240" w:after="60"/>
        <w:outlineLvl w:val="0"/>
        <w:rPr>
          <w:rFonts w:ascii="Arial" w:hAnsi="Arial" w:cs="Arial"/>
          <w:b/>
          <w:kern w:val="32"/>
          <w:sz w:val="44"/>
          <w:szCs w:val="44"/>
        </w:rPr>
      </w:pPr>
      <w:r>
        <w:rPr>
          <w:rFonts w:ascii="Arial" w:hAnsi="Arial" w:cs="Arial"/>
          <w:b/>
          <w:kern w:val="32"/>
          <w:sz w:val="44"/>
          <w:szCs w:val="44"/>
        </w:rPr>
        <w:t>Markant opkøb i legepladsbranchen</w:t>
      </w:r>
    </w:p>
    <w:p w14:paraId="2B812F00" w14:textId="77777777" w:rsidR="00A67349" w:rsidRPr="00A67349" w:rsidRDefault="00A67349" w:rsidP="00A67349">
      <w:pPr>
        <w:rPr>
          <w:rFonts w:ascii="Arial" w:hAnsi="Arial" w:cs="Arial"/>
          <w:sz w:val="22"/>
          <w:szCs w:val="22"/>
          <w:lang w:eastAsia="da-DK"/>
        </w:rPr>
      </w:pPr>
    </w:p>
    <w:p w14:paraId="15F4D547" w14:textId="235A936F" w:rsidR="00A67349" w:rsidRPr="005155E5" w:rsidRDefault="00CB6510" w:rsidP="00A67349">
      <w:pPr>
        <w:keepNext/>
        <w:spacing w:before="60" w:after="60"/>
        <w:outlineLvl w:val="2"/>
        <w:rPr>
          <w:rFonts w:ascii="Arial" w:hAnsi="Arial" w:cs="Arial"/>
          <w:b/>
          <w:i/>
          <w:sz w:val="20"/>
        </w:rPr>
      </w:pPr>
      <w:r>
        <w:rPr>
          <w:rFonts w:ascii="Arial" w:hAnsi="Arial" w:cs="Arial"/>
          <w:b/>
          <w:i/>
          <w:sz w:val="20"/>
        </w:rPr>
        <w:t xml:space="preserve">Uno Koncept A/S og søsterselskabet </w:t>
      </w:r>
      <w:proofErr w:type="spellStart"/>
      <w:r>
        <w:rPr>
          <w:rFonts w:ascii="Arial" w:hAnsi="Arial" w:cs="Arial"/>
          <w:b/>
          <w:i/>
          <w:sz w:val="20"/>
        </w:rPr>
        <w:t>Uniqa</w:t>
      </w:r>
      <w:proofErr w:type="spellEnd"/>
      <w:r>
        <w:rPr>
          <w:rFonts w:ascii="Arial" w:hAnsi="Arial" w:cs="Arial"/>
          <w:b/>
          <w:i/>
          <w:sz w:val="20"/>
        </w:rPr>
        <w:t xml:space="preserve"> A/S har med købet af </w:t>
      </w:r>
      <w:proofErr w:type="spellStart"/>
      <w:r>
        <w:rPr>
          <w:rFonts w:ascii="Arial" w:hAnsi="Arial" w:cs="Arial"/>
          <w:b/>
          <w:i/>
          <w:sz w:val="20"/>
        </w:rPr>
        <w:t>Insemo</w:t>
      </w:r>
      <w:proofErr w:type="spellEnd"/>
      <w:r>
        <w:rPr>
          <w:rFonts w:ascii="Arial" w:hAnsi="Arial" w:cs="Arial"/>
          <w:b/>
          <w:i/>
          <w:sz w:val="20"/>
        </w:rPr>
        <w:t xml:space="preserve"> ApS føjet den unikke </w:t>
      </w:r>
      <w:proofErr w:type="spellStart"/>
      <w:r>
        <w:rPr>
          <w:rFonts w:ascii="Arial" w:hAnsi="Arial" w:cs="Arial"/>
          <w:b/>
          <w:i/>
          <w:sz w:val="20"/>
        </w:rPr>
        <w:t>Playtop</w:t>
      </w:r>
      <w:proofErr w:type="spellEnd"/>
      <w:r>
        <w:rPr>
          <w:rFonts w:ascii="Arial" w:hAnsi="Arial" w:cs="Arial"/>
          <w:b/>
          <w:i/>
          <w:sz w:val="20"/>
        </w:rPr>
        <w:t xml:space="preserve"> belægning til deres produktportefølje.</w:t>
      </w:r>
    </w:p>
    <w:p w14:paraId="6CA6BE73" w14:textId="77777777" w:rsidR="00A67349" w:rsidRPr="005155E5" w:rsidRDefault="00A67349" w:rsidP="00A67349">
      <w:pPr>
        <w:rPr>
          <w:rFonts w:ascii="Arial" w:hAnsi="Arial" w:cs="Arial"/>
          <w:sz w:val="20"/>
          <w:lang w:eastAsia="da-DK"/>
        </w:rPr>
      </w:pPr>
    </w:p>
    <w:p w14:paraId="4DB80347" w14:textId="57C768D0" w:rsidR="00CB6510" w:rsidRDefault="00CB6510" w:rsidP="00A67349">
      <w:pPr>
        <w:rPr>
          <w:rFonts w:ascii="Arial" w:hAnsi="Arial" w:cs="Arial"/>
          <w:sz w:val="20"/>
        </w:rPr>
      </w:pPr>
      <w:proofErr w:type="spellStart"/>
      <w:r>
        <w:rPr>
          <w:rFonts w:ascii="Arial" w:hAnsi="Arial" w:cs="Arial"/>
          <w:sz w:val="20"/>
        </w:rPr>
        <w:t>Playtop</w:t>
      </w:r>
      <w:proofErr w:type="spellEnd"/>
      <w:r>
        <w:rPr>
          <w:rFonts w:ascii="Arial" w:hAnsi="Arial" w:cs="Arial"/>
          <w:sz w:val="20"/>
        </w:rPr>
        <w:t xml:space="preserve"> gummibelægning har været toneangivende til legepladser og boldbaner af flere grunde. Dels har produktet funktionelle fordele, og dels har virks</w:t>
      </w:r>
      <w:r w:rsidR="003919EE">
        <w:rPr>
          <w:rFonts w:ascii="Arial" w:hAnsi="Arial" w:cs="Arial"/>
          <w:sz w:val="20"/>
        </w:rPr>
        <w:t>omheden været meget innovativ – d</w:t>
      </w:r>
      <w:r>
        <w:rPr>
          <w:rFonts w:ascii="Arial" w:hAnsi="Arial" w:cs="Arial"/>
          <w:sz w:val="20"/>
        </w:rPr>
        <w:t xml:space="preserve">e har </w:t>
      </w:r>
      <w:r w:rsidR="003919EE">
        <w:rPr>
          <w:rFonts w:ascii="Arial" w:hAnsi="Arial" w:cs="Arial"/>
          <w:sz w:val="20"/>
        </w:rPr>
        <w:t>for eksempel</w:t>
      </w:r>
      <w:r>
        <w:rPr>
          <w:rFonts w:ascii="Arial" w:hAnsi="Arial" w:cs="Arial"/>
          <w:sz w:val="20"/>
        </w:rPr>
        <w:t xml:space="preserve"> indgået et samarbejde med Nike om at genanvende sko som gummigranulat. Det er den danske repræsentant for </w:t>
      </w:r>
      <w:proofErr w:type="spellStart"/>
      <w:r>
        <w:rPr>
          <w:rFonts w:ascii="Arial" w:hAnsi="Arial" w:cs="Arial"/>
          <w:sz w:val="20"/>
        </w:rPr>
        <w:t>Playtop</w:t>
      </w:r>
      <w:proofErr w:type="spellEnd"/>
      <w:r>
        <w:rPr>
          <w:rFonts w:ascii="Arial" w:hAnsi="Arial" w:cs="Arial"/>
          <w:sz w:val="20"/>
        </w:rPr>
        <w:t xml:space="preserve">, </w:t>
      </w:r>
      <w:proofErr w:type="spellStart"/>
      <w:r>
        <w:rPr>
          <w:rFonts w:ascii="Arial" w:hAnsi="Arial" w:cs="Arial"/>
          <w:sz w:val="20"/>
        </w:rPr>
        <w:t>Insemo</w:t>
      </w:r>
      <w:proofErr w:type="spellEnd"/>
      <w:r>
        <w:rPr>
          <w:rFonts w:ascii="Arial" w:hAnsi="Arial" w:cs="Arial"/>
          <w:sz w:val="20"/>
        </w:rPr>
        <w:t xml:space="preserve"> ApS, som nu er blevet opkøbt.</w:t>
      </w:r>
    </w:p>
    <w:p w14:paraId="240BAE3A" w14:textId="77777777" w:rsidR="00A20DD2" w:rsidRDefault="00A20DD2" w:rsidP="00A67349">
      <w:pPr>
        <w:rPr>
          <w:rFonts w:ascii="Arial" w:hAnsi="Arial" w:cs="Arial"/>
          <w:sz w:val="20"/>
        </w:rPr>
      </w:pPr>
    </w:p>
    <w:p w14:paraId="14F2D092" w14:textId="791FA7AB" w:rsidR="003919EE" w:rsidRDefault="00A20DD2" w:rsidP="00A67349">
      <w:pPr>
        <w:rPr>
          <w:rFonts w:ascii="Arial" w:hAnsi="Arial" w:cs="Arial"/>
          <w:sz w:val="20"/>
        </w:rPr>
      </w:pPr>
      <w:r>
        <w:rPr>
          <w:rFonts w:ascii="Arial" w:hAnsi="Arial" w:cs="Arial"/>
          <w:sz w:val="20"/>
        </w:rPr>
        <w:t>"</w:t>
      </w:r>
      <w:r w:rsidR="003919EE">
        <w:rPr>
          <w:rFonts w:ascii="Arial" w:hAnsi="Arial" w:cs="Arial"/>
          <w:sz w:val="20"/>
        </w:rPr>
        <w:t xml:space="preserve">Nu bliver vi en del af den mest fremsynede gruppe inden for den danske legepladsbranche," fastlår direktør Klaus Sørensen, </w:t>
      </w:r>
      <w:proofErr w:type="spellStart"/>
      <w:r w:rsidR="003919EE">
        <w:rPr>
          <w:rFonts w:ascii="Arial" w:hAnsi="Arial" w:cs="Arial"/>
          <w:sz w:val="20"/>
        </w:rPr>
        <w:t>Insemo</w:t>
      </w:r>
      <w:proofErr w:type="spellEnd"/>
      <w:r w:rsidR="003919EE">
        <w:rPr>
          <w:rFonts w:ascii="Arial" w:hAnsi="Arial" w:cs="Arial"/>
          <w:sz w:val="20"/>
        </w:rPr>
        <w:t>. "Det betyder, at vi får en stærkere platform for vores produkter, og at vi kan tilbyde vores kunder en tættere integration med legeredskaber af høj kvalitet. En spændende udvikling – også for vores ansatte, som fortsætter i deres job."</w:t>
      </w:r>
    </w:p>
    <w:p w14:paraId="7E313562" w14:textId="77777777" w:rsidR="003919EE" w:rsidRDefault="003919EE" w:rsidP="00A67349">
      <w:pPr>
        <w:rPr>
          <w:rFonts w:ascii="Arial" w:hAnsi="Arial" w:cs="Arial"/>
          <w:sz w:val="20"/>
        </w:rPr>
      </w:pPr>
    </w:p>
    <w:p w14:paraId="6F27A136" w14:textId="0E49E64E" w:rsidR="00A20DD2" w:rsidRDefault="00AD1CB9" w:rsidP="00A67349">
      <w:pPr>
        <w:rPr>
          <w:rFonts w:ascii="Arial" w:hAnsi="Arial" w:cs="Arial"/>
          <w:sz w:val="20"/>
        </w:rPr>
      </w:pPr>
      <w:r>
        <w:rPr>
          <w:rFonts w:ascii="Arial" w:hAnsi="Arial" w:cs="Arial"/>
          <w:sz w:val="20"/>
        </w:rPr>
        <w:t>De perspektiver</w:t>
      </w:r>
      <w:r w:rsidR="00137DC1">
        <w:rPr>
          <w:rFonts w:ascii="Arial" w:hAnsi="Arial" w:cs="Arial"/>
          <w:sz w:val="20"/>
        </w:rPr>
        <w:t xml:space="preserve"> bekræftes af Thomas Møller-Nielsen,</w:t>
      </w:r>
      <w:r>
        <w:rPr>
          <w:rFonts w:ascii="Arial" w:hAnsi="Arial" w:cs="Arial"/>
          <w:sz w:val="20"/>
        </w:rPr>
        <w:t xml:space="preserve"> som er</w:t>
      </w:r>
      <w:r w:rsidR="00137DC1">
        <w:rPr>
          <w:rFonts w:ascii="Arial" w:hAnsi="Arial" w:cs="Arial"/>
          <w:sz w:val="20"/>
        </w:rPr>
        <w:t xml:space="preserve"> salgschef for </w:t>
      </w:r>
      <w:proofErr w:type="spellStart"/>
      <w:r w:rsidR="00137DC1">
        <w:rPr>
          <w:rFonts w:ascii="Arial" w:hAnsi="Arial" w:cs="Arial"/>
          <w:sz w:val="20"/>
        </w:rPr>
        <w:t>Playtop</w:t>
      </w:r>
      <w:proofErr w:type="spellEnd"/>
      <w:r w:rsidR="00137DC1">
        <w:rPr>
          <w:rFonts w:ascii="Arial" w:hAnsi="Arial" w:cs="Arial"/>
          <w:sz w:val="20"/>
        </w:rPr>
        <w:t xml:space="preserve"> i UK: "Vi bliver afgørende styrket på det danske mar</w:t>
      </w:r>
      <w:r w:rsidR="00B4781B">
        <w:rPr>
          <w:rFonts w:ascii="Arial" w:hAnsi="Arial" w:cs="Arial"/>
          <w:sz w:val="20"/>
        </w:rPr>
        <w:t>ked og ser frem til at komme en</w:t>
      </w:r>
      <w:r w:rsidR="00137DC1">
        <w:rPr>
          <w:rFonts w:ascii="Arial" w:hAnsi="Arial" w:cs="Arial"/>
          <w:sz w:val="20"/>
        </w:rPr>
        <w:t>dnu bredere ud end tidligere. Vi har nogle unikke produk</w:t>
      </w:r>
      <w:r w:rsidR="00B4781B">
        <w:rPr>
          <w:rFonts w:ascii="Arial" w:hAnsi="Arial" w:cs="Arial"/>
          <w:sz w:val="20"/>
        </w:rPr>
        <w:t xml:space="preserve">ter i sortimentet, og vi regner </w:t>
      </w:r>
      <w:r w:rsidR="00137DC1">
        <w:rPr>
          <w:rFonts w:ascii="Arial" w:hAnsi="Arial" w:cs="Arial"/>
          <w:sz w:val="20"/>
        </w:rPr>
        <w:t>med, at der fortsat er et stort uudnyttet potentiale i Danmark. Det glæder vi os til at udforske."</w:t>
      </w:r>
    </w:p>
    <w:p w14:paraId="4D6159A8" w14:textId="77777777" w:rsidR="003D28FB" w:rsidRDefault="003D28FB" w:rsidP="00A67349">
      <w:pPr>
        <w:rPr>
          <w:rFonts w:ascii="Arial" w:hAnsi="Arial" w:cs="Arial"/>
          <w:sz w:val="20"/>
        </w:rPr>
      </w:pPr>
    </w:p>
    <w:p w14:paraId="6C042AA2" w14:textId="25A1CF45" w:rsidR="001C711F" w:rsidRDefault="00137DC1" w:rsidP="00A67349">
      <w:pPr>
        <w:rPr>
          <w:rFonts w:ascii="Arial" w:hAnsi="Arial" w:cs="Arial"/>
          <w:sz w:val="20"/>
        </w:rPr>
      </w:pPr>
      <w:r>
        <w:rPr>
          <w:rFonts w:ascii="Arial" w:hAnsi="Arial" w:cs="Arial"/>
          <w:sz w:val="20"/>
        </w:rPr>
        <w:t xml:space="preserve">Hos Uno Koncept og søsterselskabet </w:t>
      </w:r>
      <w:proofErr w:type="spellStart"/>
      <w:r>
        <w:rPr>
          <w:rFonts w:ascii="Arial" w:hAnsi="Arial" w:cs="Arial"/>
          <w:sz w:val="20"/>
        </w:rPr>
        <w:t>Uniqa</w:t>
      </w:r>
      <w:proofErr w:type="spellEnd"/>
      <w:r>
        <w:rPr>
          <w:rFonts w:ascii="Arial" w:hAnsi="Arial" w:cs="Arial"/>
          <w:sz w:val="20"/>
        </w:rPr>
        <w:t xml:space="preserve"> er man glade for at have fået en leverandør af belægning med i produktsortimentet. "Nu kan vi springe et led over og tilbyde vores ku</w:t>
      </w:r>
      <w:r w:rsidR="008236C2">
        <w:rPr>
          <w:rFonts w:ascii="Arial" w:hAnsi="Arial" w:cs="Arial"/>
          <w:sz w:val="20"/>
        </w:rPr>
        <w:t>nder det komplette udvalg af leg</w:t>
      </w:r>
      <w:r>
        <w:rPr>
          <w:rFonts w:ascii="Arial" w:hAnsi="Arial" w:cs="Arial"/>
          <w:sz w:val="20"/>
        </w:rPr>
        <w:t xml:space="preserve">eredskaber, boldbaner, boldbure og fitnessredskaber inklusive den mest suveræne </w:t>
      </w:r>
      <w:r w:rsidR="008236C2">
        <w:rPr>
          <w:rFonts w:ascii="Arial" w:hAnsi="Arial" w:cs="Arial"/>
          <w:sz w:val="20"/>
        </w:rPr>
        <w:t>helstøbte gummi</w:t>
      </w:r>
      <w:r>
        <w:rPr>
          <w:rFonts w:ascii="Arial" w:hAnsi="Arial" w:cs="Arial"/>
          <w:sz w:val="20"/>
        </w:rPr>
        <w:t>belægning på markedet," siger Kenneth Lyngsøe, administrerende direktør i Uno koncept A/S, der har hjemsted i Solrød.</w:t>
      </w:r>
    </w:p>
    <w:p w14:paraId="42B520DE" w14:textId="77777777" w:rsidR="00137DC1" w:rsidRDefault="00137DC1" w:rsidP="00A67349">
      <w:pPr>
        <w:rPr>
          <w:rFonts w:ascii="Arial" w:hAnsi="Arial" w:cs="Arial"/>
          <w:sz w:val="20"/>
        </w:rPr>
      </w:pPr>
    </w:p>
    <w:p w14:paraId="39BAAB88" w14:textId="3E920A0B" w:rsidR="00137DC1" w:rsidRDefault="00137DC1" w:rsidP="00A67349">
      <w:pPr>
        <w:rPr>
          <w:rFonts w:ascii="Arial" w:hAnsi="Arial" w:cs="Arial"/>
          <w:sz w:val="20"/>
        </w:rPr>
      </w:pPr>
      <w:proofErr w:type="spellStart"/>
      <w:r>
        <w:rPr>
          <w:rFonts w:ascii="Arial" w:hAnsi="Arial" w:cs="Arial"/>
          <w:sz w:val="20"/>
        </w:rPr>
        <w:t>Playtop</w:t>
      </w:r>
      <w:proofErr w:type="spellEnd"/>
      <w:r>
        <w:rPr>
          <w:rFonts w:ascii="Arial" w:hAnsi="Arial" w:cs="Arial"/>
          <w:sz w:val="20"/>
        </w:rPr>
        <w:t xml:space="preserve"> hører til Europas førende leverandører af helstøbte gummibelægninger og er certificeret i henhold til gældende standarder. Samtlige medarbejdere i </w:t>
      </w:r>
      <w:proofErr w:type="spellStart"/>
      <w:r>
        <w:rPr>
          <w:rFonts w:ascii="Arial" w:hAnsi="Arial" w:cs="Arial"/>
          <w:sz w:val="20"/>
        </w:rPr>
        <w:t>Insemo</w:t>
      </w:r>
      <w:proofErr w:type="spellEnd"/>
      <w:r>
        <w:rPr>
          <w:rFonts w:ascii="Arial" w:hAnsi="Arial" w:cs="Arial"/>
          <w:sz w:val="20"/>
        </w:rPr>
        <w:t xml:space="preserve"> fortsætter hos Uno Koncept og </w:t>
      </w:r>
      <w:proofErr w:type="spellStart"/>
      <w:r>
        <w:rPr>
          <w:rFonts w:ascii="Arial" w:hAnsi="Arial" w:cs="Arial"/>
          <w:sz w:val="20"/>
        </w:rPr>
        <w:t>Uniqa</w:t>
      </w:r>
      <w:proofErr w:type="spellEnd"/>
      <w:r>
        <w:rPr>
          <w:rFonts w:ascii="Arial" w:hAnsi="Arial" w:cs="Arial"/>
          <w:sz w:val="20"/>
        </w:rPr>
        <w:t>.</w:t>
      </w:r>
    </w:p>
    <w:p w14:paraId="67903FC0" w14:textId="77777777" w:rsidR="003D28FB" w:rsidRDefault="003D28FB" w:rsidP="00A67349">
      <w:pPr>
        <w:rPr>
          <w:rFonts w:ascii="Arial" w:hAnsi="Arial" w:cs="Arial"/>
          <w:sz w:val="20"/>
        </w:rPr>
      </w:pPr>
    </w:p>
    <w:p w14:paraId="6B71FC3F" w14:textId="77777777" w:rsidR="00206F00" w:rsidRPr="005155E5" w:rsidRDefault="00206F00" w:rsidP="005316FE">
      <w:pPr>
        <w:pStyle w:val="Grundlggendeafsnit"/>
        <w:rPr>
          <w:rFonts w:ascii="Arial" w:hAnsi="Arial" w:cs="Arial"/>
          <w:sz w:val="20"/>
          <w:szCs w:val="20"/>
        </w:rPr>
      </w:pPr>
    </w:p>
    <w:p w14:paraId="2396F0CA" w14:textId="77777777" w:rsidR="00A67349" w:rsidRPr="005155E5" w:rsidRDefault="00A67349" w:rsidP="00A67349">
      <w:pPr>
        <w:rPr>
          <w:rFonts w:ascii="Arial" w:hAnsi="Arial" w:cs="Arial"/>
          <w:sz w:val="20"/>
          <w:u w:val="single"/>
        </w:rPr>
      </w:pPr>
      <w:r w:rsidRPr="005155E5">
        <w:rPr>
          <w:rFonts w:ascii="Arial" w:hAnsi="Arial" w:cs="Arial"/>
          <w:sz w:val="20"/>
          <w:u w:val="single"/>
        </w:rPr>
        <w:t xml:space="preserve">For yderligere information: </w:t>
      </w:r>
    </w:p>
    <w:p w14:paraId="70A04840" w14:textId="77777777" w:rsidR="00A67349" w:rsidRPr="005155E5" w:rsidRDefault="00A67349" w:rsidP="00A67349">
      <w:pPr>
        <w:rPr>
          <w:rFonts w:ascii="Arial" w:hAnsi="Arial" w:cs="Arial"/>
          <w:sz w:val="20"/>
        </w:rPr>
      </w:pPr>
      <w:r w:rsidRPr="005155E5">
        <w:rPr>
          <w:rFonts w:ascii="Arial" w:hAnsi="Arial" w:cs="Arial"/>
          <w:sz w:val="20"/>
        </w:rPr>
        <w:t>Sara Eklund, marketingchef, Uno Koncept A/S</w:t>
      </w:r>
    </w:p>
    <w:p w14:paraId="5000BB68" w14:textId="77777777" w:rsidR="00A67349" w:rsidRPr="005155E5" w:rsidRDefault="00A67349" w:rsidP="00A67349">
      <w:pPr>
        <w:rPr>
          <w:rFonts w:ascii="Arial" w:hAnsi="Arial" w:cs="Arial"/>
          <w:sz w:val="20"/>
        </w:rPr>
      </w:pPr>
      <w:r w:rsidRPr="005155E5">
        <w:rPr>
          <w:rFonts w:ascii="Arial" w:hAnsi="Arial" w:cs="Arial"/>
          <w:sz w:val="20"/>
        </w:rPr>
        <w:t xml:space="preserve">70 20 60 70, 23 29 25 55, e-mail: </w:t>
      </w:r>
      <w:hyperlink r:id="rId8" w:history="1">
        <w:r w:rsidRPr="005155E5">
          <w:rPr>
            <w:rStyle w:val="Hyperlink"/>
            <w:rFonts w:ascii="Arial" w:hAnsi="Arial" w:cs="Arial"/>
            <w:sz w:val="20"/>
          </w:rPr>
          <w:t>se@uno.dk</w:t>
        </w:r>
      </w:hyperlink>
    </w:p>
    <w:p w14:paraId="47225DDF" w14:textId="77777777" w:rsidR="00A67349" w:rsidRPr="005155E5" w:rsidRDefault="00A67349" w:rsidP="00A67349">
      <w:pPr>
        <w:rPr>
          <w:rFonts w:ascii="Arial" w:hAnsi="Arial" w:cs="Arial"/>
          <w:sz w:val="20"/>
        </w:rPr>
      </w:pPr>
      <w:r w:rsidRPr="005155E5">
        <w:rPr>
          <w:rFonts w:ascii="Arial" w:hAnsi="Arial" w:cs="Arial"/>
          <w:sz w:val="20"/>
        </w:rPr>
        <w:t>Kenneth Lyngsøe, adm. direktør, Uno Koncept A/S</w:t>
      </w:r>
    </w:p>
    <w:p w14:paraId="0C780CBB" w14:textId="77777777" w:rsidR="00A67349" w:rsidRPr="00365001" w:rsidRDefault="00A67349" w:rsidP="00A67349">
      <w:pPr>
        <w:rPr>
          <w:rStyle w:val="Hyperlink"/>
          <w:rFonts w:ascii="Arial" w:hAnsi="Arial" w:cs="Arial"/>
          <w:sz w:val="20"/>
        </w:rPr>
      </w:pPr>
      <w:r w:rsidRPr="00365001">
        <w:rPr>
          <w:rFonts w:ascii="Arial" w:hAnsi="Arial" w:cs="Arial"/>
          <w:sz w:val="20"/>
        </w:rPr>
        <w:t xml:space="preserve">70 20 60 70, 21 29 60 71, e-mail: </w:t>
      </w:r>
      <w:hyperlink r:id="rId9" w:history="1">
        <w:r w:rsidRPr="00365001">
          <w:rPr>
            <w:rStyle w:val="Hyperlink"/>
            <w:rFonts w:ascii="Arial" w:hAnsi="Arial" w:cs="Arial"/>
            <w:sz w:val="20"/>
          </w:rPr>
          <w:t>kl@uno.dk</w:t>
        </w:r>
      </w:hyperlink>
    </w:p>
    <w:p w14:paraId="1D7409F7" w14:textId="6B4F089C" w:rsidR="000C3AA5" w:rsidRPr="001409DA" w:rsidRDefault="001409DA" w:rsidP="00A67349">
      <w:pPr>
        <w:rPr>
          <w:rFonts w:ascii="Arial" w:hAnsi="Arial" w:cs="Arial"/>
          <w:sz w:val="20"/>
        </w:rPr>
      </w:pPr>
      <w:r w:rsidRPr="001409DA">
        <w:rPr>
          <w:rFonts w:ascii="Arial" w:hAnsi="Arial" w:cs="Arial"/>
          <w:sz w:val="20"/>
        </w:rPr>
        <w:t>Jesper Mortensen, adm.</w:t>
      </w:r>
      <w:r w:rsidR="000C3AA5" w:rsidRPr="001409DA">
        <w:rPr>
          <w:rFonts w:ascii="Arial" w:hAnsi="Arial" w:cs="Arial"/>
          <w:sz w:val="20"/>
        </w:rPr>
        <w:t xml:space="preserve"> </w:t>
      </w:r>
      <w:r w:rsidRPr="001409DA">
        <w:rPr>
          <w:rFonts w:ascii="Arial" w:hAnsi="Arial" w:cs="Arial"/>
          <w:sz w:val="20"/>
        </w:rPr>
        <w:t>d</w:t>
      </w:r>
      <w:r w:rsidR="000C3AA5" w:rsidRPr="001409DA">
        <w:rPr>
          <w:rFonts w:ascii="Arial" w:hAnsi="Arial" w:cs="Arial"/>
          <w:sz w:val="20"/>
        </w:rPr>
        <w:t>irektør, UNIQA A/S</w:t>
      </w:r>
    </w:p>
    <w:p w14:paraId="10D453D8" w14:textId="75EA5362" w:rsidR="000C3AA5" w:rsidRPr="001409DA" w:rsidRDefault="000C3AA5" w:rsidP="00A67349">
      <w:pPr>
        <w:rPr>
          <w:rFonts w:ascii="Arial" w:hAnsi="Arial" w:cs="Arial"/>
          <w:sz w:val="20"/>
        </w:rPr>
      </w:pPr>
      <w:r w:rsidRPr="001409DA">
        <w:rPr>
          <w:rFonts w:ascii="Arial" w:hAnsi="Arial" w:cs="Arial"/>
          <w:sz w:val="20"/>
        </w:rPr>
        <w:t xml:space="preserve">40 15 40 10, e-mail: </w:t>
      </w:r>
      <w:hyperlink r:id="rId10" w:history="1">
        <w:r w:rsidRPr="001409DA">
          <w:rPr>
            <w:rStyle w:val="Hyperlink"/>
            <w:rFonts w:ascii="Arial" w:hAnsi="Arial" w:cs="Arial"/>
            <w:sz w:val="20"/>
          </w:rPr>
          <w:t>jm@uniq.dk</w:t>
        </w:r>
      </w:hyperlink>
      <w:r w:rsidRPr="001409DA">
        <w:rPr>
          <w:rFonts w:ascii="Arial" w:hAnsi="Arial" w:cs="Arial"/>
          <w:sz w:val="20"/>
        </w:rPr>
        <w:t xml:space="preserve"> </w:t>
      </w:r>
    </w:p>
    <w:p w14:paraId="76C3EF6B" w14:textId="77777777" w:rsidR="00EE6ACD" w:rsidRPr="001409DA" w:rsidRDefault="00EE6ACD" w:rsidP="005B04E9">
      <w:pPr>
        <w:pStyle w:val="NormalWeb"/>
        <w:rPr>
          <w:rFonts w:ascii="Arial" w:hAnsi="Arial" w:cs="Arial"/>
          <w:i/>
          <w:sz w:val="20"/>
          <w:szCs w:val="20"/>
        </w:rPr>
      </w:pPr>
    </w:p>
    <w:p w14:paraId="748D17CE" w14:textId="2A9C94A5" w:rsidR="005B04E9" w:rsidRPr="005B04E9" w:rsidRDefault="005B04E9" w:rsidP="005B04E9">
      <w:pPr>
        <w:pStyle w:val="NormalWeb"/>
        <w:rPr>
          <w:rFonts w:ascii="Arial" w:hAnsi="Arial" w:cs="Arial"/>
          <w:i/>
          <w:sz w:val="20"/>
          <w:szCs w:val="20"/>
        </w:rPr>
      </w:pPr>
      <w:r w:rsidRPr="005B04E9">
        <w:rPr>
          <w:rFonts w:ascii="Arial" w:hAnsi="Arial" w:cs="Arial"/>
          <w:i/>
          <w:sz w:val="20"/>
          <w:szCs w:val="20"/>
        </w:rPr>
        <w:t>Uno Koncept A/S er en dansk ejet virksomhed, der forhandler legeredskaber, parkudstyr og udendørs fitness fra flere af Europas største og førende producenter. Virksomheden er etableret i 2004 og har siden starten haft fokus på at yde vores kunder enestående sortiment, rådgivning, kvalitet og service.</w:t>
      </w:r>
      <w:r w:rsidR="003D28FB">
        <w:rPr>
          <w:rFonts w:ascii="Arial" w:hAnsi="Arial" w:cs="Arial"/>
          <w:i/>
          <w:sz w:val="20"/>
          <w:szCs w:val="20"/>
        </w:rPr>
        <w:t xml:space="preserve"> Uno</w:t>
      </w:r>
      <w:r w:rsidRPr="005B04E9">
        <w:rPr>
          <w:rFonts w:ascii="Arial" w:hAnsi="Arial" w:cs="Arial"/>
          <w:i/>
          <w:sz w:val="20"/>
          <w:szCs w:val="20"/>
        </w:rPr>
        <w:t xml:space="preserve"> er udtryk for en filosofi, hvor vi i ét og alt går efter de enestående løsninger. Vi yder en unik service og ser hver opgave som en enkeltstående udfordring, der skal have individuel behandling. Derfor er vores navn ikke tilfældigt valgt. </w:t>
      </w:r>
      <w:r>
        <w:rPr>
          <w:rFonts w:ascii="Arial" w:hAnsi="Arial" w:cs="Arial"/>
          <w:i/>
          <w:sz w:val="20"/>
          <w:szCs w:val="20"/>
        </w:rPr>
        <w:br/>
      </w:r>
      <w:r w:rsidRPr="005B04E9">
        <w:rPr>
          <w:rFonts w:ascii="Arial" w:hAnsi="Arial" w:cs="Arial"/>
          <w:i/>
          <w:sz w:val="20"/>
          <w:szCs w:val="20"/>
        </w:rPr>
        <w:t xml:space="preserve">Det er ikke grebet ud af luften, men er selve essensen af vores forretning. </w:t>
      </w:r>
      <w:r w:rsidRPr="005B04E9">
        <w:rPr>
          <w:rFonts w:ascii="Arial" w:hAnsi="Arial" w:cs="Arial"/>
          <w:i/>
          <w:sz w:val="20"/>
          <w:szCs w:val="20"/>
        </w:rPr>
        <w:br/>
      </w:r>
      <w:r w:rsidR="003D28FB">
        <w:rPr>
          <w:rFonts w:ascii="Arial" w:hAnsi="Arial" w:cs="Arial"/>
          <w:i/>
          <w:sz w:val="20"/>
          <w:szCs w:val="20"/>
        </w:rPr>
        <w:t>Uno</w:t>
      </w:r>
      <w:r w:rsidRPr="005B04E9">
        <w:rPr>
          <w:rFonts w:ascii="Arial" w:hAnsi="Arial" w:cs="Arial"/>
          <w:i/>
          <w:sz w:val="20"/>
          <w:szCs w:val="20"/>
        </w:rPr>
        <w:t xml:space="preserve"> blev kåret som gazelle virksomhed i 2010</w:t>
      </w:r>
      <w:r w:rsidR="00365001">
        <w:rPr>
          <w:rFonts w:ascii="Arial" w:hAnsi="Arial" w:cs="Arial"/>
          <w:i/>
          <w:sz w:val="20"/>
          <w:szCs w:val="20"/>
        </w:rPr>
        <w:t xml:space="preserve"> og 2011</w:t>
      </w:r>
      <w:bookmarkStart w:id="0" w:name="_GoBack"/>
      <w:bookmarkEnd w:id="0"/>
      <w:r w:rsidRPr="005B04E9">
        <w:rPr>
          <w:rFonts w:ascii="Arial" w:hAnsi="Arial" w:cs="Arial"/>
          <w:i/>
          <w:sz w:val="20"/>
          <w:szCs w:val="20"/>
        </w:rPr>
        <w:t xml:space="preserve">. </w:t>
      </w:r>
    </w:p>
    <w:p w14:paraId="63D72AAD" w14:textId="77777777" w:rsidR="00DF486E" w:rsidRPr="005B04E9" w:rsidRDefault="009438C9" w:rsidP="009438C9">
      <w:pPr>
        <w:pStyle w:val="TopText"/>
        <w:rPr>
          <w:rFonts w:ascii="Arial" w:hAnsi="Arial" w:cs="Arial"/>
        </w:rPr>
      </w:pPr>
      <w:r w:rsidRPr="005B04E9">
        <w:rPr>
          <w:rFonts w:ascii="Arial" w:hAnsi="Arial" w:cs="Arial"/>
        </w:rPr>
        <w:t xml:space="preserve"> </w:t>
      </w:r>
    </w:p>
    <w:p w14:paraId="508D1DF7" w14:textId="77777777" w:rsidR="000F13FC" w:rsidRPr="005B04E9" w:rsidRDefault="000F13FC" w:rsidP="000F13FC">
      <w:pPr>
        <w:rPr>
          <w:rFonts w:ascii="Arial" w:hAnsi="Arial" w:cs="Arial"/>
          <w:sz w:val="20"/>
        </w:rPr>
      </w:pPr>
    </w:p>
    <w:sectPr w:rsidR="000F13FC" w:rsidRPr="005B04E9" w:rsidSect="00DF486E">
      <w:pgSz w:w="11906" w:h="16838"/>
      <w:pgMar w:top="851" w:right="1701" w:bottom="851"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201020203"/>
    <w:charset w:val="00"/>
    <w:family w:val="auto"/>
    <w:pitch w:val="variable"/>
    <w:sig w:usb0="E00002A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77B6A"/>
    <w:multiLevelType w:val="multilevel"/>
    <w:tmpl w:val="E362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8D2549"/>
    <w:multiLevelType w:val="hybridMultilevel"/>
    <w:tmpl w:val="40A8E5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4B"/>
    <w:rsid w:val="00013033"/>
    <w:rsid w:val="00037C1C"/>
    <w:rsid w:val="0009298C"/>
    <w:rsid w:val="000C3AA5"/>
    <w:rsid w:val="000F13FC"/>
    <w:rsid w:val="000F471C"/>
    <w:rsid w:val="001032B6"/>
    <w:rsid w:val="00136F99"/>
    <w:rsid w:val="00137DC1"/>
    <w:rsid w:val="001409DA"/>
    <w:rsid w:val="00157472"/>
    <w:rsid w:val="001725B6"/>
    <w:rsid w:val="001A0D9B"/>
    <w:rsid w:val="001C476B"/>
    <w:rsid w:val="001C711F"/>
    <w:rsid w:val="001E7DA1"/>
    <w:rsid w:val="001F7A5D"/>
    <w:rsid w:val="00206F00"/>
    <w:rsid w:val="00215AD6"/>
    <w:rsid w:val="00225A83"/>
    <w:rsid w:val="0025195C"/>
    <w:rsid w:val="00276383"/>
    <w:rsid w:val="002A3EDD"/>
    <w:rsid w:val="002C3AAD"/>
    <w:rsid w:val="002D4F4B"/>
    <w:rsid w:val="002E4205"/>
    <w:rsid w:val="00310DFD"/>
    <w:rsid w:val="00316F5A"/>
    <w:rsid w:val="00365001"/>
    <w:rsid w:val="00370E52"/>
    <w:rsid w:val="003919EE"/>
    <w:rsid w:val="003D28FB"/>
    <w:rsid w:val="003E4F87"/>
    <w:rsid w:val="00406B30"/>
    <w:rsid w:val="004B7F77"/>
    <w:rsid w:val="004F4DEE"/>
    <w:rsid w:val="005155E5"/>
    <w:rsid w:val="005235BF"/>
    <w:rsid w:val="00525A5A"/>
    <w:rsid w:val="005316FE"/>
    <w:rsid w:val="005A62C4"/>
    <w:rsid w:val="005B04E9"/>
    <w:rsid w:val="005B455A"/>
    <w:rsid w:val="005E2D19"/>
    <w:rsid w:val="005E430C"/>
    <w:rsid w:val="005F7B61"/>
    <w:rsid w:val="00643D48"/>
    <w:rsid w:val="00673CB5"/>
    <w:rsid w:val="006A452F"/>
    <w:rsid w:val="006B73D1"/>
    <w:rsid w:val="00744AC3"/>
    <w:rsid w:val="00753981"/>
    <w:rsid w:val="00763A43"/>
    <w:rsid w:val="0076715E"/>
    <w:rsid w:val="007C61B0"/>
    <w:rsid w:val="007D76FC"/>
    <w:rsid w:val="008101FF"/>
    <w:rsid w:val="00816FCB"/>
    <w:rsid w:val="008236C2"/>
    <w:rsid w:val="0083282E"/>
    <w:rsid w:val="0084052B"/>
    <w:rsid w:val="0084105F"/>
    <w:rsid w:val="00844D17"/>
    <w:rsid w:val="00861EEC"/>
    <w:rsid w:val="0087119F"/>
    <w:rsid w:val="0089514E"/>
    <w:rsid w:val="00897E10"/>
    <w:rsid w:val="008E6055"/>
    <w:rsid w:val="008F5EA6"/>
    <w:rsid w:val="00937252"/>
    <w:rsid w:val="009438C9"/>
    <w:rsid w:val="009550FD"/>
    <w:rsid w:val="00996545"/>
    <w:rsid w:val="00A001BA"/>
    <w:rsid w:val="00A20DD2"/>
    <w:rsid w:val="00A325FB"/>
    <w:rsid w:val="00A67349"/>
    <w:rsid w:val="00AD1CB9"/>
    <w:rsid w:val="00AE62EE"/>
    <w:rsid w:val="00B41BEB"/>
    <w:rsid w:val="00B4781B"/>
    <w:rsid w:val="00B627CD"/>
    <w:rsid w:val="00B81CF2"/>
    <w:rsid w:val="00C00952"/>
    <w:rsid w:val="00C06321"/>
    <w:rsid w:val="00C737C2"/>
    <w:rsid w:val="00C75800"/>
    <w:rsid w:val="00C873CF"/>
    <w:rsid w:val="00CB6510"/>
    <w:rsid w:val="00D11A15"/>
    <w:rsid w:val="00D34654"/>
    <w:rsid w:val="00D568C8"/>
    <w:rsid w:val="00D767A8"/>
    <w:rsid w:val="00DF486E"/>
    <w:rsid w:val="00E05615"/>
    <w:rsid w:val="00E171CB"/>
    <w:rsid w:val="00E24E9A"/>
    <w:rsid w:val="00E57007"/>
    <w:rsid w:val="00E65AAE"/>
    <w:rsid w:val="00E73A84"/>
    <w:rsid w:val="00E92854"/>
    <w:rsid w:val="00EB11A3"/>
    <w:rsid w:val="00EC593E"/>
    <w:rsid w:val="00ED011E"/>
    <w:rsid w:val="00ED1106"/>
    <w:rsid w:val="00ED3BB7"/>
    <w:rsid w:val="00EE6ACD"/>
    <w:rsid w:val="00F17D1C"/>
    <w:rsid w:val="00F74DF6"/>
    <w:rsid w:val="00FB50F4"/>
    <w:rsid w:val="00FB75E9"/>
  </w:rsids>
  <m:mathPr>
    <m:mathFont m:val="Cambria Math"/>
    <m:brkBin m:val="before"/>
    <m:brkBinSub m:val="--"/>
    <m:smallFrac m:val="0"/>
    <m:dispDef m:val="0"/>
    <m:lMargin m:val="0"/>
    <m:rMargin m:val="0"/>
    <m:defJc m:val="centerGroup"/>
    <m:wrapRight/>
    <m:intLim m:val="subSup"/>
    <m:naryLim m:val="subSup"/>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A66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96ED7"/>
    <w:rPr>
      <w:sz w:val="24"/>
      <w:lang w:eastAsia="en-US"/>
    </w:rPr>
  </w:style>
  <w:style w:type="paragraph" w:styleId="Overskrift1">
    <w:name w:val="heading 1"/>
    <w:basedOn w:val="Normal"/>
    <w:next w:val="Normal"/>
    <w:qFormat/>
    <w:rsid w:val="00E96ED7"/>
    <w:pPr>
      <w:keepNext/>
      <w:spacing w:before="240" w:after="60"/>
      <w:outlineLvl w:val="0"/>
    </w:pPr>
    <w:rPr>
      <w:b/>
      <w:kern w:val="32"/>
      <w:sz w:val="32"/>
    </w:rPr>
  </w:style>
  <w:style w:type="paragraph" w:styleId="Overskrift2">
    <w:name w:val="heading 2"/>
    <w:basedOn w:val="Normal"/>
    <w:next w:val="Normal"/>
    <w:qFormat/>
    <w:rsid w:val="00E96ED7"/>
    <w:pPr>
      <w:keepNext/>
      <w:spacing w:before="240" w:after="60"/>
      <w:outlineLvl w:val="1"/>
    </w:pPr>
    <w:rPr>
      <w:b/>
      <w:sz w:val="28"/>
    </w:rPr>
  </w:style>
  <w:style w:type="paragraph" w:styleId="Overskrift3">
    <w:name w:val="heading 3"/>
    <w:basedOn w:val="Normal"/>
    <w:next w:val="Normal"/>
    <w:autoRedefine/>
    <w:qFormat/>
    <w:rsid w:val="00DE785C"/>
    <w:pPr>
      <w:keepNext/>
      <w:spacing w:before="60" w:after="60"/>
      <w:outlineLvl w:val="2"/>
    </w:pPr>
    <w:rPr>
      <w:b/>
      <w:i/>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Text">
    <w:name w:val="TopText"/>
    <w:basedOn w:val="Normal"/>
    <w:next w:val="Normal"/>
    <w:rsid w:val="00E96ED7"/>
    <w:rPr>
      <w:sz w:val="20"/>
      <w:u w:val="single"/>
    </w:rPr>
  </w:style>
  <w:style w:type="character" w:styleId="Hyperlink">
    <w:name w:val="Hyperlink"/>
    <w:basedOn w:val="Standardskrifttypeiafsnit"/>
    <w:uiPriority w:val="99"/>
    <w:unhideWhenUsed/>
    <w:rsid w:val="00897E10"/>
    <w:rPr>
      <w:color w:val="0000FF"/>
      <w:u w:val="single"/>
    </w:rPr>
  </w:style>
  <w:style w:type="paragraph" w:styleId="NormalWeb">
    <w:name w:val="Normal (Web)"/>
    <w:basedOn w:val="Normal"/>
    <w:uiPriority w:val="99"/>
    <w:unhideWhenUsed/>
    <w:rsid w:val="00844D17"/>
    <w:pPr>
      <w:spacing w:before="100" w:beforeAutospacing="1" w:after="100" w:afterAutospacing="1"/>
    </w:pPr>
    <w:rPr>
      <w:szCs w:val="24"/>
      <w:lang w:eastAsia="da-DK"/>
    </w:rPr>
  </w:style>
  <w:style w:type="paragraph" w:customStyle="1" w:styleId="Grundlggendeafsnit">
    <w:name w:val="[Grundlæggende afsnit]"/>
    <w:basedOn w:val="Normal"/>
    <w:uiPriority w:val="99"/>
    <w:rsid w:val="005316FE"/>
    <w:pPr>
      <w:autoSpaceDE w:val="0"/>
      <w:autoSpaceDN w:val="0"/>
      <w:adjustRightInd w:val="0"/>
      <w:spacing w:line="288" w:lineRule="auto"/>
      <w:textAlignment w:val="center"/>
    </w:pPr>
    <w:rPr>
      <w:rFonts w:ascii="Minion Pro" w:hAnsi="Minion Pro" w:cs="Minion Pro"/>
      <w:color w:val="000000"/>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96ED7"/>
    <w:rPr>
      <w:sz w:val="24"/>
      <w:lang w:eastAsia="en-US"/>
    </w:rPr>
  </w:style>
  <w:style w:type="paragraph" w:styleId="Overskrift1">
    <w:name w:val="heading 1"/>
    <w:basedOn w:val="Normal"/>
    <w:next w:val="Normal"/>
    <w:qFormat/>
    <w:rsid w:val="00E96ED7"/>
    <w:pPr>
      <w:keepNext/>
      <w:spacing w:before="240" w:after="60"/>
      <w:outlineLvl w:val="0"/>
    </w:pPr>
    <w:rPr>
      <w:b/>
      <w:kern w:val="32"/>
      <w:sz w:val="32"/>
    </w:rPr>
  </w:style>
  <w:style w:type="paragraph" w:styleId="Overskrift2">
    <w:name w:val="heading 2"/>
    <w:basedOn w:val="Normal"/>
    <w:next w:val="Normal"/>
    <w:qFormat/>
    <w:rsid w:val="00E96ED7"/>
    <w:pPr>
      <w:keepNext/>
      <w:spacing w:before="240" w:after="60"/>
      <w:outlineLvl w:val="1"/>
    </w:pPr>
    <w:rPr>
      <w:b/>
      <w:sz w:val="28"/>
    </w:rPr>
  </w:style>
  <w:style w:type="paragraph" w:styleId="Overskrift3">
    <w:name w:val="heading 3"/>
    <w:basedOn w:val="Normal"/>
    <w:next w:val="Normal"/>
    <w:autoRedefine/>
    <w:qFormat/>
    <w:rsid w:val="00DE785C"/>
    <w:pPr>
      <w:keepNext/>
      <w:spacing w:before="60" w:after="60"/>
      <w:outlineLvl w:val="2"/>
    </w:pPr>
    <w:rPr>
      <w:b/>
      <w:i/>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Text">
    <w:name w:val="TopText"/>
    <w:basedOn w:val="Normal"/>
    <w:next w:val="Normal"/>
    <w:rsid w:val="00E96ED7"/>
    <w:rPr>
      <w:sz w:val="20"/>
      <w:u w:val="single"/>
    </w:rPr>
  </w:style>
  <w:style w:type="character" w:styleId="Hyperlink">
    <w:name w:val="Hyperlink"/>
    <w:basedOn w:val="Standardskrifttypeiafsnit"/>
    <w:uiPriority w:val="99"/>
    <w:unhideWhenUsed/>
    <w:rsid w:val="00897E10"/>
    <w:rPr>
      <w:color w:val="0000FF"/>
      <w:u w:val="single"/>
    </w:rPr>
  </w:style>
  <w:style w:type="paragraph" w:styleId="NormalWeb">
    <w:name w:val="Normal (Web)"/>
    <w:basedOn w:val="Normal"/>
    <w:uiPriority w:val="99"/>
    <w:unhideWhenUsed/>
    <w:rsid w:val="00844D17"/>
    <w:pPr>
      <w:spacing w:before="100" w:beforeAutospacing="1" w:after="100" w:afterAutospacing="1"/>
    </w:pPr>
    <w:rPr>
      <w:szCs w:val="24"/>
      <w:lang w:eastAsia="da-DK"/>
    </w:rPr>
  </w:style>
  <w:style w:type="paragraph" w:customStyle="1" w:styleId="Grundlggendeafsnit">
    <w:name w:val="[Grundlæggende afsnit]"/>
    <w:basedOn w:val="Normal"/>
    <w:uiPriority w:val="99"/>
    <w:rsid w:val="005316FE"/>
    <w:pPr>
      <w:autoSpaceDE w:val="0"/>
      <w:autoSpaceDN w:val="0"/>
      <w:adjustRightInd w:val="0"/>
      <w:spacing w:line="288" w:lineRule="auto"/>
      <w:textAlignment w:val="center"/>
    </w:pPr>
    <w:rPr>
      <w:rFonts w:ascii="Minion Pro" w:hAnsi="Minion Pro" w:cs="Minion Pro"/>
      <w:color w:val="000000"/>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98777">
      <w:bodyDiv w:val="1"/>
      <w:marLeft w:val="0"/>
      <w:marRight w:val="0"/>
      <w:marTop w:val="0"/>
      <w:marBottom w:val="0"/>
      <w:divBdr>
        <w:top w:val="none" w:sz="0" w:space="0" w:color="auto"/>
        <w:left w:val="none" w:sz="0" w:space="0" w:color="auto"/>
        <w:bottom w:val="none" w:sz="0" w:space="0" w:color="auto"/>
        <w:right w:val="none" w:sz="0" w:space="0" w:color="auto"/>
      </w:divBdr>
    </w:div>
    <w:div w:id="650214279">
      <w:bodyDiv w:val="1"/>
      <w:marLeft w:val="0"/>
      <w:marRight w:val="0"/>
      <w:marTop w:val="0"/>
      <w:marBottom w:val="0"/>
      <w:divBdr>
        <w:top w:val="none" w:sz="0" w:space="0" w:color="auto"/>
        <w:left w:val="none" w:sz="0" w:space="0" w:color="auto"/>
        <w:bottom w:val="none" w:sz="0" w:space="0" w:color="auto"/>
        <w:right w:val="none" w:sz="0" w:space="0" w:color="auto"/>
      </w:divBdr>
    </w:div>
    <w:div w:id="765461613">
      <w:bodyDiv w:val="1"/>
      <w:marLeft w:val="0"/>
      <w:marRight w:val="0"/>
      <w:marTop w:val="0"/>
      <w:marBottom w:val="0"/>
      <w:divBdr>
        <w:top w:val="none" w:sz="0" w:space="0" w:color="auto"/>
        <w:left w:val="none" w:sz="0" w:space="0" w:color="auto"/>
        <w:bottom w:val="none" w:sz="0" w:space="0" w:color="auto"/>
        <w:right w:val="none" w:sz="0" w:space="0" w:color="auto"/>
      </w:divBdr>
    </w:div>
    <w:div w:id="790587439">
      <w:bodyDiv w:val="1"/>
      <w:marLeft w:val="0"/>
      <w:marRight w:val="0"/>
      <w:marTop w:val="0"/>
      <w:marBottom w:val="0"/>
      <w:divBdr>
        <w:top w:val="none" w:sz="0" w:space="0" w:color="auto"/>
        <w:left w:val="none" w:sz="0" w:space="0" w:color="auto"/>
        <w:bottom w:val="none" w:sz="0" w:space="0" w:color="auto"/>
        <w:right w:val="none" w:sz="0" w:space="0" w:color="auto"/>
      </w:divBdr>
    </w:div>
    <w:div w:id="984621197">
      <w:bodyDiv w:val="1"/>
      <w:marLeft w:val="0"/>
      <w:marRight w:val="0"/>
      <w:marTop w:val="0"/>
      <w:marBottom w:val="0"/>
      <w:divBdr>
        <w:top w:val="none" w:sz="0" w:space="0" w:color="auto"/>
        <w:left w:val="none" w:sz="0" w:space="0" w:color="auto"/>
        <w:bottom w:val="none" w:sz="0" w:space="0" w:color="auto"/>
        <w:right w:val="none" w:sz="0" w:space="0" w:color="auto"/>
      </w:divBdr>
    </w:div>
    <w:div w:id="1187062797">
      <w:bodyDiv w:val="1"/>
      <w:marLeft w:val="0"/>
      <w:marRight w:val="0"/>
      <w:marTop w:val="0"/>
      <w:marBottom w:val="0"/>
      <w:divBdr>
        <w:top w:val="none" w:sz="0" w:space="0" w:color="auto"/>
        <w:left w:val="none" w:sz="0" w:space="0" w:color="auto"/>
        <w:bottom w:val="none" w:sz="0" w:space="0" w:color="auto"/>
        <w:right w:val="none" w:sz="0" w:space="0" w:color="auto"/>
      </w:divBdr>
    </w:div>
    <w:div w:id="1491942472">
      <w:bodyDiv w:val="1"/>
      <w:marLeft w:val="0"/>
      <w:marRight w:val="0"/>
      <w:marTop w:val="0"/>
      <w:marBottom w:val="0"/>
      <w:divBdr>
        <w:top w:val="none" w:sz="0" w:space="0" w:color="auto"/>
        <w:left w:val="none" w:sz="0" w:space="0" w:color="auto"/>
        <w:bottom w:val="none" w:sz="0" w:space="0" w:color="auto"/>
        <w:right w:val="none" w:sz="0" w:space="0" w:color="auto"/>
      </w:divBdr>
    </w:div>
    <w:div w:id="1492989048">
      <w:bodyDiv w:val="1"/>
      <w:marLeft w:val="0"/>
      <w:marRight w:val="0"/>
      <w:marTop w:val="0"/>
      <w:marBottom w:val="0"/>
      <w:divBdr>
        <w:top w:val="none" w:sz="0" w:space="0" w:color="auto"/>
        <w:left w:val="none" w:sz="0" w:space="0" w:color="auto"/>
        <w:bottom w:val="none" w:sz="0" w:space="0" w:color="auto"/>
        <w:right w:val="none" w:sz="0" w:space="0" w:color="auto"/>
      </w:divBdr>
    </w:div>
    <w:div w:id="1702125279">
      <w:bodyDiv w:val="1"/>
      <w:marLeft w:val="0"/>
      <w:marRight w:val="0"/>
      <w:marTop w:val="0"/>
      <w:marBottom w:val="0"/>
      <w:divBdr>
        <w:top w:val="none" w:sz="0" w:space="0" w:color="auto"/>
        <w:left w:val="none" w:sz="0" w:space="0" w:color="auto"/>
        <w:bottom w:val="none" w:sz="0" w:space="0" w:color="auto"/>
        <w:right w:val="none" w:sz="0" w:space="0" w:color="auto"/>
      </w:divBdr>
    </w:div>
    <w:div w:id="1749107635">
      <w:bodyDiv w:val="1"/>
      <w:marLeft w:val="0"/>
      <w:marRight w:val="0"/>
      <w:marTop w:val="0"/>
      <w:marBottom w:val="0"/>
      <w:divBdr>
        <w:top w:val="none" w:sz="0" w:space="0" w:color="auto"/>
        <w:left w:val="none" w:sz="0" w:space="0" w:color="auto"/>
        <w:bottom w:val="none" w:sz="0" w:space="0" w:color="auto"/>
        <w:right w:val="none" w:sz="0" w:space="0" w:color="auto"/>
      </w:divBdr>
    </w:div>
    <w:div w:id="1916665887">
      <w:bodyDiv w:val="1"/>
      <w:marLeft w:val="0"/>
      <w:marRight w:val="0"/>
      <w:marTop w:val="0"/>
      <w:marBottom w:val="0"/>
      <w:divBdr>
        <w:top w:val="none" w:sz="0" w:space="0" w:color="auto"/>
        <w:left w:val="none" w:sz="0" w:space="0" w:color="auto"/>
        <w:bottom w:val="none" w:sz="0" w:space="0" w:color="auto"/>
        <w:right w:val="none" w:sz="0" w:space="0" w:color="auto"/>
      </w:divBdr>
    </w:div>
    <w:div w:id="1929804948">
      <w:bodyDiv w:val="1"/>
      <w:marLeft w:val="0"/>
      <w:marRight w:val="0"/>
      <w:marTop w:val="0"/>
      <w:marBottom w:val="0"/>
      <w:divBdr>
        <w:top w:val="none" w:sz="0" w:space="0" w:color="auto"/>
        <w:left w:val="none" w:sz="0" w:space="0" w:color="auto"/>
        <w:bottom w:val="none" w:sz="0" w:space="0" w:color="auto"/>
        <w:right w:val="none" w:sz="0" w:space="0" w:color="auto"/>
      </w:divBdr>
    </w:div>
    <w:div w:id="1966033632">
      <w:bodyDiv w:val="1"/>
      <w:marLeft w:val="0"/>
      <w:marRight w:val="0"/>
      <w:marTop w:val="0"/>
      <w:marBottom w:val="0"/>
      <w:divBdr>
        <w:top w:val="none" w:sz="0" w:space="0" w:color="auto"/>
        <w:left w:val="none" w:sz="0" w:space="0" w:color="auto"/>
        <w:bottom w:val="none" w:sz="0" w:space="0" w:color="auto"/>
        <w:right w:val="none" w:sz="0" w:space="0" w:color="auto"/>
      </w:divBdr>
    </w:div>
    <w:div w:id="1986428115">
      <w:bodyDiv w:val="1"/>
      <w:marLeft w:val="0"/>
      <w:marRight w:val="0"/>
      <w:marTop w:val="0"/>
      <w:marBottom w:val="0"/>
      <w:divBdr>
        <w:top w:val="none" w:sz="0" w:space="0" w:color="auto"/>
        <w:left w:val="none" w:sz="0" w:space="0" w:color="auto"/>
        <w:bottom w:val="none" w:sz="0" w:space="0" w:color="auto"/>
        <w:right w:val="none" w:sz="0" w:space="0" w:color="auto"/>
      </w:divBdr>
      <w:divsChild>
        <w:div w:id="810438985">
          <w:marLeft w:val="0"/>
          <w:marRight w:val="0"/>
          <w:marTop w:val="0"/>
          <w:marBottom w:val="0"/>
          <w:divBdr>
            <w:top w:val="none" w:sz="0" w:space="0" w:color="auto"/>
            <w:left w:val="none" w:sz="0" w:space="0" w:color="auto"/>
            <w:bottom w:val="none" w:sz="0" w:space="0" w:color="auto"/>
            <w:right w:val="none" w:sz="0" w:space="0" w:color="auto"/>
          </w:divBdr>
        </w:div>
      </w:divsChild>
    </w:div>
    <w:div w:id="207789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uno.dk"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m@uniq.dk" TargetMode="External"/><Relationship Id="rId4" Type="http://schemas.microsoft.com/office/2007/relationships/stylesWithEffects" Target="stylesWithEffects.xml"/><Relationship Id="rId9" Type="http://schemas.openxmlformats.org/officeDocument/2006/relationships/hyperlink" Target="mailto:kl@uno.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h\Documents\UNO_Folgebreve_290310%20(2).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97B66-3666-4C81-AD53-7E9521459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UNO_Folgebreve_290310 (2)</Template>
  <TotalTime>13</TotalTime>
  <Pages>1</Pages>
  <Words>420</Words>
  <Characters>2562</Characters>
  <Application>Microsoft Office Word</Application>
  <DocSecurity>0</DocSecurity>
  <Lines>21</Lines>
  <Paragraphs>5</Paragraphs>
  <ScaleCrop>false</ScaleCrop>
  <HeadingPairs>
    <vt:vector size="6" baseType="variant">
      <vt:variant>
        <vt:lpstr>Titel</vt:lpstr>
      </vt:variant>
      <vt:variant>
        <vt:i4>1</vt:i4>
      </vt:variant>
      <vt:variant>
        <vt:lpstr>Title</vt:lpstr>
      </vt:variant>
      <vt:variant>
        <vt:i4>1</vt:i4>
      </vt:variant>
      <vt:variant>
        <vt:lpstr>Headings</vt:lpstr>
      </vt:variant>
      <vt:variant>
        <vt:i4>10</vt:i4>
      </vt:variant>
    </vt:vector>
  </HeadingPairs>
  <TitlesOfParts>
    <vt:vector size="12" baseType="lpstr">
      <vt:lpstr/>
      <vt:lpstr/>
      <vt:lpstr>    Tak for din interesse!</vt:lpstr>
      <vt:lpstr>        Kig i materialet og få et indtryk af, hvordan vores legepladser og parkudstyr  a</vt:lpstr>
      <vt:lpstr>    Tak for din interesse!</vt:lpstr>
      <vt:lpstr>        Kig i materialet og få et indtryk af, hvordan kommunen kan gøre en langtidsholdb</vt:lpstr>
      <vt:lpstr>    Tak for din interesse!</vt:lpstr>
      <vt:lpstr>        Kig i materialet og forestil dig, hvordan vore legepladser og parkudstyr underst</vt:lpstr>
      <vt:lpstr>    Tak for din interesse!</vt:lpstr>
      <vt:lpstr>        Kig i materialet og få et indtryk af, hvordan du kan tiltrække og fastholde fler</vt:lpstr>
      <vt:lpstr>    Tak for din interesse!</vt:lpstr>
      <vt:lpstr>        Kig i materialet og få et indtryk af, hvordan legepladser og parkudstyr fra UNO </vt:lpstr>
    </vt:vector>
  </TitlesOfParts>
  <Company>Ord til Salg ApS</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michaelh</dc:creator>
  <cp:lastModifiedBy>sara</cp:lastModifiedBy>
  <cp:revision>5</cp:revision>
  <cp:lastPrinted>2012-03-15T08:10:00Z</cp:lastPrinted>
  <dcterms:created xsi:type="dcterms:W3CDTF">2012-03-14T10:35:00Z</dcterms:created>
  <dcterms:modified xsi:type="dcterms:W3CDTF">2012-03-15T08:10:00Z</dcterms:modified>
</cp:coreProperties>
</file>