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E0" w:rsidRDefault="008D06E0">
      <w:pPr>
        <w:spacing w:after="200" w:line="276" w:lineRule="auto"/>
      </w:pPr>
    </w:p>
    <w:p w:rsidR="00B50FB2" w:rsidRPr="00A8024E" w:rsidRDefault="00B50FB2" w:rsidP="00B50FB2">
      <w:pPr>
        <w:pStyle w:val="Heading2"/>
        <w:rPr>
          <w:rFonts w:eastAsia="Times New Roman"/>
          <w:lang w:eastAsia="sv-SE"/>
        </w:rPr>
      </w:pPr>
      <w:r w:rsidRPr="00A8024E">
        <w:rPr>
          <w:rFonts w:eastAsia="Times New Roman"/>
          <w:lang w:eastAsia="sv-SE"/>
        </w:rPr>
        <w:t>Försiktighetsåtgärder</w:t>
      </w:r>
    </w:p>
    <w:p w:rsidR="00B50FB2" w:rsidRPr="00A8024E" w:rsidRDefault="00B50FB2" w:rsidP="00B50FB2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sv-SE"/>
        </w:rPr>
      </w:pPr>
      <w:r w:rsidRPr="00A8024E">
        <w:rPr>
          <w:rFonts w:eastAsia="Times New Roman" w:cstheme="minorHAnsi"/>
          <w:color w:val="333333"/>
          <w:sz w:val="24"/>
          <w:szCs w:val="24"/>
          <w:lang w:eastAsia="sv-SE"/>
        </w:rPr>
        <w:t xml:space="preserve">Naturhistoriska riksmuseet följer de svenska expertmyndigheterna och regeringens </w:t>
      </w:r>
      <w:r>
        <w:rPr>
          <w:rFonts w:eastAsia="Times New Roman" w:cstheme="minorHAnsi"/>
          <w:color w:val="333333"/>
          <w:sz w:val="24"/>
          <w:szCs w:val="24"/>
          <w:lang w:eastAsia="sv-SE"/>
        </w:rPr>
        <w:t>åtgärder</w:t>
      </w:r>
      <w:r w:rsidRPr="00A8024E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sv-SE"/>
        </w:rPr>
        <w:t>för att minska smittspridningen av c</w:t>
      </w:r>
      <w:r w:rsidRPr="00A8024E">
        <w:rPr>
          <w:rFonts w:eastAsia="Times New Roman" w:cstheme="minorHAnsi"/>
          <w:color w:val="333333"/>
          <w:sz w:val="24"/>
          <w:szCs w:val="24"/>
          <w:lang w:eastAsia="sv-SE"/>
        </w:rPr>
        <w:t xml:space="preserve">ovid-19.  Vi har gjort anpassningar och infört besöksrestriktioner för att kunna erbjuda </w:t>
      </w:r>
      <w:r w:rsidRPr="00A8024E">
        <w:rPr>
          <w:rFonts w:eastAsia="Times New Roman" w:cstheme="minorHAnsi"/>
          <w:sz w:val="24"/>
          <w:szCs w:val="24"/>
          <w:lang w:eastAsia="sv-SE"/>
        </w:rPr>
        <w:t xml:space="preserve">ett museibesök med omsorg om våra anställda och våra besökare.  </w:t>
      </w:r>
    </w:p>
    <w:p w:rsidR="00B50FB2" w:rsidRPr="00A8024E" w:rsidRDefault="00B50FB2" w:rsidP="00B50FB2">
      <w:pPr>
        <w:spacing w:line="360" w:lineRule="atLeast"/>
        <w:ind w:left="600"/>
        <w:outlineLvl w:val="2"/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</w:pPr>
      <w:r w:rsidRPr="00A8024E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>För att minska trängseln och kunna hålla avstånd</w:t>
      </w:r>
    </w:p>
    <w:p w:rsidR="00B50FB2" w:rsidRPr="00A8024E" w:rsidRDefault="00B50FB2" w:rsidP="00B50FB2">
      <w:pPr>
        <w:numPr>
          <w:ilvl w:val="0"/>
          <w:numId w:val="1"/>
        </w:numPr>
        <w:tabs>
          <w:tab w:val="clear" w:pos="720"/>
          <w:tab w:val="num" w:pos="1320"/>
        </w:tabs>
        <w:spacing w:line="330" w:lineRule="atLeast"/>
        <w:ind w:left="900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A8024E">
        <w:rPr>
          <w:rFonts w:eastAsia="Times New Roman" w:cstheme="minorHAnsi"/>
          <w:color w:val="222222"/>
          <w:sz w:val="24"/>
          <w:szCs w:val="24"/>
          <w:lang w:eastAsia="sv-SE"/>
        </w:rPr>
        <w:lastRenderedPageBreak/>
        <w:t>Begränsat antal besök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>are samtidigt. Förbokad kostnadsfribiljett krävs</w:t>
      </w:r>
    </w:p>
    <w:p w:rsidR="00B50FB2" w:rsidRPr="00A8024E" w:rsidRDefault="00B50FB2" w:rsidP="00B50FB2">
      <w:pPr>
        <w:numPr>
          <w:ilvl w:val="0"/>
          <w:numId w:val="1"/>
        </w:numPr>
        <w:tabs>
          <w:tab w:val="clear" w:pos="720"/>
          <w:tab w:val="num" w:pos="1320"/>
        </w:tabs>
        <w:spacing w:line="330" w:lineRule="atLeast"/>
        <w:ind w:left="900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A8024E">
        <w:rPr>
          <w:rFonts w:eastAsia="Times New Roman" w:cstheme="minorHAnsi"/>
          <w:color w:val="222222"/>
          <w:sz w:val="24"/>
          <w:szCs w:val="24"/>
          <w:lang w:eastAsia="sv-SE"/>
        </w:rPr>
        <w:t>Uppmärkt enkelriktad besöksslinga i utvalda delar av museet</w:t>
      </w:r>
    </w:p>
    <w:p w:rsidR="00B50FB2" w:rsidRPr="00A8024E" w:rsidRDefault="00B50FB2" w:rsidP="00B50FB2">
      <w:pPr>
        <w:numPr>
          <w:ilvl w:val="0"/>
          <w:numId w:val="1"/>
        </w:numPr>
        <w:tabs>
          <w:tab w:val="clear" w:pos="720"/>
          <w:tab w:val="num" w:pos="1320"/>
        </w:tabs>
        <w:spacing w:line="330" w:lineRule="atLeast"/>
        <w:ind w:left="900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A8024E">
        <w:rPr>
          <w:rFonts w:eastAsia="Times New Roman" w:cstheme="minorHAnsi"/>
          <w:color w:val="222222"/>
          <w:sz w:val="24"/>
          <w:szCs w:val="24"/>
          <w:lang w:eastAsia="sv-SE"/>
        </w:rPr>
        <w:t>Åtskild in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>gång</w:t>
      </w:r>
      <w:r w:rsidRPr="00A8024E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och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utgång</w:t>
      </w:r>
      <w:r w:rsidRPr="00A8024E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</w:p>
    <w:p w:rsidR="00B50FB2" w:rsidRPr="00A8024E" w:rsidRDefault="00B50FB2" w:rsidP="00B50FB2">
      <w:pPr>
        <w:numPr>
          <w:ilvl w:val="0"/>
          <w:numId w:val="1"/>
        </w:numPr>
        <w:tabs>
          <w:tab w:val="clear" w:pos="720"/>
          <w:tab w:val="num" w:pos="1320"/>
        </w:tabs>
        <w:spacing w:line="330" w:lineRule="atLeast"/>
        <w:ind w:left="900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A8024E">
        <w:rPr>
          <w:rFonts w:eastAsia="Times New Roman" w:cstheme="minorHAnsi"/>
          <w:color w:val="222222"/>
          <w:sz w:val="24"/>
          <w:szCs w:val="24"/>
          <w:lang w:eastAsia="sv-SE"/>
        </w:rPr>
        <w:t xml:space="preserve">Golvmarkeringar och uppmaningar att hålla två meters avstånd i köer och utställningar </w:t>
      </w:r>
    </w:p>
    <w:p w:rsidR="00B50FB2" w:rsidRPr="00A8024E" w:rsidRDefault="00B50FB2" w:rsidP="00B50FB2">
      <w:pPr>
        <w:numPr>
          <w:ilvl w:val="0"/>
          <w:numId w:val="1"/>
        </w:numPr>
        <w:tabs>
          <w:tab w:val="clear" w:pos="720"/>
          <w:tab w:val="num" w:pos="1320"/>
        </w:tabs>
        <w:spacing w:line="330" w:lineRule="atLeast"/>
        <w:ind w:left="900"/>
        <w:rPr>
          <w:rFonts w:eastAsia="Times New Roman" w:cstheme="minorHAnsi"/>
          <w:color w:val="222222"/>
          <w:sz w:val="24"/>
          <w:szCs w:val="24"/>
          <w:lang w:eastAsia="sv-SE"/>
        </w:rPr>
      </w:pPr>
      <w:bookmarkStart w:id="0" w:name="_GoBack"/>
      <w:bookmarkEnd w:id="0"/>
      <w:r>
        <w:rPr>
          <w:rFonts w:eastAsia="Times New Roman" w:cstheme="minorHAnsi"/>
          <w:color w:val="222222"/>
          <w:sz w:val="24"/>
          <w:szCs w:val="24"/>
          <w:lang w:eastAsia="sv-SE"/>
        </w:rPr>
        <w:t>Cosmonova hålls stängt</w:t>
      </w:r>
    </w:p>
    <w:p w:rsidR="00B50FB2" w:rsidRPr="00A8024E" w:rsidRDefault="00B50FB2" w:rsidP="00B50FB2">
      <w:pPr>
        <w:numPr>
          <w:ilvl w:val="0"/>
          <w:numId w:val="1"/>
        </w:numPr>
        <w:tabs>
          <w:tab w:val="clear" w:pos="720"/>
          <w:tab w:val="num" w:pos="1320"/>
        </w:tabs>
        <w:spacing w:line="330" w:lineRule="atLeast"/>
        <w:ind w:left="900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A8024E">
        <w:rPr>
          <w:rFonts w:eastAsia="Times New Roman" w:cstheme="minorHAnsi"/>
          <w:color w:val="222222"/>
          <w:sz w:val="24"/>
          <w:szCs w:val="24"/>
          <w:lang w:eastAsia="sv-SE"/>
        </w:rPr>
        <w:lastRenderedPageBreak/>
        <w:t>Trånga samlingsplatser i utställningar hålls stängda (t ex utgrävningsstation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i Fossil och evolution</w:t>
      </w:r>
      <w:r w:rsidRPr="00A8024E">
        <w:rPr>
          <w:rFonts w:eastAsia="Times New Roman" w:cstheme="minorHAnsi"/>
          <w:color w:val="222222"/>
          <w:sz w:val="24"/>
          <w:szCs w:val="24"/>
          <w:lang w:eastAsia="sv-SE"/>
        </w:rPr>
        <w:t xml:space="preserve">). </w:t>
      </w:r>
      <w:r w:rsidRPr="00A8024E">
        <w:rPr>
          <w:rFonts w:eastAsia="Times New Roman" w:cstheme="minorHAnsi"/>
          <w:color w:val="222222"/>
          <w:sz w:val="24"/>
          <w:szCs w:val="24"/>
          <w:lang w:eastAsia="sv-SE"/>
        </w:rPr>
        <w:br/>
        <w:t> </w:t>
      </w:r>
    </w:p>
    <w:p w:rsidR="00B50FB2" w:rsidRPr="00A8024E" w:rsidRDefault="00B50FB2" w:rsidP="00B50FB2">
      <w:pPr>
        <w:spacing w:line="360" w:lineRule="atLeast"/>
        <w:ind w:left="600"/>
        <w:outlineLvl w:val="2"/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>Förstärkta hygienrutiner</w:t>
      </w:r>
    </w:p>
    <w:p w:rsidR="00B50FB2" w:rsidRPr="00A8024E" w:rsidRDefault="00B50FB2" w:rsidP="00B50FB2">
      <w:pPr>
        <w:numPr>
          <w:ilvl w:val="0"/>
          <w:numId w:val="2"/>
        </w:numPr>
        <w:tabs>
          <w:tab w:val="clear" w:pos="720"/>
          <w:tab w:val="num" w:pos="1320"/>
        </w:tabs>
        <w:spacing w:line="330" w:lineRule="atLeast"/>
        <w:ind w:left="900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A8024E">
        <w:rPr>
          <w:rFonts w:eastAsia="Times New Roman" w:cstheme="minorHAnsi"/>
          <w:color w:val="222222"/>
          <w:sz w:val="24"/>
          <w:szCs w:val="24"/>
          <w:lang w:eastAsia="sv-SE"/>
        </w:rPr>
        <w:t xml:space="preserve">Rengöring 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>i</w:t>
      </w:r>
      <w:r w:rsidRPr="00A8024E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museet mellan varje besökspass </w:t>
      </w:r>
    </w:p>
    <w:p w:rsidR="00B50FB2" w:rsidRPr="00A8024E" w:rsidRDefault="00B50FB2" w:rsidP="00B50FB2">
      <w:pPr>
        <w:numPr>
          <w:ilvl w:val="0"/>
          <w:numId w:val="2"/>
        </w:numPr>
        <w:tabs>
          <w:tab w:val="clear" w:pos="720"/>
          <w:tab w:val="num" w:pos="1320"/>
        </w:tabs>
        <w:spacing w:line="330" w:lineRule="atLeast"/>
        <w:ind w:left="900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A8024E">
        <w:rPr>
          <w:rFonts w:eastAsia="Times New Roman" w:cstheme="minorHAnsi"/>
          <w:color w:val="222222"/>
          <w:sz w:val="24"/>
          <w:szCs w:val="24"/>
          <w:lang w:eastAsia="sv-SE"/>
        </w:rPr>
        <w:t>Utökade städrutiner för utsatta kontaktytor (t ex handtag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>, hissknappar, klätterdjur)</w:t>
      </w:r>
      <w:r w:rsidRPr="00A8024E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</w:p>
    <w:p w:rsidR="00B50FB2" w:rsidRPr="00A8024E" w:rsidRDefault="00B50FB2" w:rsidP="00B50FB2">
      <w:pPr>
        <w:numPr>
          <w:ilvl w:val="0"/>
          <w:numId w:val="2"/>
        </w:numPr>
        <w:tabs>
          <w:tab w:val="clear" w:pos="720"/>
          <w:tab w:val="num" w:pos="1320"/>
        </w:tabs>
        <w:spacing w:line="330" w:lineRule="atLeast"/>
        <w:ind w:left="900"/>
        <w:rPr>
          <w:rFonts w:eastAsia="Times New Roman" w:cstheme="minorHAnsi"/>
          <w:color w:val="222222"/>
          <w:sz w:val="24"/>
          <w:szCs w:val="24"/>
          <w:lang w:eastAsia="sv-SE"/>
        </w:rPr>
      </w:pPr>
      <w:r>
        <w:rPr>
          <w:rFonts w:eastAsia="Times New Roman" w:cstheme="minorHAnsi"/>
          <w:color w:val="222222"/>
          <w:sz w:val="24"/>
          <w:szCs w:val="24"/>
          <w:lang w:eastAsia="sv-SE"/>
        </w:rPr>
        <w:t>Stationer med h</w:t>
      </w:r>
      <w:r w:rsidRPr="00A8024E">
        <w:rPr>
          <w:rFonts w:eastAsia="Times New Roman" w:cstheme="minorHAnsi"/>
          <w:color w:val="222222"/>
          <w:sz w:val="24"/>
          <w:szCs w:val="24"/>
          <w:lang w:eastAsia="sv-SE"/>
        </w:rPr>
        <w:t xml:space="preserve">andsprit utplacerade 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>på ca 10 platser</w:t>
      </w:r>
    </w:p>
    <w:p w:rsidR="00B50FB2" w:rsidRPr="00A8024E" w:rsidRDefault="00B50FB2" w:rsidP="00B50FB2">
      <w:pPr>
        <w:numPr>
          <w:ilvl w:val="0"/>
          <w:numId w:val="2"/>
        </w:numPr>
        <w:tabs>
          <w:tab w:val="clear" w:pos="720"/>
          <w:tab w:val="num" w:pos="1320"/>
        </w:tabs>
        <w:spacing w:line="330" w:lineRule="atLeast"/>
        <w:ind w:left="900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A8024E">
        <w:rPr>
          <w:rFonts w:eastAsia="Times New Roman" w:cstheme="minorHAnsi"/>
          <w:color w:val="222222"/>
          <w:sz w:val="24"/>
          <w:szCs w:val="24"/>
          <w:lang w:eastAsia="sv-SE"/>
        </w:rPr>
        <w:t xml:space="preserve">Besökare 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och anställda </w:t>
      </w:r>
      <w:r w:rsidRPr="00A8024E">
        <w:rPr>
          <w:rFonts w:eastAsia="Times New Roman" w:cstheme="minorHAnsi"/>
          <w:color w:val="222222"/>
          <w:sz w:val="24"/>
          <w:szCs w:val="24"/>
          <w:lang w:eastAsia="sv-SE"/>
        </w:rPr>
        <w:t>som har symptom ombeds att stanna hemma</w:t>
      </w:r>
    </w:p>
    <w:p w:rsidR="00B50FB2" w:rsidRPr="00A8024E" w:rsidRDefault="00B50FB2" w:rsidP="00B50FB2">
      <w:pPr>
        <w:spacing w:line="330" w:lineRule="atLeast"/>
        <w:ind w:left="540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:rsidR="00B50FB2" w:rsidRPr="00A8024E" w:rsidRDefault="00B50FB2" w:rsidP="00B50FB2">
      <w:pPr>
        <w:spacing w:line="360" w:lineRule="atLeast"/>
        <w:ind w:left="600"/>
        <w:outlineLvl w:val="2"/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>Förtäring</w:t>
      </w:r>
    </w:p>
    <w:p w:rsidR="00B50FB2" w:rsidRPr="00A8024E" w:rsidRDefault="00B50FB2" w:rsidP="00B50FB2">
      <w:pPr>
        <w:numPr>
          <w:ilvl w:val="0"/>
          <w:numId w:val="3"/>
        </w:numPr>
        <w:tabs>
          <w:tab w:val="clear" w:pos="720"/>
          <w:tab w:val="num" w:pos="1320"/>
        </w:tabs>
        <w:spacing w:line="330" w:lineRule="atLeast"/>
        <w:ind w:left="900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A8024E">
        <w:rPr>
          <w:rFonts w:eastAsia="Times New Roman" w:cstheme="minorHAnsi"/>
          <w:color w:val="222222"/>
          <w:sz w:val="24"/>
          <w:szCs w:val="24"/>
          <w:lang w:eastAsia="sv-SE"/>
        </w:rPr>
        <w:t xml:space="preserve">För den som vill äta egen medhavd mat finns matsäcksbord 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>både inne och ute</w:t>
      </w:r>
    </w:p>
    <w:p w:rsidR="00B50FB2" w:rsidRPr="00A8024E" w:rsidRDefault="00B50FB2" w:rsidP="00B50FB2">
      <w:pPr>
        <w:numPr>
          <w:ilvl w:val="0"/>
          <w:numId w:val="3"/>
        </w:numPr>
        <w:tabs>
          <w:tab w:val="clear" w:pos="720"/>
          <w:tab w:val="num" w:pos="1320"/>
        </w:tabs>
        <w:spacing w:line="330" w:lineRule="atLeast"/>
        <w:ind w:left="900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A8024E">
        <w:rPr>
          <w:rFonts w:eastAsia="Times New Roman" w:cstheme="minorHAnsi"/>
          <w:color w:val="222222"/>
          <w:sz w:val="24"/>
          <w:szCs w:val="24"/>
          <w:lang w:eastAsia="sv-SE"/>
        </w:rPr>
        <w:t xml:space="preserve">Caféet i Kupolbaren 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>serverar</w:t>
      </w:r>
      <w:r w:rsidRPr="00A8024E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enklare förtäring. Museets restaurang är stängd.</w:t>
      </w:r>
    </w:p>
    <w:p w:rsidR="008D06E0" w:rsidRDefault="008D06E0">
      <w:pPr>
        <w:spacing w:after="200" w:line="276" w:lineRule="auto"/>
        <w:sectPr w:rsidR="008D06E0" w:rsidSect="005348AC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3402" w:right="1418" w:bottom="2268" w:left="1418" w:header="652" w:footer="709" w:gutter="0"/>
          <w:cols w:space="708"/>
          <w:titlePg/>
          <w:docGrid w:linePitch="360"/>
        </w:sectPr>
      </w:pPr>
    </w:p>
    <w:p w:rsidR="005378B2" w:rsidRDefault="00873AD8" w:rsidP="005378B2">
      <w:pPr>
        <w:pStyle w:val="Heading1"/>
      </w:pPr>
      <w:bookmarkStart w:id="10" w:name="bkmRubrik"/>
      <w:bookmarkEnd w:id="10"/>
      <w:r>
        <w:t xml:space="preserve"> </w:t>
      </w:r>
    </w:p>
    <w:p w:rsidR="005378B2" w:rsidRPr="002A2547" w:rsidRDefault="00DE04FB" w:rsidP="002A2547">
      <w:bookmarkStart w:id="11" w:name="bkmAvsandare"/>
      <w:bookmarkEnd w:id="11"/>
      <w:r>
        <w:t xml:space="preserve"> </w:t>
      </w:r>
    </w:p>
    <w:sectPr w:rsidR="005378B2" w:rsidRPr="002A2547" w:rsidSect="00F74278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B2" w:rsidRDefault="00B50FB2" w:rsidP="0045484A">
      <w:r>
        <w:separator/>
      </w:r>
    </w:p>
  </w:endnote>
  <w:endnote w:type="continuationSeparator" w:id="0">
    <w:p w:rsidR="00B50FB2" w:rsidRDefault="00B50FB2" w:rsidP="0045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7C" w:rsidRDefault="0011047C" w:rsidP="0045484A">
    <w:pPr>
      <w:pStyle w:val="Footer"/>
      <w:pBdr>
        <w:bottom w:val="single" w:sz="4" w:space="1" w:color="auto"/>
      </w:pBdr>
    </w:pPr>
    <w:r>
      <w:t>Naturhistoriska riksmuseet</w:t>
    </w:r>
  </w:p>
  <w:p w:rsidR="0011047C" w:rsidRPr="009254DC" w:rsidRDefault="0011047C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7C" w:rsidRDefault="0011047C" w:rsidP="0045484A">
    <w:pPr>
      <w:pStyle w:val="Footer"/>
      <w:pBdr>
        <w:bottom w:val="single" w:sz="4" w:space="1" w:color="auto"/>
      </w:pBdr>
    </w:pPr>
    <w:r>
      <w:t>Naturhistoriska riksmuseet</w:t>
    </w:r>
  </w:p>
  <w:p w:rsidR="0011047C" w:rsidRDefault="0011047C">
    <w:pPr>
      <w:pStyle w:val="Footer"/>
      <w:rPr>
        <w:sz w:val="20"/>
        <w:szCs w:val="20"/>
      </w:rPr>
    </w:pPr>
  </w:p>
  <w:p w:rsidR="0011047C" w:rsidRDefault="0011047C" w:rsidP="0045484A">
    <w:pPr>
      <w:pStyle w:val="Footer"/>
      <w:tabs>
        <w:tab w:val="clear" w:pos="4536"/>
        <w:tab w:val="left" w:pos="3402"/>
        <w:tab w:val="left" w:pos="6521"/>
      </w:tabs>
      <w:rPr>
        <w:sz w:val="20"/>
        <w:szCs w:val="20"/>
      </w:rPr>
    </w:pPr>
    <w:r w:rsidRPr="0045484A">
      <w:t>Postadress</w:t>
    </w:r>
    <w:r>
      <w:t>:</w:t>
    </w:r>
    <w:r>
      <w:tab/>
      <w:t>Besöksadress:</w:t>
    </w:r>
    <w:r>
      <w:tab/>
    </w:r>
    <w:r w:rsidRPr="0045484A">
      <w:rPr>
        <w:sz w:val="18"/>
        <w:szCs w:val="18"/>
      </w:rPr>
      <w:t>Telefon: 08-519 540 00</w:t>
    </w:r>
  </w:p>
  <w:p w:rsidR="0011047C" w:rsidRDefault="0011047C" w:rsidP="0045484A">
    <w:pPr>
      <w:pStyle w:val="Footer"/>
      <w:tabs>
        <w:tab w:val="clear" w:pos="4536"/>
        <w:tab w:val="left" w:pos="3402"/>
        <w:tab w:val="left" w:pos="6521"/>
      </w:tabs>
      <w:rPr>
        <w:sz w:val="18"/>
        <w:szCs w:val="18"/>
      </w:rPr>
    </w:pPr>
    <w:r>
      <w:rPr>
        <w:sz w:val="18"/>
        <w:szCs w:val="18"/>
      </w:rPr>
      <w:t>Box 50007</w:t>
    </w:r>
    <w:r>
      <w:rPr>
        <w:sz w:val="18"/>
        <w:szCs w:val="18"/>
      </w:rPr>
      <w:tab/>
      <w:t>Frescativägen 40</w:t>
    </w:r>
    <w:r>
      <w:rPr>
        <w:sz w:val="18"/>
        <w:szCs w:val="18"/>
      </w:rPr>
      <w:tab/>
      <w:t>Telefax. 08-519 540 85</w:t>
    </w:r>
  </w:p>
  <w:p w:rsidR="0011047C" w:rsidRPr="0045484A" w:rsidRDefault="0011047C" w:rsidP="0045484A">
    <w:pPr>
      <w:pStyle w:val="Footer"/>
      <w:tabs>
        <w:tab w:val="clear" w:pos="4536"/>
        <w:tab w:val="left" w:pos="3402"/>
        <w:tab w:val="left" w:pos="6521"/>
      </w:tabs>
      <w:rPr>
        <w:sz w:val="18"/>
        <w:szCs w:val="18"/>
      </w:rPr>
    </w:pPr>
    <w:r>
      <w:rPr>
        <w:sz w:val="18"/>
        <w:szCs w:val="18"/>
      </w:rPr>
      <w:t>104 05</w:t>
    </w:r>
    <w:r w:rsidR="00324AF2">
      <w:rPr>
        <w:sz w:val="18"/>
        <w:szCs w:val="18"/>
      </w:rPr>
      <w:t xml:space="preserve"> Stockholm</w:t>
    </w:r>
    <w:r w:rsidR="00324AF2">
      <w:rPr>
        <w:sz w:val="18"/>
        <w:szCs w:val="18"/>
      </w:rPr>
      <w:tab/>
      <w:t>114 18 Stockholm</w:t>
    </w:r>
    <w:r w:rsidR="00324AF2">
      <w:rPr>
        <w:sz w:val="18"/>
        <w:szCs w:val="18"/>
      </w:rPr>
      <w:tab/>
      <w:t>registrator</w:t>
    </w:r>
    <w:r>
      <w:rPr>
        <w:sz w:val="18"/>
        <w:szCs w:val="18"/>
      </w:rPr>
      <w:t>@nrm.se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B2" w:rsidRDefault="00B50FB2" w:rsidP="0045484A">
      <w:r>
        <w:separator/>
      </w:r>
    </w:p>
  </w:footnote>
  <w:footnote w:type="continuationSeparator" w:id="0">
    <w:p w:rsidR="00B50FB2" w:rsidRDefault="00B50FB2" w:rsidP="00454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7C" w:rsidRDefault="0011047C">
    <w:pPr>
      <w:pStyle w:val="Header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804DC">
      <w:rPr>
        <w:noProof/>
      </w:rPr>
      <w:t>2</w:t>
    </w:r>
    <w:r>
      <w:fldChar w:fldCharType="end"/>
    </w:r>
    <w:r>
      <w:t>(</w:t>
    </w:r>
    <w:fldSimple w:instr=" NUMPAGES  \* Arabic  \* MERGEFORMAT ">
      <w:r w:rsidR="00B804DC">
        <w:rPr>
          <w:noProof/>
        </w:rPr>
        <w:t>2</w:t>
      </w:r>
    </w:fldSimple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0"/>
      <w:gridCol w:w="1830"/>
      <w:gridCol w:w="2702"/>
      <w:gridCol w:w="1759"/>
      <w:gridCol w:w="587"/>
    </w:tblGrid>
    <w:tr w:rsidR="002B7EA9" w:rsidTr="00077A84">
      <w:trPr>
        <w:trHeight w:val="891"/>
      </w:trPr>
      <w:tc>
        <w:tcPr>
          <w:tcW w:w="2300" w:type="dxa"/>
          <w:vMerge w:val="restart"/>
          <w:tcMar>
            <w:top w:w="28" w:type="dxa"/>
            <w:left w:w="28" w:type="dxa"/>
            <w:right w:w="0" w:type="dxa"/>
          </w:tcMar>
        </w:tcPr>
        <w:p w:rsidR="002B7EA9" w:rsidRDefault="002B7EA9" w:rsidP="00177EB1">
          <w:pPr>
            <w:pStyle w:val="Header"/>
          </w:pPr>
          <w:bookmarkStart w:id="1" w:name="bkmlogoplac_1"/>
          <w:bookmarkStart w:id="2" w:name="bkmlogoimg_col_1"/>
          <w:bookmarkEnd w:id="1"/>
          <w:r>
            <w:rPr>
              <w:noProof/>
              <w:lang w:eastAsia="sv-SE"/>
            </w:rPr>
            <w:drawing>
              <wp:inline distT="0" distB="0" distL="0" distR="0" wp14:anchorId="474E6099" wp14:editId="24DC9F08">
                <wp:extent cx="1036320" cy="89979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rm_logo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320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6878" w:type="dxa"/>
          <w:gridSpan w:val="4"/>
        </w:tcPr>
        <w:p w:rsidR="002B7EA9" w:rsidRDefault="002B7EA9" w:rsidP="00177EB1">
          <w:pPr>
            <w:pStyle w:val="Header"/>
          </w:pPr>
        </w:p>
      </w:tc>
    </w:tr>
    <w:tr w:rsidR="00D06830" w:rsidTr="005348AC">
      <w:trPr>
        <w:trHeight w:val="209"/>
      </w:trPr>
      <w:tc>
        <w:tcPr>
          <w:tcW w:w="2300" w:type="dxa"/>
          <w:vMerge/>
          <w:tcMar>
            <w:left w:w="0" w:type="dxa"/>
            <w:right w:w="0" w:type="dxa"/>
          </w:tcMar>
        </w:tcPr>
        <w:p w:rsidR="00D06830" w:rsidRDefault="00D06830" w:rsidP="00177EB1">
          <w:pPr>
            <w:pStyle w:val="Header"/>
            <w:rPr>
              <w:noProof/>
              <w:lang w:eastAsia="sv-SE"/>
            </w:rPr>
          </w:pPr>
        </w:p>
      </w:tc>
      <w:tc>
        <w:tcPr>
          <w:tcW w:w="1830" w:type="dxa"/>
          <w:vMerge w:val="restart"/>
        </w:tcPr>
        <w:p w:rsidR="00D06830" w:rsidRDefault="00D06830" w:rsidP="00177EB1">
          <w:pPr>
            <w:pStyle w:val="Header"/>
          </w:pPr>
        </w:p>
      </w:tc>
      <w:tc>
        <w:tcPr>
          <w:tcW w:w="2702" w:type="dxa"/>
          <w:tcMar>
            <w:left w:w="0" w:type="dxa"/>
          </w:tcMar>
        </w:tcPr>
        <w:p w:rsidR="00D06830" w:rsidRDefault="00D06830" w:rsidP="00177EB1">
          <w:pPr>
            <w:pStyle w:val="Header"/>
            <w:tabs>
              <w:tab w:val="clear" w:pos="4536"/>
            </w:tabs>
          </w:pPr>
          <w:r w:rsidRPr="00651980">
            <w:rPr>
              <w:rFonts w:ascii="Times New Roman" w:eastAsia="Times New Roman" w:hAnsi="Times New Roman" w:cs="Times New Roman"/>
            </w:rPr>
            <w:t>Datum</w:t>
          </w:r>
        </w:p>
      </w:tc>
      <w:tc>
        <w:tcPr>
          <w:tcW w:w="1759" w:type="dxa"/>
          <w:tcMar>
            <w:left w:w="0" w:type="dxa"/>
          </w:tcMar>
        </w:tcPr>
        <w:p w:rsidR="00D06830" w:rsidRDefault="00A514F1" w:rsidP="00177EB1">
          <w:pPr>
            <w:pStyle w:val="Header"/>
          </w:pPr>
          <w:bookmarkStart w:id="3" w:name="bkmDnr_Label"/>
          <w:bookmarkEnd w:id="3"/>
          <w:r>
            <w:t>Dnr</w:t>
          </w:r>
        </w:p>
      </w:tc>
      <w:tc>
        <w:tcPr>
          <w:tcW w:w="587" w:type="dxa"/>
          <w:tcBorders>
            <w:left w:val="nil"/>
          </w:tcBorders>
          <w:tcMar>
            <w:right w:w="0" w:type="dxa"/>
          </w:tcMar>
        </w:tcPr>
        <w:p w:rsidR="00D06830" w:rsidRDefault="00D06830" w:rsidP="00D06830">
          <w:pPr>
            <w:pStyle w:val="Head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804DC">
            <w:rPr>
              <w:noProof/>
            </w:rPr>
            <w:t>1</w:t>
          </w:r>
          <w:r>
            <w:fldChar w:fldCharType="end"/>
          </w:r>
          <w:r>
            <w:t>(</w:t>
          </w:r>
          <w:fldSimple w:instr=" NUMPAGES  \* Arabic  \* MERGEFORMAT ">
            <w:r w:rsidR="00B804DC">
              <w:rPr>
                <w:noProof/>
              </w:rPr>
              <w:t>2</w:t>
            </w:r>
          </w:fldSimple>
          <w:r>
            <w:t>)</w:t>
          </w:r>
        </w:p>
      </w:tc>
    </w:tr>
    <w:tr w:rsidR="00D06830" w:rsidTr="005348AC">
      <w:trPr>
        <w:trHeight w:val="333"/>
      </w:trPr>
      <w:tc>
        <w:tcPr>
          <w:tcW w:w="2300" w:type="dxa"/>
          <w:vMerge/>
          <w:tcMar>
            <w:left w:w="0" w:type="dxa"/>
            <w:right w:w="0" w:type="dxa"/>
          </w:tcMar>
        </w:tcPr>
        <w:p w:rsidR="00D06830" w:rsidRDefault="00D06830" w:rsidP="00177EB1">
          <w:pPr>
            <w:pStyle w:val="Header"/>
            <w:rPr>
              <w:noProof/>
              <w:lang w:eastAsia="sv-SE"/>
            </w:rPr>
          </w:pPr>
        </w:p>
      </w:tc>
      <w:tc>
        <w:tcPr>
          <w:tcW w:w="1830" w:type="dxa"/>
          <w:vMerge/>
        </w:tcPr>
        <w:p w:rsidR="00D06830" w:rsidRDefault="00D06830" w:rsidP="00177EB1">
          <w:pPr>
            <w:pStyle w:val="Header"/>
          </w:pPr>
        </w:p>
      </w:tc>
      <w:tc>
        <w:tcPr>
          <w:tcW w:w="2702" w:type="dxa"/>
          <w:tcMar>
            <w:left w:w="0" w:type="dxa"/>
          </w:tcMar>
        </w:tcPr>
        <w:p w:rsidR="00D06830" w:rsidRPr="00651980" w:rsidRDefault="00B50FB2" w:rsidP="00177EB1">
          <w:pPr>
            <w:pStyle w:val="Header"/>
            <w:rPr>
              <w:rFonts w:ascii="Times New Roman" w:eastAsia="Times New Roman" w:hAnsi="Times New Roman" w:cs="Times New Roman"/>
              <w:b/>
            </w:rPr>
          </w:pPr>
          <w:bookmarkStart w:id="4" w:name="bkmDatum"/>
          <w:r>
            <w:t>2020-06-05</w:t>
          </w:r>
          <w:bookmarkEnd w:id="4"/>
        </w:p>
      </w:tc>
      <w:tc>
        <w:tcPr>
          <w:tcW w:w="2346" w:type="dxa"/>
          <w:gridSpan w:val="2"/>
          <w:tcMar>
            <w:left w:w="0" w:type="dxa"/>
          </w:tcMar>
        </w:tcPr>
        <w:p w:rsidR="00D06830" w:rsidRDefault="00D06830" w:rsidP="00D06830">
          <w:pPr>
            <w:pStyle w:val="Header"/>
          </w:pPr>
          <w:bookmarkStart w:id="5" w:name="bkmDnr"/>
          <w:bookmarkEnd w:id="5"/>
        </w:p>
      </w:tc>
    </w:tr>
    <w:tr w:rsidR="002B7EA9" w:rsidTr="00DE30DC">
      <w:trPr>
        <w:trHeight w:val="361"/>
      </w:trPr>
      <w:tc>
        <w:tcPr>
          <w:tcW w:w="4130" w:type="dxa"/>
          <w:gridSpan w:val="2"/>
        </w:tcPr>
        <w:p w:rsidR="002B7EA9" w:rsidRDefault="002B7EA9" w:rsidP="00177EB1">
          <w:pPr>
            <w:pStyle w:val="Header"/>
          </w:pPr>
        </w:p>
      </w:tc>
      <w:tc>
        <w:tcPr>
          <w:tcW w:w="5048" w:type="dxa"/>
          <w:gridSpan w:val="3"/>
          <w:tcMar>
            <w:left w:w="0" w:type="dxa"/>
          </w:tcMar>
        </w:tcPr>
        <w:p w:rsidR="002B7EA9" w:rsidRDefault="002B7EA9" w:rsidP="00177EB1">
          <w:pPr>
            <w:pStyle w:val="Header"/>
          </w:pPr>
        </w:p>
      </w:tc>
    </w:tr>
    <w:tr w:rsidR="002B7EA9" w:rsidTr="0002380E">
      <w:tc>
        <w:tcPr>
          <w:tcW w:w="4130" w:type="dxa"/>
          <w:gridSpan w:val="2"/>
          <w:tcMar>
            <w:left w:w="28" w:type="dxa"/>
          </w:tcMar>
        </w:tcPr>
        <w:p w:rsidR="002B7EA9" w:rsidRDefault="002B7EA9" w:rsidP="00177EB1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</w:p>
        <w:p w:rsidR="002B7EA9" w:rsidRDefault="002B7EA9" w:rsidP="00177EB1">
          <w:pPr>
            <w:pStyle w:val="Header"/>
            <w:rPr>
              <w:sz w:val="18"/>
              <w:szCs w:val="18"/>
            </w:rPr>
          </w:pPr>
        </w:p>
        <w:p w:rsidR="002B7EA9" w:rsidRDefault="002B7EA9" w:rsidP="00177EB1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</w:p>
        <w:p w:rsidR="002B7EA9" w:rsidRDefault="002B7EA9" w:rsidP="00177EB1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</w:p>
        <w:p w:rsidR="002B7EA9" w:rsidRPr="008D06E0" w:rsidRDefault="002B7EA9" w:rsidP="00177EB1">
          <w:pPr>
            <w:pStyle w:val="Header"/>
            <w:tabs>
              <w:tab w:val="clear" w:pos="4536"/>
              <w:tab w:val="left" w:pos="4111"/>
            </w:tabs>
          </w:pPr>
          <w:r>
            <w:rPr>
              <w:sz w:val="18"/>
              <w:szCs w:val="18"/>
            </w:rPr>
            <w:t xml:space="preserve"> </w:t>
          </w:r>
        </w:p>
        <w:p w:rsidR="002B7EA9" w:rsidRDefault="002B7EA9" w:rsidP="00177EB1">
          <w:pPr>
            <w:pStyle w:val="Header"/>
            <w:tabs>
              <w:tab w:val="clear" w:pos="4536"/>
              <w:tab w:val="left" w:pos="4111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</w:p>
        <w:p w:rsidR="002B7EA9" w:rsidRDefault="002B7EA9" w:rsidP="00177EB1">
          <w:pPr>
            <w:pStyle w:val="Header"/>
          </w:pPr>
        </w:p>
      </w:tc>
      <w:tc>
        <w:tcPr>
          <w:tcW w:w="5048" w:type="dxa"/>
          <w:gridSpan w:val="3"/>
          <w:tcMar>
            <w:left w:w="0" w:type="dxa"/>
          </w:tcMar>
        </w:tcPr>
        <w:p w:rsidR="002B7EA9" w:rsidRPr="00D06830" w:rsidRDefault="002B7EA9" w:rsidP="00177EB1">
          <w:pPr>
            <w:pStyle w:val="Header"/>
            <w:rPr>
              <w:sz w:val="26"/>
              <w:szCs w:val="26"/>
            </w:rPr>
          </w:pPr>
        </w:p>
        <w:p w:rsidR="002B7EA9" w:rsidRPr="00D06830" w:rsidRDefault="002B7EA9" w:rsidP="00D06830">
          <w:pPr>
            <w:pStyle w:val="Header"/>
            <w:spacing w:after="40"/>
            <w:rPr>
              <w:sz w:val="24"/>
              <w:szCs w:val="24"/>
            </w:rPr>
          </w:pPr>
        </w:p>
        <w:p w:rsidR="002B7EA9" w:rsidRDefault="002B7EA9" w:rsidP="00177EB1">
          <w:pPr>
            <w:pStyle w:val="Header"/>
            <w:tabs>
              <w:tab w:val="clear" w:pos="4536"/>
              <w:tab w:val="left" w:pos="4111"/>
            </w:tabs>
          </w:pPr>
          <w:bookmarkStart w:id="6" w:name="bkmMottagare"/>
          <w:bookmarkEnd w:id="6"/>
        </w:p>
        <w:p w:rsidR="002B7EA9" w:rsidRDefault="002B7EA9" w:rsidP="00177EB1">
          <w:pPr>
            <w:pStyle w:val="Header"/>
            <w:tabs>
              <w:tab w:val="clear" w:pos="4536"/>
              <w:tab w:val="left" w:pos="4111"/>
            </w:tabs>
          </w:pPr>
          <w:bookmarkStart w:id="7" w:name="bkmForetag"/>
          <w:bookmarkEnd w:id="7"/>
        </w:p>
        <w:p w:rsidR="002B7EA9" w:rsidRDefault="002B7EA9" w:rsidP="00177EB1">
          <w:pPr>
            <w:pStyle w:val="Header"/>
            <w:tabs>
              <w:tab w:val="clear" w:pos="4536"/>
              <w:tab w:val="left" w:pos="4111"/>
            </w:tabs>
          </w:pPr>
          <w:bookmarkStart w:id="8" w:name="bkmAdress"/>
          <w:bookmarkEnd w:id="8"/>
        </w:p>
        <w:p w:rsidR="002B7EA9" w:rsidRDefault="002B7EA9" w:rsidP="00177EB1">
          <w:pPr>
            <w:pStyle w:val="Header"/>
          </w:pPr>
          <w:bookmarkStart w:id="9" w:name="bkmPostnrOrt"/>
          <w:bookmarkEnd w:id="9"/>
        </w:p>
      </w:tc>
    </w:tr>
    <w:tr w:rsidR="002B7EA9" w:rsidTr="002B7EA9">
      <w:trPr>
        <w:trHeight w:val="1134"/>
      </w:trPr>
      <w:tc>
        <w:tcPr>
          <w:tcW w:w="4130" w:type="dxa"/>
          <w:gridSpan w:val="2"/>
          <w:tcMar>
            <w:left w:w="28" w:type="dxa"/>
          </w:tcMar>
        </w:tcPr>
        <w:p w:rsidR="002B7EA9" w:rsidRDefault="002B7EA9" w:rsidP="00177EB1">
          <w:pPr>
            <w:pStyle w:val="Header"/>
            <w:rPr>
              <w:sz w:val="18"/>
              <w:szCs w:val="18"/>
            </w:rPr>
          </w:pPr>
        </w:p>
      </w:tc>
      <w:tc>
        <w:tcPr>
          <w:tcW w:w="5048" w:type="dxa"/>
          <w:gridSpan w:val="3"/>
          <w:tcMar>
            <w:left w:w="0" w:type="dxa"/>
          </w:tcMar>
        </w:tcPr>
        <w:p w:rsidR="002B7EA9" w:rsidRPr="00D06830" w:rsidRDefault="002B7EA9" w:rsidP="00177EB1">
          <w:pPr>
            <w:pStyle w:val="Header"/>
            <w:rPr>
              <w:sz w:val="26"/>
              <w:szCs w:val="26"/>
            </w:rPr>
          </w:pPr>
        </w:p>
      </w:tc>
    </w:tr>
  </w:tbl>
  <w:p w:rsidR="0011047C" w:rsidRPr="00671E75" w:rsidRDefault="0011047C" w:rsidP="0011047C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30ABB"/>
    <w:multiLevelType w:val="multilevel"/>
    <w:tmpl w:val="9204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1A766D"/>
    <w:multiLevelType w:val="multilevel"/>
    <w:tmpl w:val="197E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6D2688"/>
    <w:multiLevelType w:val="multilevel"/>
    <w:tmpl w:val="AE70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B2"/>
    <w:rsid w:val="0002660D"/>
    <w:rsid w:val="00027EF6"/>
    <w:rsid w:val="000A768A"/>
    <w:rsid w:val="0011047C"/>
    <w:rsid w:val="00285E88"/>
    <w:rsid w:val="002A2547"/>
    <w:rsid w:val="002B7EA9"/>
    <w:rsid w:val="00305628"/>
    <w:rsid w:val="00306D7F"/>
    <w:rsid w:val="00324AF2"/>
    <w:rsid w:val="003525A2"/>
    <w:rsid w:val="003930B4"/>
    <w:rsid w:val="0045484A"/>
    <w:rsid w:val="005315C3"/>
    <w:rsid w:val="005348AC"/>
    <w:rsid w:val="0053585E"/>
    <w:rsid w:val="005378B2"/>
    <w:rsid w:val="00566836"/>
    <w:rsid w:val="005907E8"/>
    <w:rsid w:val="00601F57"/>
    <w:rsid w:val="00633977"/>
    <w:rsid w:val="00671E75"/>
    <w:rsid w:val="00684BC6"/>
    <w:rsid w:val="00687005"/>
    <w:rsid w:val="006C6338"/>
    <w:rsid w:val="007773B3"/>
    <w:rsid w:val="007D5842"/>
    <w:rsid w:val="00873AD8"/>
    <w:rsid w:val="008B0CE7"/>
    <w:rsid w:val="008B0F72"/>
    <w:rsid w:val="008D06E0"/>
    <w:rsid w:val="008F089F"/>
    <w:rsid w:val="009254DC"/>
    <w:rsid w:val="00933665"/>
    <w:rsid w:val="00A35843"/>
    <w:rsid w:val="00A514F1"/>
    <w:rsid w:val="00A90D0F"/>
    <w:rsid w:val="00AC0446"/>
    <w:rsid w:val="00AC6B05"/>
    <w:rsid w:val="00B50FB2"/>
    <w:rsid w:val="00B51B43"/>
    <w:rsid w:val="00B72D7E"/>
    <w:rsid w:val="00B804DC"/>
    <w:rsid w:val="00BD7D6E"/>
    <w:rsid w:val="00C47B91"/>
    <w:rsid w:val="00D06830"/>
    <w:rsid w:val="00D11669"/>
    <w:rsid w:val="00D23F61"/>
    <w:rsid w:val="00D45E62"/>
    <w:rsid w:val="00D4725D"/>
    <w:rsid w:val="00DE04FB"/>
    <w:rsid w:val="00DE68BA"/>
    <w:rsid w:val="00E13685"/>
    <w:rsid w:val="00E2339E"/>
    <w:rsid w:val="00E470D6"/>
    <w:rsid w:val="00E83923"/>
    <w:rsid w:val="00F014B2"/>
    <w:rsid w:val="00F7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3E2907"/>
  <w15:docId w15:val="{14F23F8A-65E5-4F7D-ABF5-EB68758F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8B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4AF2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8B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4AF2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68BA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AF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68B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4AF2"/>
    <w:rPr>
      <w:rFonts w:asciiTheme="majorHAnsi" w:eastAsiaTheme="majorEastAsia" w:hAnsiTheme="majorHAnsi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E68BA"/>
    <w:rPr>
      <w:rFonts w:asciiTheme="majorHAnsi" w:eastAsiaTheme="majorEastAsia" w:hAnsiTheme="majorHAnsi" w:cstheme="majorBidi"/>
      <w:bCs/>
      <w:i/>
      <w:iCs/>
      <w:sz w:val="20"/>
    </w:rPr>
  </w:style>
  <w:style w:type="paragraph" w:styleId="Header">
    <w:name w:val="header"/>
    <w:basedOn w:val="Normal"/>
    <w:link w:val="HeaderCh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84A"/>
  </w:style>
  <w:style w:type="paragraph" w:styleId="Footer">
    <w:name w:val="footer"/>
    <w:basedOn w:val="Normal"/>
    <w:link w:val="FooterCh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84A"/>
  </w:style>
  <w:style w:type="paragraph" w:styleId="BalloonText">
    <w:name w:val="Balloon Text"/>
    <w:basedOn w:val="Normal"/>
    <w:link w:val="BalloonTextChar"/>
    <w:uiPriority w:val="99"/>
    <w:semiHidden/>
    <w:unhideWhenUsed/>
    <w:rsid w:val="00925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borg\AppData\Roaming\Microsoft\Templates\Brev.dotm" TargetMode="External"/></Relationships>
</file>

<file path=word/theme/theme1.xml><?xml version="1.0" encoding="utf-8"?>
<a:theme xmlns:a="http://schemas.openxmlformats.org/drawingml/2006/main" name="Office-tema">
  <a:themeElements>
    <a:clrScheme name="Naturhistoriska Musee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9E0F8"/>
      </a:accent1>
      <a:accent2>
        <a:srgbClr val="00B2EE"/>
      </a:accent2>
      <a:accent3>
        <a:srgbClr val="0571B0"/>
      </a:accent3>
      <a:accent4>
        <a:srgbClr val="008CBB"/>
      </a:accent4>
      <a:accent5>
        <a:srgbClr val="0086B3"/>
      </a:accent5>
      <a:accent6>
        <a:srgbClr val="015A70"/>
      </a:accent6>
      <a:hlink>
        <a:srgbClr val="0000FF"/>
      </a:hlink>
      <a:folHlink>
        <a:srgbClr val="800080"/>
      </a:folHlink>
    </a:clrScheme>
    <a:fontScheme name="Naturhistoriska Muse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2</Pages>
  <Words>184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Borgudd</dc:creator>
  <cp:keywords/>
  <dc:description/>
  <cp:lastModifiedBy>Caroline Borgudd</cp:lastModifiedBy>
  <cp:revision>2</cp:revision>
  <cp:lastPrinted>2011-03-08T09:08:00Z</cp:lastPrinted>
  <dcterms:created xsi:type="dcterms:W3CDTF">2020-06-10T06:36:00Z</dcterms:created>
  <dcterms:modified xsi:type="dcterms:W3CDTF">2020-06-10T06:36:00Z</dcterms:modified>
</cp:coreProperties>
</file>