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57" w:rsidRPr="006F4C28" w:rsidRDefault="00D30157" w:rsidP="00D30157">
      <w:pPr>
        <w:spacing w:line="320" w:lineRule="exact"/>
        <w:jc w:val="center"/>
        <w:rPr>
          <w:rFonts w:ascii="Arial" w:hAnsi="Arial" w:cs="Arial"/>
          <w:noProof/>
          <w:color w:val="000000" w:themeColor="text1"/>
          <w:sz w:val="24"/>
        </w:rPr>
      </w:pPr>
      <w:r w:rsidRPr="006F4C28">
        <w:rPr>
          <w:rFonts w:ascii="Arial" w:hAnsi="Arial" w:cs="Arial"/>
          <w:noProof/>
          <w:color w:val="000000" w:themeColor="text1"/>
          <w:sz w:val="24"/>
        </w:rPr>
        <w:t>Pocket Quiz Junior</w:t>
      </w:r>
    </w:p>
    <w:p w:rsidR="00D30157" w:rsidRPr="006F4C28" w:rsidRDefault="00D30157" w:rsidP="00D30157">
      <w:pPr>
        <w:spacing w:line="320" w:lineRule="exact"/>
        <w:jc w:val="center"/>
        <w:rPr>
          <w:rFonts w:ascii="Arial" w:eastAsia="Calibri" w:hAnsi="Arial" w:cs="Arial"/>
          <w:color w:val="000000" w:themeColor="text1"/>
        </w:rPr>
      </w:pPr>
      <w:r w:rsidRPr="006F4C28">
        <w:rPr>
          <w:rFonts w:ascii="Arial" w:eastAsia="Calibri" w:hAnsi="Arial" w:cs="Arial"/>
          <w:color w:val="000000" w:themeColor="text1"/>
        </w:rPr>
        <w:t>Jederzeit die besten Antworten in der Tasche!</w:t>
      </w:r>
    </w:p>
    <w:p w:rsidR="00D30157" w:rsidRPr="006F4C28" w:rsidRDefault="00D30157" w:rsidP="00D30157">
      <w:pPr>
        <w:spacing w:line="320" w:lineRule="exact"/>
        <w:jc w:val="both"/>
        <w:rPr>
          <w:rFonts w:ascii="Arial" w:eastAsia="Calibri" w:hAnsi="Arial" w:cs="Arial"/>
          <w:b w:val="0"/>
          <w:color w:val="000000" w:themeColor="text1"/>
          <w:sz w:val="22"/>
        </w:rPr>
      </w:pPr>
    </w:p>
    <w:p w:rsidR="00D30157" w:rsidRPr="006F4C28" w:rsidRDefault="00D30157" w:rsidP="00D30157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Ob unterwegs in Auto, Bus und Bahn, im Wartezimmer oder einfach zwischendurch – Pocket Quiz Junior hil</w:t>
      </w:r>
      <w:r w:rsidR="00E53A78">
        <w:rPr>
          <w:rFonts w:ascii="Arial" w:eastAsia="Calibri" w:hAnsi="Arial" w:cs="Arial"/>
          <w:b w:val="0"/>
          <w:color w:val="000000" w:themeColor="text1"/>
          <w:szCs w:val="20"/>
        </w:rPr>
        <w:t xml:space="preserve">ft gegen Langeweile und testet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dabei ganz spielerisch das eigene Wissen oder das der Freund</w:t>
      </w:r>
      <w:r w:rsidR="00666199"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und Geschwister.</w:t>
      </w: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 Die seit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über </w:t>
      </w: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20 Jahren erfolgreichen Pocket Quizze von moses. gibt es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endlich</w:t>
      </w: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 auch in der Kinder-Version. </w:t>
      </w:r>
    </w:p>
    <w:p w:rsidR="00D30157" w:rsidRPr="006F4C28" w:rsidRDefault="00D30157" w:rsidP="00D30157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D30157" w:rsidRPr="006F4C28" w:rsidRDefault="00D30157" w:rsidP="00D30157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Zu Beginn ersch</w:t>
      </w: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>i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e</w:t>
      </w: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nen gleich vier Pocket Quiz Junior zu den Themen „Tiere“, „Pferde“, „Schlaumeier“ und „Umwelt“. </w:t>
      </w:r>
      <w:r w:rsidR="00C3393B">
        <w:rPr>
          <w:rFonts w:ascii="Arial" w:eastAsia="Calibri" w:hAnsi="Arial" w:cs="Arial"/>
          <w:b w:val="0"/>
          <w:color w:val="000000" w:themeColor="text1"/>
          <w:szCs w:val="20"/>
        </w:rPr>
        <w:t>Nach den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Editionen „Unglaublich, aber wahr“ und „Erde“ erscheinen im </w:t>
      </w:r>
      <w:r w:rsidR="00C3393B">
        <w:rPr>
          <w:rFonts w:ascii="Arial" w:eastAsia="Calibri" w:hAnsi="Arial" w:cs="Arial"/>
          <w:b w:val="0"/>
          <w:color w:val="000000" w:themeColor="text1"/>
          <w:szCs w:val="20"/>
        </w:rPr>
        <w:t>Herbst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2021</w:t>
      </w:r>
      <w:r w:rsidR="00C3393B">
        <w:rPr>
          <w:rFonts w:ascii="Arial" w:eastAsia="Calibri" w:hAnsi="Arial" w:cs="Arial"/>
          <w:b w:val="0"/>
          <w:color w:val="000000" w:themeColor="text1"/>
          <w:szCs w:val="20"/>
        </w:rPr>
        <w:t xml:space="preserve"> nun auch </w:t>
      </w:r>
      <w:r w:rsidR="0097248D">
        <w:rPr>
          <w:rFonts w:ascii="Arial" w:eastAsia="Calibri" w:hAnsi="Arial" w:cs="Arial"/>
          <w:b w:val="0"/>
          <w:color w:val="000000" w:themeColor="text1"/>
          <w:szCs w:val="20"/>
        </w:rPr>
        <w:t>Quizze</w:t>
      </w:r>
      <w:r w:rsidR="00C3393B">
        <w:rPr>
          <w:rFonts w:ascii="Arial" w:eastAsia="Calibri" w:hAnsi="Arial" w:cs="Arial"/>
          <w:b w:val="0"/>
          <w:color w:val="000000" w:themeColor="text1"/>
          <w:szCs w:val="20"/>
        </w:rPr>
        <w:t xml:space="preserve"> rund um „Allgemeinwissen“ und „Dinosaurier“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>Auf je 50 Karten warten Fragen, Rätsel, Knobeleien und Aufgaben darauf von cleveren Kindern ab 8 Jahren beantwortet zu werden.</w:t>
      </w:r>
    </w:p>
    <w:p w:rsidR="00D30157" w:rsidRPr="006F4C28" w:rsidRDefault="00D30157" w:rsidP="00D30157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D30157" w:rsidRPr="006F4C28" w:rsidRDefault="00D30157" w:rsidP="00D30157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Die kunterbunten, kompakten Schachteln passen in jede Tasche und sind für den Schulhof, die lange Autofahrt und den Urlaub schnell eingesteckt. </w:t>
      </w:r>
    </w:p>
    <w:p w:rsidR="00D30157" w:rsidRPr="006F4C28" w:rsidRDefault="00D30157" w:rsidP="00D30157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Egal wann, mit wem und wo – diese Quizze machen richtig Spaß und richtig schlau! </w:t>
      </w:r>
    </w:p>
    <w:p w:rsidR="004804B1" w:rsidRPr="006F4C28" w:rsidRDefault="004804B1" w:rsidP="00D30157">
      <w:pPr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:rsidR="00D30157" w:rsidRPr="006F4C28" w:rsidRDefault="00D30157" w:rsidP="00D30157">
      <w:pPr>
        <w:widowControl w:val="0"/>
        <w:rPr>
          <w:rFonts w:ascii="Arial" w:eastAsia="Calibri" w:hAnsi="Arial" w:cs="Arial"/>
          <w:color w:val="000000" w:themeColor="text1"/>
          <w:szCs w:val="20"/>
        </w:rPr>
      </w:pPr>
      <w:r w:rsidRPr="006F4C28">
        <w:rPr>
          <w:rFonts w:ascii="Arial" w:eastAsia="Calibri" w:hAnsi="Arial" w:cs="Arial"/>
          <w:color w:val="000000" w:themeColor="text1"/>
          <w:szCs w:val="20"/>
        </w:rPr>
        <w:t xml:space="preserve">Jedes Pocket-Quiz Junior </w:t>
      </w:r>
    </w:p>
    <w:p w:rsidR="00D30157" w:rsidRPr="006F4C28" w:rsidRDefault="00D30157" w:rsidP="00D30157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>auf FSC©-zertifiziertem Papier</w:t>
      </w:r>
    </w:p>
    <w:p w:rsidR="00D30157" w:rsidRPr="006F4C28" w:rsidRDefault="00D30157" w:rsidP="00D30157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>50 Karten in einer Schachtel</w:t>
      </w:r>
    </w:p>
    <w:p w:rsidR="00D30157" w:rsidRPr="006F4C28" w:rsidRDefault="00D30157" w:rsidP="00D30157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</w:rPr>
        <w:t xml:space="preserve">ab 8 Jahren </w:t>
      </w:r>
    </w:p>
    <w:p w:rsidR="00D30157" w:rsidRPr="006F4C28" w:rsidRDefault="00D30157" w:rsidP="00D30157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  <w:lang w:val="en-US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>7</w:t>
      </w:r>
      <w:proofErr w:type="gramStart"/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>,5</w:t>
      </w:r>
      <w:proofErr w:type="gramEnd"/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 xml:space="preserve"> cm x 10 cm x 2,5 cm</w:t>
      </w:r>
    </w:p>
    <w:p w:rsidR="00D30157" w:rsidRPr="006F4C28" w:rsidRDefault="00D30157" w:rsidP="00D30157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  <w:lang w:val="en-US"/>
        </w:rPr>
      </w:pPr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>€ 5</w:t>
      </w:r>
      <w:proofErr w:type="gramStart"/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>,95</w:t>
      </w:r>
      <w:proofErr w:type="gramEnd"/>
      <w:r w:rsidRPr="006F4C28">
        <w:rPr>
          <w:rFonts w:ascii="Arial" w:eastAsia="Calibri" w:hAnsi="Arial" w:cs="Arial"/>
          <w:b w:val="0"/>
          <w:color w:val="000000" w:themeColor="text1"/>
          <w:szCs w:val="20"/>
          <w:lang w:val="en-US"/>
        </w:rPr>
        <w:t xml:space="preserve"> (D), € 6,20 (A)</w:t>
      </w:r>
    </w:p>
    <w:p w:rsidR="00D30157" w:rsidRPr="006F4C28" w:rsidRDefault="00D30157" w:rsidP="00D30157">
      <w:pPr>
        <w:widowControl w:val="0"/>
        <w:spacing w:line="240" w:lineRule="exact"/>
        <w:rPr>
          <w:rFonts w:ascii="Arial" w:eastAsia="Calibri" w:hAnsi="Arial" w:cs="Arial"/>
          <w:b w:val="0"/>
          <w:color w:val="000000" w:themeColor="text1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D30157" w:rsidRPr="006F4C28" w:rsidTr="00623C2F">
        <w:tc>
          <w:tcPr>
            <w:tcW w:w="3539" w:type="dxa"/>
            <w:tcBorders>
              <w:bottom w:val="nil"/>
            </w:tcBorders>
          </w:tcPr>
          <w:p w:rsidR="00D30157" w:rsidRPr="006F4C28" w:rsidRDefault="00365B08" w:rsidP="00D30157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noProof/>
                <w:color w:val="000000" w:themeColor="text1"/>
              </w:rPr>
              <w:drawing>
                <wp:inline distT="0" distB="0" distL="0" distR="0">
                  <wp:extent cx="1123200" cy="1440000"/>
                  <wp:effectExtent l="0" t="0" r="127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149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0157">
              <w:rPr>
                <w:rFonts w:eastAsia="Calibri" w:cs="Arial"/>
                <w:color w:val="000000" w:themeColor="text1"/>
                <w:sz w:val="20"/>
              </w:rPr>
              <w:t xml:space="preserve">Allgemeinwissen </w:t>
            </w:r>
            <w:r w:rsidR="00D30157" w:rsidRPr="006F4C28">
              <w:rPr>
                <w:rFonts w:eastAsia="Calibri" w:cs="Arial"/>
                <w:color w:val="FF0000"/>
                <w:sz w:val="20"/>
              </w:rPr>
              <w:t>NEU</w:t>
            </w:r>
          </w:p>
          <w:p w:rsidR="00D30157" w:rsidRPr="006F4C28" w:rsidRDefault="00D30157" w:rsidP="00D30157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Text: </w:t>
            </w:r>
            <w:r>
              <w:rPr>
                <w:rFonts w:eastAsia="Calibri" w:cs="Arial"/>
                <w:b w:val="0"/>
                <w:color w:val="000000" w:themeColor="text1"/>
                <w:sz w:val="20"/>
              </w:rPr>
              <w:t>Nicola Berger</w:t>
            </w:r>
          </w:p>
          <w:p w:rsidR="00D30157" w:rsidRDefault="00D30157" w:rsidP="00D30157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color w:val="000000" w:themeColor="text1"/>
                <w:sz w:val="20"/>
              </w:rPr>
              <w:t>978-3-96455-149-8</w:t>
            </w:r>
          </w:p>
          <w:p w:rsidR="00125E04" w:rsidRDefault="00125E04" w:rsidP="00D30157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B01B14">
              <w:rPr>
                <w:rFonts w:eastAsia="Calibri" w:cs="Arial"/>
                <w:b w:val="0"/>
                <w:color w:val="000000" w:themeColor="text1"/>
                <w:sz w:val="20"/>
              </w:rPr>
              <w:t>moses. Verlag, Kempen</w:t>
            </w:r>
            <w:r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 2021</w:t>
            </w:r>
          </w:p>
          <w:p w:rsidR="00D30157" w:rsidRDefault="00D30157" w:rsidP="00D30157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noProof/>
                <w:color w:val="000000" w:themeColor="text1"/>
              </w:rPr>
            </w:pPr>
            <w:r w:rsidRPr="001235F8">
              <w:rPr>
                <w:rFonts w:eastAsia="Calibri" w:cs="Arial"/>
                <w:b w:val="0"/>
                <w:color w:val="FF0000"/>
                <w:sz w:val="20"/>
              </w:rPr>
              <w:t xml:space="preserve">lieferbar ab </w:t>
            </w:r>
            <w:r>
              <w:rPr>
                <w:rFonts w:eastAsia="Calibri" w:cs="Arial"/>
                <w:b w:val="0"/>
                <w:color w:val="FF0000"/>
                <w:sz w:val="20"/>
              </w:rPr>
              <w:t>August</w:t>
            </w:r>
            <w:r w:rsidRPr="001235F8">
              <w:rPr>
                <w:rFonts w:eastAsia="Calibri" w:cs="Arial"/>
                <w:b w:val="0"/>
                <w:color w:val="FF0000"/>
                <w:sz w:val="20"/>
              </w:rPr>
              <w:t xml:space="preserve"> 2021</w:t>
            </w:r>
          </w:p>
        </w:tc>
        <w:tc>
          <w:tcPr>
            <w:tcW w:w="3539" w:type="dxa"/>
            <w:tcBorders>
              <w:bottom w:val="nil"/>
            </w:tcBorders>
          </w:tcPr>
          <w:p w:rsidR="00365B08" w:rsidRDefault="00365B08" w:rsidP="00D30157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noProof/>
                <w:color w:val="000000" w:themeColor="text1"/>
              </w:rPr>
              <w:drawing>
                <wp:inline distT="0" distB="0" distL="0" distR="0">
                  <wp:extent cx="1123200" cy="1440000"/>
                  <wp:effectExtent l="0" t="0" r="127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150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157" w:rsidRDefault="00D30157" w:rsidP="00D30157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FF0000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 xml:space="preserve">Dinosaurier </w:t>
            </w:r>
            <w:r w:rsidRPr="006F4C28">
              <w:rPr>
                <w:rFonts w:eastAsia="Calibri" w:cs="Arial"/>
                <w:color w:val="FF0000"/>
                <w:sz w:val="20"/>
              </w:rPr>
              <w:t>NEU</w:t>
            </w:r>
          </w:p>
          <w:p w:rsidR="00D30157" w:rsidRDefault="00D30157" w:rsidP="00F102A0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Text: </w:t>
            </w:r>
            <w:r w:rsidR="00F102A0"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T &amp; T </w:t>
            </w:r>
            <w:proofErr w:type="spellStart"/>
            <w:r w:rsidR="00F102A0">
              <w:rPr>
                <w:rFonts w:eastAsia="Calibri" w:cs="Arial"/>
                <w:b w:val="0"/>
                <w:color w:val="000000" w:themeColor="text1"/>
                <w:sz w:val="20"/>
              </w:rPr>
              <w:t>mediaworld</w:t>
            </w:r>
            <w:proofErr w:type="spellEnd"/>
            <w:r w:rsidR="00F102A0"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, Die Idealisten, </w:t>
            </w:r>
            <w:r>
              <w:rPr>
                <w:rFonts w:eastAsia="Calibri" w:cs="Arial"/>
                <w:b w:val="0"/>
                <w:color w:val="000000" w:themeColor="text1"/>
                <w:sz w:val="20"/>
              </w:rPr>
              <w:t>Jürgen Winzer</w:t>
            </w:r>
          </w:p>
          <w:p w:rsidR="00D30157" w:rsidRDefault="00F102A0" w:rsidP="00F102A0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color w:val="000000" w:themeColor="text1"/>
                <w:sz w:val="20"/>
              </w:rPr>
              <w:t>978-3-96455-150-4</w:t>
            </w:r>
          </w:p>
          <w:p w:rsidR="00125E04" w:rsidRDefault="00125E04" w:rsidP="00F102A0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B01B14">
              <w:rPr>
                <w:rFonts w:eastAsia="Calibri" w:cs="Arial"/>
                <w:b w:val="0"/>
                <w:color w:val="000000" w:themeColor="text1"/>
                <w:sz w:val="20"/>
              </w:rPr>
              <w:t>moses. Verlag, Kempen</w:t>
            </w:r>
            <w:r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 2021</w:t>
            </w:r>
            <w:bookmarkStart w:id="0" w:name="_GoBack"/>
            <w:bookmarkEnd w:id="0"/>
          </w:p>
          <w:p w:rsidR="00D30157" w:rsidRDefault="00D30157" w:rsidP="00F102A0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</w:pPr>
            <w:r w:rsidRPr="001235F8">
              <w:rPr>
                <w:rFonts w:eastAsia="Calibri" w:cs="Arial"/>
                <w:b w:val="0"/>
                <w:color w:val="FF0000"/>
                <w:sz w:val="20"/>
              </w:rPr>
              <w:t xml:space="preserve">lieferbar ab </w:t>
            </w:r>
            <w:r w:rsidR="00F102A0">
              <w:rPr>
                <w:rFonts w:eastAsia="Calibri" w:cs="Arial"/>
                <w:b w:val="0"/>
                <w:color w:val="FF0000"/>
                <w:sz w:val="20"/>
              </w:rPr>
              <w:t>August</w:t>
            </w:r>
            <w:r w:rsidRPr="001235F8">
              <w:rPr>
                <w:rFonts w:eastAsia="Calibri" w:cs="Arial"/>
                <w:b w:val="0"/>
                <w:color w:val="FF0000"/>
                <w:sz w:val="20"/>
              </w:rPr>
              <w:t xml:space="preserve"> 2021</w:t>
            </w:r>
          </w:p>
        </w:tc>
      </w:tr>
      <w:tr w:rsidR="00D30157" w:rsidRPr="006F4C28" w:rsidTr="00623C2F">
        <w:tc>
          <w:tcPr>
            <w:tcW w:w="3539" w:type="dxa"/>
            <w:tcBorders>
              <w:bottom w:val="nil"/>
            </w:tcBorders>
          </w:tcPr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noProof/>
                <w:color w:val="000000" w:themeColor="text1"/>
              </w:rPr>
              <w:drawing>
                <wp:inline distT="0" distB="0" distL="0" distR="0" wp14:anchorId="4453D30D" wp14:editId="5ED46852">
                  <wp:extent cx="1123200" cy="1440000"/>
                  <wp:effectExtent l="0" t="0" r="1270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color w:val="000000" w:themeColor="text1"/>
                <w:sz w:val="20"/>
              </w:rPr>
              <w:t>Unglaublich, aber wahr</w:t>
            </w:r>
            <w:r>
              <w:rPr>
                <w:rFonts w:eastAsia="Calibri" w:cs="Arial"/>
                <w:color w:val="000000" w:themeColor="text1"/>
                <w:sz w:val="20"/>
              </w:rPr>
              <w:t xml:space="preserve"> </w:t>
            </w:r>
          </w:p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Text: Carola von Kessel</w:t>
            </w:r>
          </w:p>
          <w:p w:rsidR="00D30157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978-3-96455-109-2</w:t>
            </w:r>
          </w:p>
          <w:p w:rsidR="00B01B14" w:rsidRPr="00D30157" w:rsidRDefault="00B01B14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B01B14">
              <w:rPr>
                <w:rFonts w:eastAsia="Calibri" w:cs="Arial"/>
                <w:b w:val="0"/>
                <w:color w:val="000000" w:themeColor="text1"/>
                <w:sz w:val="20"/>
              </w:rPr>
              <w:t>moses. Verlag, Kempen</w:t>
            </w:r>
            <w:r w:rsidR="009B5ED9"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 2021</w:t>
            </w:r>
          </w:p>
        </w:tc>
        <w:tc>
          <w:tcPr>
            <w:tcW w:w="3539" w:type="dxa"/>
            <w:tcBorders>
              <w:bottom w:val="nil"/>
            </w:tcBorders>
          </w:tcPr>
          <w:p w:rsidR="00D30157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5B30063" wp14:editId="0F228D57">
                  <wp:extent cx="1123200" cy="1440000"/>
                  <wp:effectExtent l="0" t="0" r="127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157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FF0000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</w:rPr>
              <w:t xml:space="preserve">Erde </w:t>
            </w:r>
          </w:p>
          <w:p w:rsidR="00D30157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color w:val="000000" w:themeColor="text1"/>
                <w:sz w:val="20"/>
              </w:rPr>
              <w:t>Text: Jürgen Winzer</w:t>
            </w:r>
          </w:p>
          <w:p w:rsidR="00D30157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>
              <w:rPr>
                <w:rFonts w:eastAsia="Calibri" w:cs="Arial"/>
                <w:b w:val="0"/>
                <w:color w:val="000000" w:themeColor="text1"/>
                <w:sz w:val="20"/>
              </w:rPr>
              <w:t>978-3-96455-110-8</w:t>
            </w:r>
          </w:p>
          <w:p w:rsidR="00B01B14" w:rsidRPr="00D30157" w:rsidRDefault="00B01B14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B01B14">
              <w:rPr>
                <w:rFonts w:eastAsia="Calibri" w:cs="Arial"/>
                <w:b w:val="0"/>
                <w:color w:val="000000" w:themeColor="text1"/>
                <w:sz w:val="20"/>
              </w:rPr>
              <w:t>moses. Verlag, Kempen</w:t>
            </w:r>
            <w:r w:rsidR="009B5ED9"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 2021</w:t>
            </w:r>
          </w:p>
        </w:tc>
      </w:tr>
      <w:tr w:rsidR="00D30157" w:rsidRPr="006F4C28" w:rsidTr="00623C2F">
        <w:tc>
          <w:tcPr>
            <w:tcW w:w="3539" w:type="dxa"/>
            <w:tcBorders>
              <w:bottom w:val="nil"/>
            </w:tcBorders>
          </w:tcPr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lastRenderedPageBreak/>
              <w:drawing>
                <wp:inline distT="0" distB="0" distL="0" distR="0" wp14:anchorId="3B94FF00" wp14:editId="5E0765E9">
                  <wp:extent cx="1123200" cy="1440000"/>
                  <wp:effectExtent l="0" t="0" r="0" b="0"/>
                  <wp:docPr id="1" name="Grafik 1" descr="C:\Users\Hannah.Scholze\Downloads\10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ah.Scholze\Downloads\10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bottom w:val="nil"/>
            </w:tcBorders>
          </w:tcPr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CDD7D59" wp14:editId="381EBA24">
                  <wp:extent cx="1123200" cy="1440000"/>
                  <wp:effectExtent l="0" t="0" r="0" b="0"/>
                  <wp:docPr id="4" name="Grafik 4" descr="C:\Users\Hannah.Scholze\Downloads\101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ah.Scholze\Downloads\101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157" w:rsidRPr="006F4C28" w:rsidTr="00623C2F">
        <w:tc>
          <w:tcPr>
            <w:tcW w:w="3539" w:type="dxa"/>
            <w:tcBorders>
              <w:top w:val="nil"/>
              <w:bottom w:val="single" w:sz="4" w:space="0" w:color="000000"/>
            </w:tcBorders>
          </w:tcPr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color w:val="000000" w:themeColor="text1"/>
                <w:sz w:val="20"/>
              </w:rPr>
              <w:t>Tiere</w:t>
            </w:r>
          </w:p>
          <w:p w:rsidR="00D30157" w:rsidRPr="00B01B14" w:rsidRDefault="00D30157" w:rsidP="00623C2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</w:pPr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 xml:space="preserve">Text: T &amp; T </w:t>
            </w:r>
            <w:proofErr w:type="spellStart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media</w:t>
            </w:r>
            <w:proofErr w:type="spellEnd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world</w:t>
            </w:r>
            <w:proofErr w:type="spellEnd"/>
            <w:r w:rsidRPr="006F4C28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 xml:space="preserve"> – Die </w:t>
            </w:r>
            <w:proofErr w:type="spellStart"/>
            <w:r w:rsidRPr="00B01B14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Ideealisten</w:t>
            </w:r>
            <w:proofErr w:type="spellEnd"/>
            <w:r w:rsidRPr="00B01B14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 xml:space="preserve"> – Jürgen Winzer</w:t>
            </w:r>
          </w:p>
          <w:p w:rsidR="00D30157" w:rsidRPr="00B01B14" w:rsidRDefault="00D30157" w:rsidP="00623C2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</w:pPr>
            <w:r w:rsidRPr="00B01B14"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  <w:t>978-3-96455-103-0</w:t>
            </w:r>
          </w:p>
          <w:p w:rsidR="00B01B14" w:rsidRPr="006F4C28" w:rsidRDefault="00B01B14" w:rsidP="00B01B1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b w:val="0"/>
                <w:color w:val="000000" w:themeColor="text1"/>
                <w:sz w:val="20"/>
                <w:szCs w:val="20"/>
              </w:rPr>
            </w:pPr>
            <w:r w:rsidRPr="00B01B14">
              <w:rPr>
                <w:rFonts w:ascii="Arial" w:eastAsia="Calibri" w:hAnsi="Arial" w:cs="Arial"/>
                <w:b w:val="0"/>
                <w:color w:val="000000" w:themeColor="text1"/>
                <w:sz w:val="20"/>
              </w:rPr>
              <w:t>moses. Verlag, Kempen 2020</w:t>
            </w:r>
          </w:p>
        </w:tc>
        <w:tc>
          <w:tcPr>
            <w:tcW w:w="3539" w:type="dxa"/>
            <w:tcBorders>
              <w:top w:val="nil"/>
              <w:bottom w:val="single" w:sz="4" w:space="0" w:color="000000"/>
            </w:tcBorders>
          </w:tcPr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color w:val="000000" w:themeColor="text1"/>
                <w:sz w:val="20"/>
              </w:rPr>
              <w:t>Pferde</w:t>
            </w:r>
          </w:p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Text: Carola von Kessel</w:t>
            </w:r>
          </w:p>
          <w:p w:rsidR="00D30157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978-3-96455-104-7</w:t>
            </w:r>
          </w:p>
          <w:p w:rsidR="00B01B14" w:rsidRPr="006F4C28" w:rsidRDefault="00B01B14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B01B14">
              <w:rPr>
                <w:rFonts w:eastAsia="Calibri" w:cs="Arial"/>
                <w:b w:val="0"/>
                <w:color w:val="000000" w:themeColor="text1"/>
                <w:sz w:val="20"/>
              </w:rPr>
              <w:t>moses. Verlag, Kempen</w:t>
            </w:r>
            <w:r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 2020</w:t>
            </w:r>
          </w:p>
        </w:tc>
      </w:tr>
      <w:tr w:rsidR="00D30157" w:rsidRPr="006F4C28" w:rsidTr="00623C2F">
        <w:tc>
          <w:tcPr>
            <w:tcW w:w="3539" w:type="dxa"/>
            <w:tcBorders>
              <w:bottom w:val="nil"/>
            </w:tcBorders>
          </w:tcPr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0DD7C5C2" wp14:editId="29CA4C50">
                  <wp:extent cx="1123200" cy="1440000"/>
                  <wp:effectExtent l="0" t="0" r="0" b="0"/>
                  <wp:docPr id="5" name="Grafik 5" descr="C:\Users\Hannah.Scholze\Downloads\101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ah.Scholze\Downloads\101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bottom w:val="nil"/>
            </w:tcBorders>
          </w:tcPr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6F4C28">
              <w:rPr>
                <w:rFonts w:eastAsia="Calibri" w:cs="Arial"/>
                <w:b w:val="0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50DE72AD" wp14:editId="00E239FB">
                  <wp:extent cx="1123200" cy="1440000"/>
                  <wp:effectExtent l="0" t="0" r="0" b="0"/>
                  <wp:docPr id="7" name="Grafik 7" descr="C:\Users\Hannah.Scholze\Downloads\101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nnah.Scholze\Downloads\101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2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157" w:rsidRPr="006F4C28" w:rsidTr="00623C2F">
        <w:tc>
          <w:tcPr>
            <w:tcW w:w="3539" w:type="dxa"/>
            <w:tcBorders>
              <w:top w:val="nil"/>
            </w:tcBorders>
          </w:tcPr>
          <w:p w:rsidR="00D30157" w:rsidRPr="006F4C28" w:rsidRDefault="00D30157" w:rsidP="00623C2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F4C2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Schlaumeier</w:t>
            </w:r>
          </w:p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Text: Nicola Berger</w:t>
            </w:r>
          </w:p>
          <w:p w:rsidR="00D30157" w:rsidRDefault="00D30157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978-3-96455-105-4</w:t>
            </w:r>
          </w:p>
          <w:p w:rsidR="00B01B14" w:rsidRPr="006F4C28" w:rsidRDefault="00B01B14" w:rsidP="00623C2F">
            <w:pPr>
              <w:pStyle w:val="Textkrper"/>
              <w:spacing w:line="240" w:lineRule="auto"/>
              <w:contextualSpacing w:val="0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B01B14">
              <w:rPr>
                <w:rFonts w:eastAsia="Calibri" w:cs="Arial"/>
                <w:b w:val="0"/>
                <w:color w:val="000000" w:themeColor="text1"/>
                <w:sz w:val="20"/>
              </w:rPr>
              <w:t>moses. Verlag, Kempen</w:t>
            </w:r>
            <w:r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 2020</w:t>
            </w:r>
          </w:p>
        </w:tc>
        <w:tc>
          <w:tcPr>
            <w:tcW w:w="3539" w:type="dxa"/>
            <w:tcBorders>
              <w:top w:val="nil"/>
            </w:tcBorders>
          </w:tcPr>
          <w:p w:rsidR="00D30157" w:rsidRPr="006F4C28" w:rsidRDefault="00D30157" w:rsidP="00623C2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F4C2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Umwelt</w:t>
            </w:r>
          </w:p>
          <w:p w:rsidR="00D30157" w:rsidRPr="006F4C28" w:rsidRDefault="00D30157" w:rsidP="00623C2F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Text: Adrian Nuber, Dr. Marius </w:t>
            </w:r>
            <w:proofErr w:type="spellStart"/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Stankoweit</w:t>
            </w:r>
            <w:proofErr w:type="spellEnd"/>
          </w:p>
          <w:p w:rsidR="00D30157" w:rsidRDefault="00D30157" w:rsidP="00623C2F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color w:val="000000" w:themeColor="text1"/>
                <w:sz w:val="20"/>
              </w:rPr>
            </w:pPr>
            <w:r w:rsidRPr="006F4C28">
              <w:rPr>
                <w:rFonts w:eastAsia="Calibri" w:cs="Arial"/>
                <w:b w:val="0"/>
                <w:color w:val="000000" w:themeColor="text1"/>
                <w:sz w:val="20"/>
              </w:rPr>
              <w:t>978-3-96455-106-1</w:t>
            </w:r>
          </w:p>
          <w:p w:rsidR="00B01B14" w:rsidRPr="006F4C28" w:rsidRDefault="00B01B14" w:rsidP="00623C2F">
            <w:pPr>
              <w:pStyle w:val="Textkrper"/>
              <w:spacing w:line="240" w:lineRule="auto"/>
              <w:contextualSpacing w:val="0"/>
              <w:jc w:val="left"/>
              <w:rPr>
                <w:rFonts w:eastAsia="Calibri" w:cs="Arial"/>
                <w:b w:val="0"/>
                <w:color w:val="000000" w:themeColor="text1"/>
                <w:sz w:val="18"/>
                <w:szCs w:val="18"/>
              </w:rPr>
            </w:pPr>
            <w:r w:rsidRPr="00B01B14">
              <w:rPr>
                <w:rFonts w:eastAsia="Calibri" w:cs="Arial"/>
                <w:b w:val="0"/>
                <w:color w:val="000000" w:themeColor="text1"/>
                <w:sz w:val="20"/>
              </w:rPr>
              <w:t>moses. Verlag, Kempen</w:t>
            </w:r>
            <w:r>
              <w:rPr>
                <w:rFonts w:eastAsia="Calibri" w:cs="Arial"/>
                <w:b w:val="0"/>
                <w:color w:val="000000" w:themeColor="text1"/>
                <w:sz w:val="20"/>
              </w:rPr>
              <w:t xml:space="preserve"> 2020</w:t>
            </w:r>
          </w:p>
        </w:tc>
      </w:tr>
    </w:tbl>
    <w:p w:rsidR="00D30157" w:rsidRPr="006F4C28" w:rsidRDefault="00D30157" w:rsidP="00D30157">
      <w:pPr>
        <w:pStyle w:val="Textkrper"/>
        <w:spacing w:line="240" w:lineRule="auto"/>
        <w:contextualSpacing w:val="0"/>
        <w:rPr>
          <w:rFonts w:eastAsia="Calibri" w:cs="Arial"/>
          <w:b w:val="0"/>
          <w:color w:val="000000" w:themeColor="text1"/>
          <w:sz w:val="18"/>
          <w:szCs w:val="18"/>
        </w:rPr>
      </w:pPr>
      <w:r w:rsidRPr="006F4C28">
        <w:rPr>
          <w:rFonts w:eastAsia="Calibri" w:cs="Arial"/>
          <w:b w:val="0"/>
          <w:color w:val="000000" w:themeColor="text1"/>
          <w:sz w:val="18"/>
          <w:szCs w:val="18"/>
        </w:rPr>
        <w:br w:type="textWrapping" w:clear="all"/>
      </w:r>
    </w:p>
    <w:p w:rsidR="00D30157" w:rsidRPr="006F4C28" w:rsidRDefault="00D30157" w:rsidP="00D30157">
      <w:pPr>
        <w:rPr>
          <w:rFonts w:eastAsia="Calibri"/>
          <w:color w:val="000000" w:themeColor="text1"/>
        </w:rPr>
      </w:pPr>
    </w:p>
    <w:p w:rsidR="00D30157" w:rsidRPr="006F4C28" w:rsidRDefault="00D30157" w:rsidP="00D30157">
      <w:pPr>
        <w:rPr>
          <w:color w:val="000000" w:themeColor="text1"/>
        </w:rPr>
      </w:pPr>
    </w:p>
    <w:p w:rsidR="008C0E82" w:rsidRDefault="008C0E82"/>
    <w:sectPr w:rsidR="008C0E82" w:rsidSect="008147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3401" w:bottom="56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5E04">
      <w:pPr>
        <w:spacing w:line="240" w:lineRule="auto"/>
      </w:pPr>
      <w:r>
        <w:separator/>
      </w:r>
    </w:p>
  </w:endnote>
  <w:endnote w:type="continuationSeparator" w:id="0">
    <w:p w:rsidR="00000000" w:rsidRDefault="00125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Swiss 721 Condense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3" w:rsidRDefault="00125E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AB" w:rsidRPr="000C11D2" w:rsidRDefault="00BD7D68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22B83" wp14:editId="402C1748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6A3" w:rsidRDefault="00BD7D68" w:rsidP="00C366A3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22B8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" stroked="f" strokeweight=".25pt">
              <v:fill opacity="47802f"/>
              <v:textbox style="layout-flow:vertical;mso-layout-flow-alt:bottom-to-top">
                <w:txbxContent>
                  <w:p w:rsidR="00C366A3" w:rsidRDefault="00BD7D68" w:rsidP="00C366A3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60510" wp14:editId="0E7D23D6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:rsidR="004323C4" w:rsidRPr="00A51B14" w:rsidRDefault="00125E04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:rsidR="004323C4" w:rsidRPr="00A51B14" w:rsidRDefault="00125E04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:rsidR="004323C4" w:rsidRPr="00A51B14" w:rsidRDefault="00125E04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:rsidR="004323C4" w:rsidRPr="00A51B14" w:rsidRDefault="00BD7D68" w:rsidP="004323C4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60510" id="Text Box 14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" stroked="f">
              <v:textbox>
                <w:txbxContent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Fon: 02152 – 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2098-53</w:t>
                    </w: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:rsidR="004323C4" w:rsidRPr="00A51B14" w:rsidRDefault="00BD7D68" w:rsidP="004323C4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3" w:rsidRDefault="00125E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5E04">
      <w:pPr>
        <w:spacing w:line="240" w:lineRule="auto"/>
      </w:pPr>
      <w:r>
        <w:separator/>
      </w:r>
    </w:p>
  </w:footnote>
  <w:footnote w:type="continuationSeparator" w:id="0">
    <w:p w:rsidR="00000000" w:rsidRDefault="00125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3" w:rsidRDefault="00125E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8AB" w:rsidRDefault="00BD7D68">
    <w:pPr>
      <w:pStyle w:val="Kopfzeile"/>
    </w:pPr>
    <w:r w:rsidRPr="00DA5FD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3ADB03C" wp14:editId="594EB427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A3" w:rsidRDefault="00125E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7"/>
    <w:rsid w:val="00125E04"/>
    <w:rsid w:val="00365B08"/>
    <w:rsid w:val="003723B8"/>
    <w:rsid w:val="0039123E"/>
    <w:rsid w:val="004804B1"/>
    <w:rsid w:val="00666199"/>
    <w:rsid w:val="007135F8"/>
    <w:rsid w:val="008C0E82"/>
    <w:rsid w:val="0097248D"/>
    <w:rsid w:val="009B5ED9"/>
    <w:rsid w:val="00AD226A"/>
    <w:rsid w:val="00B01B14"/>
    <w:rsid w:val="00B9039C"/>
    <w:rsid w:val="00BD7D68"/>
    <w:rsid w:val="00C3393B"/>
    <w:rsid w:val="00D30157"/>
    <w:rsid w:val="00E53A78"/>
    <w:rsid w:val="00F1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238A"/>
  <w15:chartTrackingRefBased/>
  <w15:docId w15:val="{3FBAB3E5-429E-4F43-BD4B-16DA3777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D30157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D30157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D30157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3015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30157"/>
    <w:rPr>
      <w:rFonts w:ascii="Calibri" w:eastAsia="Calibri" w:hAnsi="Calibri" w:cs="Times New Roman"/>
      <w:b/>
      <w:sz w:val="22"/>
    </w:rPr>
  </w:style>
  <w:style w:type="paragraph" w:styleId="Fuzeile">
    <w:name w:val="footer"/>
    <w:basedOn w:val="Standard"/>
    <w:link w:val="FuzeileZchn"/>
    <w:uiPriority w:val="99"/>
    <w:unhideWhenUsed/>
    <w:rsid w:val="00D3015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30157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D30157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D30157"/>
    <w:rPr>
      <w:rFonts w:eastAsia="Times New Roman" w:cs="Times New Roman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D3015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17</cp:revision>
  <dcterms:created xsi:type="dcterms:W3CDTF">2021-06-15T09:48:00Z</dcterms:created>
  <dcterms:modified xsi:type="dcterms:W3CDTF">2021-07-30T14:19:00Z</dcterms:modified>
</cp:coreProperties>
</file>