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C3ACA" w14:textId="0B7E3D6E" w:rsidR="00C6062A" w:rsidRPr="005C01A7" w:rsidRDefault="005C01A7" w:rsidP="00C6062A">
      <w:pPr>
        <w:rPr>
          <w:rFonts w:ascii="Arial" w:hAnsi="Arial" w:cs="Arial"/>
          <w:lang w:val="en-US"/>
        </w:rPr>
      </w:pPr>
      <w:bookmarkStart w:id="0" w:name="Subject"/>
      <w:r>
        <w:rPr>
          <w:rFonts w:ascii="Arial" w:hAnsi="Arial" w:cs="Arial"/>
          <w:lang w:val="en-US"/>
        </w:rPr>
        <w:t>August 2015-08-31</w:t>
      </w:r>
    </w:p>
    <w:p w14:paraId="03880565" w14:textId="3B67B949" w:rsidR="00C6062A" w:rsidRPr="005C01A7" w:rsidRDefault="00B557B5" w:rsidP="00C6062A">
      <w:pPr>
        <w:pStyle w:val="Rubrik1"/>
        <w:ind w:left="426"/>
        <w:jc w:val="right"/>
        <w:rPr>
          <w:rFonts w:cs="Arial"/>
          <w:b w:val="0"/>
          <w:color w:val="888888"/>
          <w:sz w:val="28"/>
          <w:szCs w:val="28"/>
          <w:lang w:val="en-US"/>
        </w:rPr>
      </w:pPr>
      <w:r w:rsidRPr="005C01A7">
        <w:rPr>
          <w:rFonts w:cs="Arial"/>
          <w:b w:val="0"/>
          <w:color w:val="888888"/>
          <w:sz w:val="28"/>
          <w:szCs w:val="28"/>
          <w:lang w:val="en-US"/>
        </w:rPr>
        <w:t>PRESS RELEASE</w:t>
      </w:r>
    </w:p>
    <w:p w14:paraId="15FE496A" w14:textId="77777777" w:rsidR="005C01A7" w:rsidRPr="005C01A7" w:rsidRDefault="005C01A7" w:rsidP="005C01A7">
      <w:pPr>
        <w:rPr>
          <w:rFonts w:ascii="Arial" w:hAnsi="Arial" w:cs="Arial"/>
          <w:b/>
          <w:lang w:val="en-US"/>
        </w:rPr>
      </w:pPr>
    </w:p>
    <w:p w14:paraId="57531643" w14:textId="77777777" w:rsidR="005C01A7" w:rsidRPr="005C01A7" w:rsidRDefault="005C01A7" w:rsidP="005C01A7">
      <w:pPr>
        <w:widowControl w:val="0"/>
        <w:autoSpaceDE w:val="0"/>
        <w:autoSpaceDN w:val="0"/>
        <w:adjustRightInd w:val="0"/>
        <w:spacing w:line="240" w:lineRule="auto"/>
        <w:rPr>
          <w:rFonts w:ascii="Arial" w:eastAsiaTheme="minorHAnsi" w:hAnsi="Arial" w:cs="Arial"/>
          <w:i/>
          <w:iCs/>
          <w:szCs w:val="22"/>
          <w:lang w:val="en-US"/>
        </w:rPr>
      </w:pPr>
    </w:p>
    <w:p w14:paraId="2989EF5E" w14:textId="77777777" w:rsidR="005C01A7" w:rsidRPr="005C01A7" w:rsidRDefault="005C01A7" w:rsidP="005C01A7">
      <w:pPr>
        <w:widowControl w:val="0"/>
        <w:autoSpaceDE w:val="0"/>
        <w:autoSpaceDN w:val="0"/>
        <w:adjustRightInd w:val="0"/>
        <w:spacing w:line="240" w:lineRule="auto"/>
        <w:rPr>
          <w:rFonts w:ascii="Arial" w:eastAsiaTheme="minorHAnsi" w:hAnsi="Arial" w:cs="Arial"/>
          <w:b/>
          <w:iCs/>
          <w:sz w:val="32"/>
          <w:szCs w:val="32"/>
          <w:lang w:val="en-US"/>
        </w:rPr>
      </w:pPr>
      <w:r w:rsidRPr="005C01A7">
        <w:rPr>
          <w:rFonts w:ascii="Arial" w:eastAsiaTheme="minorHAnsi" w:hAnsi="Arial"/>
          <w:b/>
          <w:sz w:val="32"/>
          <w:lang w:val="en-US"/>
        </w:rPr>
        <w:t>Focus on building relationships in Greenhouse</w:t>
      </w:r>
    </w:p>
    <w:p w14:paraId="2BB0B99F" w14:textId="77777777" w:rsidR="005C01A7" w:rsidRPr="005C01A7" w:rsidRDefault="005C01A7" w:rsidP="005C01A7">
      <w:pPr>
        <w:widowControl w:val="0"/>
        <w:autoSpaceDE w:val="0"/>
        <w:autoSpaceDN w:val="0"/>
        <w:adjustRightInd w:val="0"/>
        <w:spacing w:line="240" w:lineRule="auto"/>
        <w:rPr>
          <w:rFonts w:ascii="Arial" w:eastAsiaTheme="minorHAnsi" w:hAnsi="Arial" w:cs="Arial"/>
          <w:b/>
          <w:iCs/>
          <w:sz w:val="32"/>
          <w:szCs w:val="32"/>
          <w:lang w:val="en-US"/>
        </w:rPr>
      </w:pPr>
    </w:p>
    <w:p w14:paraId="35CDE5C0" w14:textId="6CE77EBA" w:rsidR="005C01A7" w:rsidRPr="005C01A7" w:rsidRDefault="00F66409" w:rsidP="005C01A7">
      <w:pPr>
        <w:widowControl w:val="0"/>
        <w:autoSpaceDE w:val="0"/>
        <w:autoSpaceDN w:val="0"/>
        <w:adjustRightInd w:val="0"/>
        <w:spacing w:line="240" w:lineRule="auto"/>
        <w:rPr>
          <w:rFonts w:ascii="Arial" w:eastAsiaTheme="minorHAnsi" w:hAnsi="Arial" w:cs="Arial"/>
          <w:i/>
          <w:iCs/>
          <w:szCs w:val="22"/>
          <w:lang w:val="en-US"/>
        </w:rPr>
      </w:pPr>
      <w:r>
        <w:rPr>
          <w:rFonts w:ascii="Arial" w:eastAsiaTheme="minorHAnsi" w:hAnsi="Arial"/>
          <w:i/>
          <w:lang w:val="en-US"/>
        </w:rPr>
        <w:t>The assignment</w:t>
      </w:r>
      <w:r w:rsidR="005C01A7" w:rsidRPr="005C01A7">
        <w:rPr>
          <w:rFonts w:ascii="Arial" w:eastAsiaTheme="minorHAnsi" w:hAnsi="Arial"/>
          <w:i/>
          <w:lang w:val="en-US"/>
        </w:rPr>
        <w:t xml:space="preserve"> to design Greenhouse</w:t>
      </w:r>
      <w:r>
        <w:rPr>
          <w:rFonts w:ascii="Arial" w:eastAsiaTheme="minorHAnsi" w:hAnsi="Arial"/>
          <w:i/>
          <w:lang w:val="en-US"/>
        </w:rPr>
        <w:t xml:space="preserve"> 2016</w:t>
      </w:r>
      <w:r w:rsidR="005C01A7" w:rsidRPr="005C01A7">
        <w:rPr>
          <w:rFonts w:ascii="Arial" w:eastAsiaTheme="minorHAnsi" w:hAnsi="Arial"/>
          <w:i/>
          <w:lang w:val="en-US"/>
        </w:rPr>
        <w:t xml:space="preserve">, Stockholm Furniture &amp; Light Fair's hall for young and unestablished designers, was given to the design studio, Form Us </w:t>
      </w:r>
      <w:proofErr w:type="gramStart"/>
      <w:r w:rsidR="005C01A7" w:rsidRPr="005C01A7">
        <w:rPr>
          <w:rFonts w:ascii="Arial" w:eastAsiaTheme="minorHAnsi" w:hAnsi="Arial"/>
          <w:i/>
          <w:lang w:val="en-US"/>
        </w:rPr>
        <w:t>With</w:t>
      </w:r>
      <w:proofErr w:type="gramEnd"/>
      <w:r w:rsidR="005C01A7" w:rsidRPr="005C01A7">
        <w:rPr>
          <w:rFonts w:ascii="Arial" w:eastAsiaTheme="minorHAnsi" w:hAnsi="Arial"/>
          <w:i/>
          <w:lang w:val="en-US"/>
        </w:rPr>
        <w:t xml:space="preserve"> Love. The studio would like to emphasize that Greenhouse is a platform that offers unestablished designers the opportunity to get a glimpse of the design world and fulfill their dreams.</w:t>
      </w:r>
    </w:p>
    <w:p w14:paraId="36F3BA30" w14:textId="77777777" w:rsidR="005C01A7" w:rsidRPr="005C01A7" w:rsidRDefault="005C01A7" w:rsidP="005C01A7">
      <w:pPr>
        <w:widowControl w:val="0"/>
        <w:autoSpaceDE w:val="0"/>
        <w:autoSpaceDN w:val="0"/>
        <w:adjustRightInd w:val="0"/>
        <w:spacing w:line="240" w:lineRule="auto"/>
        <w:ind w:right="1302"/>
        <w:rPr>
          <w:rFonts w:ascii="Arial" w:eastAsiaTheme="minorHAnsi" w:hAnsi="Arial" w:cs="Arial"/>
          <w:i/>
          <w:iCs/>
          <w:szCs w:val="22"/>
          <w:lang w:val="en-US"/>
        </w:rPr>
      </w:pPr>
    </w:p>
    <w:p w14:paraId="3F3A8932" w14:textId="77777777" w:rsidR="005C01A7" w:rsidRPr="005C01A7" w:rsidRDefault="005C01A7" w:rsidP="005C01A7">
      <w:pPr>
        <w:widowControl w:val="0"/>
        <w:autoSpaceDE w:val="0"/>
        <w:autoSpaceDN w:val="0"/>
        <w:adjustRightInd w:val="0"/>
        <w:ind w:right="1302"/>
        <w:rPr>
          <w:rFonts w:ascii="Arial" w:hAnsi="Arial" w:cs="Arial"/>
          <w:szCs w:val="22"/>
          <w:lang w:val="en-US"/>
        </w:rPr>
      </w:pPr>
      <w:r w:rsidRPr="005C01A7">
        <w:rPr>
          <w:rFonts w:ascii="Arial" w:hAnsi="Arial"/>
          <w:lang w:val="en-US"/>
        </w:rPr>
        <w:t xml:space="preserve">“We are pleased and proud about the Greenhouse assignment. It is particularly fun since we were Greenhouse exhibitors ourselves a decade ago,” says John </w:t>
      </w:r>
      <w:proofErr w:type="spellStart"/>
      <w:r w:rsidRPr="005C01A7">
        <w:rPr>
          <w:rFonts w:ascii="Arial" w:hAnsi="Arial"/>
          <w:lang w:val="en-US"/>
        </w:rPr>
        <w:t>Löfgren</w:t>
      </w:r>
      <w:proofErr w:type="spellEnd"/>
      <w:r w:rsidRPr="005C01A7">
        <w:rPr>
          <w:rFonts w:ascii="Arial" w:hAnsi="Arial"/>
          <w:lang w:val="en-US"/>
        </w:rPr>
        <w:t xml:space="preserve">, Form Us </w:t>
      </w:r>
      <w:proofErr w:type="gramStart"/>
      <w:r w:rsidRPr="005C01A7">
        <w:rPr>
          <w:rFonts w:ascii="Arial" w:hAnsi="Arial"/>
          <w:lang w:val="en-US"/>
        </w:rPr>
        <w:t>With</w:t>
      </w:r>
      <w:proofErr w:type="gramEnd"/>
      <w:r w:rsidRPr="005C01A7">
        <w:rPr>
          <w:rFonts w:ascii="Arial" w:hAnsi="Arial"/>
          <w:lang w:val="en-US"/>
        </w:rPr>
        <w:t xml:space="preserve"> Love.</w:t>
      </w:r>
    </w:p>
    <w:p w14:paraId="43AE2120" w14:textId="77777777" w:rsidR="005C01A7" w:rsidRPr="005C01A7" w:rsidRDefault="005C01A7" w:rsidP="005C01A7">
      <w:pPr>
        <w:widowControl w:val="0"/>
        <w:autoSpaceDE w:val="0"/>
        <w:autoSpaceDN w:val="0"/>
        <w:adjustRightInd w:val="0"/>
        <w:rPr>
          <w:rFonts w:ascii="Arial" w:hAnsi="Arial" w:cs="Arial"/>
          <w:szCs w:val="22"/>
          <w:lang w:val="en-US"/>
        </w:rPr>
      </w:pPr>
    </w:p>
    <w:p w14:paraId="0A3999ED" w14:textId="77777777" w:rsidR="005C01A7" w:rsidRPr="005C01A7" w:rsidRDefault="005C01A7" w:rsidP="005C01A7">
      <w:pPr>
        <w:widowControl w:val="0"/>
        <w:autoSpaceDE w:val="0"/>
        <w:autoSpaceDN w:val="0"/>
        <w:adjustRightInd w:val="0"/>
        <w:rPr>
          <w:rFonts w:ascii="Arial" w:hAnsi="Arial" w:cs="Arial"/>
          <w:szCs w:val="22"/>
          <w:lang w:val="en-US"/>
        </w:rPr>
      </w:pPr>
      <w:r w:rsidRPr="005C01A7">
        <w:rPr>
          <w:rFonts w:ascii="Arial" w:hAnsi="Arial"/>
          <w:lang w:val="en-US"/>
        </w:rPr>
        <w:t xml:space="preserve">Form Us </w:t>
      </w:r>
      <w:proofErr w:type="gramStart"/>
      <w:r w:rsidRPr="005C01A7">
        <w:rPr>
          <w:rFonts w:ascii="Arial" w:hAnsi="Arial"/>
          <w:lang w:val="en-US"/>
        </w:rPr>
        <w:t>With</w:t>
      </w:r>
      <w:proofErr w:type="gramEnd"/>
      <w:r w:rsidRPr="005C01A7">
        <w:rPr>
          <w:rFonts w:ascii="Arial" w:hAnsi="Arial"/>
          <w:lang w:val="en-US"/>
        </w:rPr>
        <w:t xml:space="preserve"> Love's objective for the assignment is to share the experience it has gathered during its years in the industry. The studio would also like to reflect the type of involvement that students or newly graduated professionals might appreciate. Greenhouse is a stage for creativity – a place for visions – but what is relevant and practical for young, unestablished designers?</w:t>
      </w:r>
    </w:p>
    <w:p w14:paraId="5ED2CFA5" w14:textId="77777777" w:rsidR="005C01A7" w:rsidRPr="005C01A7" w:rsidRDefault="005C01A7" w:rsidP="005C01A7">
      <w:pPr>
        <w:widowControl w:val="0"/>
        <w:autoSpaceDE w:val="0"/>
        <w:autoSpaceDN w:val="0"/>
        <w:adjustRightInd w:val="0"/>
        <w:ind w:left="851"/>
        <w:rPr>
          <w:rFonts w:ascii="Arial" w:hAnsi="Arial" w:cs="Arial"/>
          <w:szCs w:val="22"/>
          <w:lang w:val="en-US"/>
        </w:rPr>
      </w:pPr>
    </w:p>
    <w:p w14:paraId="5874CFC5" w14:textId="445ABEE9" w:rsidR="005C01A7" w:rsidRPr="005C01A7" w:rsidRDefault="005C01A7" w:rsidP="005C01A7">
      <w:pPr>
        <w:widowControl w:val="0"/>
        <w:autoSpaceDE w:val="0"/>
        <w:autoSpaceDN w:val="0"/>
        <w:adjustRightInd w:val="0"/>
        <w:ind w:right="1302"/>
        <w:rPr>
          <w:rFonts w:ascii="Arial" w:hAnsi="Arial" w:cs="Arial"/>
          <w:szCs w:val="22"/>
          <w:lang w:val="en-US"/>
        </w:rPr>
      </w:pPr>
      <w:r w:rsidRPr="005C01A7">
        <w:rPr>
          <w:rFonts w:ascii="Arial" w:hAnsi="Arial"/>
          <w:lang w:val="en-US"/>
        </w:rPr>
        <w:t xml:space="preserve">“One of the most important components in creating meaningful </w:t>
      </w:r>
      <w:r w:rsidRPr="00FF31DD">
        <w:rPr>
          <w:rFonts w:ascii="Arial" w:hAnsi="Arial" w:cs="Arial"/>
          <w:lang w:val="en-US"/>
        </w:rPr>
        <w:t>pr</w:t>
      </w:r>
      <w:r w:rsidR="00FE02C8" w:rsidRPr="00FF31DD">
        <w:rPr>
          <w:rFonts w:ascii="Arial" w:hAnsi="Arial" w:cs="Arial"/>
          <w:lang w:val="en-US"/>
        </w:rPr>
        <w:t xml:space="preserve">oducts </w:t>
      </w:r>
      <w:r w:rsidR="00FF31DD" w:rsidRPr="00FF31DD">
        <w:rPr>
          <w:rFonts w:ascii="Arial" w:hAnsi="Arial" w:cs="Arial"/>
          <w:lang w:val="en-US"/>
        </w:rPr>
        <w:t>is</w:t>
      </w:r>
      <w:r w:rsidR="00FF31DD" w:rsidRPr="00FF31DD">
        <w:rPr>
          <w:lang w:val="en-US"/>
        </w:rPr>
        <w:t xml:space="preserve"> </w:t>
      </w:r>
      <w:r w:rsidR="00FF31DD" w:rsidRPr="00FF31DD">
        <w:rPr>
          <w:rFonts w:ascii="Arial" w:hAnsi="Arial" w:cs="Arial"/>
          <w:lang w:val="en-US"/>
        </w:rPr>
        <w:t>to have good relations with several d</w:t>
      </w:r>
      <w:r w:rsidR="00FF31DD">
        <w:rPr>
          <w:rFonts w:ascii="Arial" w:hAnsi="Arial" w:cs="Arial"/>
          <w:lang w:val="en-US"/>
        </w:rPr>
        <w:t>ifferent specialists.</w:t>
      </w:r>
      <w:r w:rsidRPr="005C01A7">
        <w:rPr>
          <w:rFonts w:ascii="Arial" w:hAnsi="Arial"/>
          <w:lang w:val="en-US"/>
        </w:rPr>
        <w:t xml:space="preserve"> We want to highlight this dialogue by creating a platform that promotes both direct relationship building and strategic meetings under more progressive circumstances. We believe that this type of meeting in particular can be a springboard for success early in a design career,” says Jonas </w:t>
      </w:r>
      <w:proofErr w:type="spellStart"/>
      <w:r w:rsidRPr="005C01A7">
        <w:rPr>
          <w:rFonts w:ascii="Arial" w:hAnsi="Arial"/>
          <w:lang w:val="en-US"/>
        </w:rPr>
        <w:t>Petterson</w:t>
      </w:r>
      <w:proofErr w:type="spellEnd"/>
      <w:r w:rsidRPr="005C01A7">
        <w:rPr>
          <w:rFonts w:ascii="Arial" w:hAnsi="Arial"/>
          <w:lang w:val="en-US"/>
        </w:rPr>
        <w:t xml:space="preserve">, Form Us </w:t>
      </w:r>
      <w:proofErr w:type="gramStart"/>
      <w:r w:rsidRPr="005C01A7">
        <w:rPr>
          <w:rFonts w:ascii="Arial" w:hAnsi="Arial"/>
          <w:lang w:val="en-US"/>
        </w:rPr>
        <w:t>With</w:t>
      </w:r>
      <w:proofErr w:type="gramEnd"/>
      <w:r w:rsidRPr="005C01A7">
        <w:rPr>
          <w:rFonts w:ascii="Arial" w:hAnsi="Arial"/>
          <w:lang w:val="en-US"/>
        </w:rPr>
        <w:t xml:space="preserve"> Love.</w:t>
      </w:r>
    </w:p>
    <w:p w14:paraId="1453A8D0" w14:textId="77777777" w:rsidR="005C01A7" w:rsidRPr="005C01A7" w:rsidRDefault="005C01A7" w:rsidP="005C01A7">
      <w:pPr>
        <w:widowControl w:val="0"/>
        <w:autoSpaceDE w:val="0"/>
        <w:autoSpaceDN w:val="0"/>
        <w:adjustRightInd w:val="0"/>
        <w:rPr>
          <w:rFonts w:ascii="Arial" w:hAnsi="Arial" w:cs="Arial"/>
          <w:szCs w:val="22"/>
          <w:lang w:val="en-US"/>
        </w:rPr>
      </w:pPr>
    </w:p>
    <w:p w14:paraId="687FEAC8" w14:textId="77777777" w:rsidR="005C01A7" w:rsidRPr="005C01A7" w:rsidRDefault="005C01A7" w:rsidP="005C01A7">
      <w:pPr>
        <w:widowControl w:val="0"/>
        <w:autoSpaceDE w:val="0"/>
        <w:autoSpaceDN w:val="0"/>
        <w:adjustRightInd w:val="0"/>
        <w:rPr>
          <w:rFonts w:ascii="Arial" w:hAnsi="Arial" w:cs="Arial"/>
          <w:szCs w:val="22"/>
          <w:lang w:val="en-US"/>
        </w:rPr>
      </w:pPr>
      <w:r w:rsidRPr="005C01A7">
        <w:rPr>
          <w:rFonts w:ascii="Arial" w:hAnsi="Arial"/>
          <w:lang w:val="en-US"/>
        </w:rPr>
        <w:t>The concept is based around the idea of concrete advice in both business- and design-related discussions, but also around the feel of having a simple cup of coffee with an inspirational person and knowing that it can lead to more.</w:t>
      </w:r>
    </w:p>
    <w:p w14:paraId="0E5EF5D7" w14:textId="77777777" w:rsidR="005C01A7" w:rsidRPr="005C01A7" w:rsidRDefault="005C01A7" w:rsidP="005C01A7">
      <w:pPr>
        <w:widowControl w:val="0"/>
        <w:autoSpaceDE w:val="0"/>
        <w:autoSpaceDN w:val="0"/>
        <w:adjustRightInd w:val="0"/>
        <w:ind w:left="851"/>
        <w:rPr>
          <w:rFonts w:ascii="Arial" w:hAnsi="Arial" w:cs="Arial"/>
          <w:szCs w:val="22"/>
          <w:lang w:val="en-US"/>
        </w:rPr>
      </w:pPr>
    </w:p>
    <w:p w14:paraId="6C0A0442" w14:textId="77777777" w:rsidR="005C01A7" w:rsidRPr="005C01A7" w:rsidRDefault="005C01A7" w:rsidP="005C01A7">
      <w:pPr>
        <w:widowControl w:val="0"/>
        <w:autoSpaceDE w:val="0"/>
        <w:autoSpaceDN w:val="0"/>
        <w:adjustRightInd w:val="0"/>
        <w:rPr>
          <w:rFonts w:ascii="Arial" w:hAnsi="Arial" w:cs="Arial"/>
          <w:szCs w:val="22"/>
          <w:lang w:val="en-US"/>
        </w:rPr>
      </w:pPr>
      <w:r w:rsidRPr="005C01A7">
        <w:rPr>
          <w:rFonts w:ascii="Arial" w:hAnsi="Arial"/>
          <w:color w:val="191919"/>
          <w:lang w:val="en-US"/>
        </w:rPr>
        <w:t xml:space="preserve">FORM US WITH LOVE is a Stockholm-based design studio that for almost ten years has placed a focus on dialogue and </w:t>
      </w:r>
      <w:proofErr w:type="gramStart"/>
      <w:r w:rsidRPr="005C01A7">
        <w:rPr>
          <w:rFonts w:ascii="Arial" w:hAnsi="Arial"/>
          <w:color w:val="191919"/>
          <w:lang w:val="en-US"/>
        </w:rPr>
        <w:t>relevance,</w:t>
      </w:r>
      <w:proofErr w:type="gramEnd"/>
      <w:r w:rsidRPr="005C01A7">
        <w:rPr>
          <w:rFonts w:ascii="Arial" w:hAnsi="Arial"/>
          <w:color w:val="191919"/>
          <w:lang w:val="en-US"/>
        </w:rPr>
        <w:t xml:space="preserve"> and through the use of strategic design has positioned, built and nurtured the brands of tomorrow. The studio has collaborated with Ikea, </w:t>
      </w:r>
      <w:proofErr w:type="spellStart"/>
      <w:r w:rsidRPr="005C01A7">
        <w:rPr>
          <w:rFonts w:ascii="Arial" w:hAnsi="Arial"/>
          <w:color w:val="191919"/>
          <w:lang w:val="en-US"/>
        </w:rPr>
        <w:t>Muuto</w:t>
      </w:r>
      <w:proofErr w:type="spellEnd"/>
      <w:r w:rsidRPr="005C01A7">
        <w:rPr>
          <w:rFonts w:ascii="Arial" w:hAnsi="Arial"/>
          <w:color w:val="191919"/>
          <w:lang w:val="en-US"/>
        </w:rPr>
        <w:t xml:space="preserve">, Absolut, La </w:t>
      </w:r>
      <w:proofErr w:type="spellStart"/>
      <w:r w:rsidRPr="005C01A7">
        <w:rPr>
          <w:rFonts w:ascii="Arial" w:hAnsi="Arial"/>
          <w:color w:val="191919"/>
          <w:lang w:val="en-US"/>
        </w:rPr>
        <w:t>Cividina</w:t>
      </w:r>
      <w:proofErr w:type="spellEnd"/>
      <w:r w:rsidRPr="005C01A7">
        <w:rPr>
          <w:rFonts w:ascii="Arial" w:hAnsi="Arial"/>
          <w:color w:val="191919"/>
          <w:lang w:val="en-US"/>
        </w:rPr>
        <w:t xml:space="preserve">, Menu, </w:t>
      </w:r>
      <w:proofErr w:type="spellStart"/>
      <w:r w:rsidRPr="005C01A7">
        <w:rPr>
          <w:rFonts w:ascii="Arial" w:hAnsi="Arial"/>
          <w:color w:val="191919"/>
          <w:lang w:val="en-US"/>
        </w:rPr>
        <w:t>Cappellini</w:t>
      </w:r>
      <w:proofErr w:type="spellEnd"/>
      <w:r w:rsidRPr="005C01A7">
        <w:rPr>
          <w:rFonts w:ascii="Arial" w:hAnsi="Arial"/>
          <w:color w:val="191919"/>
          <w:lang w:val="en-US"/>
        </w:rPr>
        <w:t xml:space="preserve">, </w:t>
      </w:r>
      <w:proofErr w:type="spellStart"/>
      <w:r w:rsidRPr="005C01A7">
        <w:rPr>
          <w:rFonts w:ascii="Arial" w:hAnsi="Arial"/>
          <w:color w:val="191919"/>
          <w:lang w:val="en-US"/>
        </w:rPr>
        <w:t>DePadova</w:t>
      </w:r>
      <w:proofErr w:type="spellEnd"/>
      <w:r w:rsidRPr="005C01A7">
        <w:rPr>
          <w:rFonts w:ascii="Arial" w:hAnsi="Arial"/>
          <w:color w:val="191919"/>
          <w:lang w:val="en-US"/>
        </w:rPr>
        <w:t xml:space="preserve">, </w:t>
      </w:r>
      <w:proofErr w:type="spellStart"/>
      <w:r w:rsidRPr="005C01A7">
        <w:rPr>
          <w:rFonts w:ascii="Arial" w:hAnsi="Arial"/>
          <w:color w:val="191919"/>
          <w:lang w:val="en-US"/>
        </w:rPr>
        <w:t>FontanaArte</w:t>
      </w:r>
      <w:proofErr w:type="spellEnd"/>
      <w:r w:rsidRPr="005C01A7">
        <w:rPr>
          <w:rFonts w:ascii="Arial" w:hAnsi="Arial"/>
          <w:color w:val="191919"/>
          <w:lang w:val="en-US"/>
        </w:rPr>
        <w:t xml:space="preserve">, Bolon, </w:t>
      </w:r>
      <w:proofErr w:type="spellStart"/>
      <w:r w:rsidRPr="005C01A7">
        <w:rPr>
          <w:rFonts w:ascii="Arial" w:hAnsi="Arial"/>
          <w:color w:val="191919"/>
          <w:lang w:val="en-US"/>
        </w:rPr>
        <w:t>Ateljé</w:t>
      </w:r>
      <w:proofErr w:type="spellEnd"/>
      <w:r w:rsidRPr="005C01A7">
        <w:rPr>
          <w:rFonts w:ascii="Arial" w:hAnsi="Arial"/>
          <w:color w:val="191919"/>
          <w:lang w:val="en-US"/>
        </w:rPr>
        <w:t xml:space="preserve"> </w:t>
      </w:r>
      <w:proofErr w:type="spellStart"/>
      <w:r w:rsidRPr="005C01A7">
        <w:rPr>
          <w:rFonts w:ascii="Arial" w:hAnsi="Arial"/>
          <w:color w:val="191919"/>
          <w:lang w:val="en-US"/>
        </w:rPr>
        <w:t>Lyktan</w:t>
      </w:r>
      <w:proofErr w:type="spellEnd"/>
      <w:r w:rsidRPr="005C01A7">
        <w:rPr>
          <w:rFonts w:ascii="Arial" w:hAnsi="Arial"/>
          <w:color w:val="191919"/>
          <w:lang w:val="en-US"/>
        </w:rPr>
        <w:t xml:space="preserve">, Design House Stockholm and Hem. Awards include </w:t>
      </w:r>
      <w:proofErr w:type="spellStart"/>
      <w:r w:rsidRPr="005C01A7">
        <w:rPr>
          <w:rFonts w:ascii="Arial" w:hAnsi="Arial"/>
          <w:color w:val="191919"/>
          <w:lang w:val="en-US"/>
        </w:rPr>
        <w:t>iF</w:t>
      </w:r>
      <w:proofErr w:type="spellEnd"/>
      <w:r w:rsidRPr="005C01A7">
        <w:rPr>
          <w:rFonts w:ascii="Arial" w:hAnsi="Arial"/>
          <w:color w:val="191919"/>
          <w:lang w:val="en-US"/>
        </w:rPr>
        <w:t xml:space="preserve"> Awards, Good Design Award, Wallpaper Magazine Award, </w:t>
      </w:r>
      <w:proofErr w:type="spellStart"/>
      <w:r w:rsidRPr="005C01A7">
        <w:rPr>
          <w:rFonts w:ascii="Arial" w:hAnsi="Arial"/>
          <w:color w:val="191919"/>
          <w:lang w:val="en-US"/>
        </w:rPr>
        <w:t>Stora</w:t>
      </w:r>
      <w:proofErr w:type="spellEnd"/>
      <w:r w:rsidRPr="005C01A7">
        <w:rPr>
          <w:rFonts w:ascii="Arial" w:hAnsi="Arial"/>
          <w:color w:val="191919"/>
          <w:lang w:val="en-US"/>
        </w:rPr>
        <w:t xml:space="preserve"> </w:t>
      </w:r>
      <w:proofErr w:type="spellStart"/>
      <w:r w:rsidRPr="005C01A7">
        <w:rPr>
          <w:rFonts w:ascii="Arial" w:hAnsi="Arial"/>
          <w:color w:val="191919"/>
          <w:lang w:val="en-US"/>
        </w:rPr>
        <w:t>Designpriset</w:t>
      </w:r>
      <w:proofErr w:type="spellEnd"/>
      <w:r w:rsidRPr="005C01A7">
        <w:rPr>
          <w:rFonts w:ascii="Arial" w:hAnsi="Arial"/>
          <w:color w:val="191919"/>
          <w:lang w:val="en-US"/>
        </w:rPr>
        <w:t>, Fast Co “50 most influential designers shaping the future” and Elle Decoration's annual Designers of the Year award.</w:t>
      </w:r>
    </w:p>
    <w:p w14:paraId="575238EF" w14:textId="77777777" w:rsidR="005C01A7" w:rsidRPr="005C01A7" w:rsidRDefault="005C01A7" w:rsidP="005C01A7">
      <w:pPr>
        <w:rPr>
          <w:rFonts w:ascii="Arial" w:hAnsi="Arial" w:cs="Arial"/>
          <w:szCs w:val="22"/>
          <w:lang w:val="en-US"/>
        </w:rPr>
      </w:pPr>
    </w:p>
    <w:p w14:paraId="085F0477" w14:textId="77777777" w:rsidR="005C01A7" w:rsidRPr="005C01A7" w:rsidRDefault="005C01A7" w:rsidP="005C01A7">
      <w:pPr>
        <w:widowControl w:val="0"/>
        <w:autoSpaceDE w:val="0"/>
        <w:autoSpaceDN w:val="0"/>
        <w:adjustRightInd w:val="0"/>
        <w:spacing w:line="240" w:lineRule="auto"/>
        <w:rPr>
          <w:rFonts w:ascii="Arial" w:eastAsiaTheme="minorHAnsi" w:hAnsi="Arial" w:cs="Arial"/>
          <w:szCs w:val="22"/>
          <w:lang w:val="en-US"/>
        </w:rPr>
      </w:pPr>
      <w:r w:rsidRPr="005C01A7">
        <w:rPr>
          <w:rFonts w:ascii="Arial" w:eastAsiaTheme="minorHAnsi" w:hAnsi="Arial"/>
          <w:lang w:val="en-US"/>
        </w:rPr>
        <w:t xml:space="preserve">Designers and design schools from all over the world are welcome to submit applications to Greenhouse, and a jury will make the final selections. The 2016 Greenhouse jury consists of Christian </w:t>
      </w:r>
      <w:proofErr w:type="spellStart"/>
      <w:r w:rsidRPr="005C01A7">
        <w:rPr>
          <w:rFonts w:ascii="Arial" w:eastAsiaTheme="minorHAnsi" w:hAnsi="Arial"/>
          <w:lang w:val="en-US"/>
        </w:rPr>
        <w:t>Halleröd</w:t>
      </w:r>
      <w:proofErr w:type="spellEnd"/>
      <w:r w:rsidRPr="005C01A7">
        <w:rPr>
          <w:rFonts w:ascii="Arial" w:eastAsiaTheme="minorHAnsi" w:hAnsi="Arial"/>
          <w:lang w:val="en-US"/>
        </w:rPr>
        <w:t xml:space="preserve">, designer; Jens </w:t>
      </w:r>
      <w:proofErr w:type="spellStart"/>
      <w:r w:rsidRPr="005C01A7">
        <w:rPr>
          <w:rFonts w:ascii="Arial" w:eastAsiaTheme="minorHAnsi" w:hAnsi="Arial"/>
          <w:lang w:val="en-US"/>
        </w:rPr>
        <w:t>Fager</w:t>
      </w:r>
      <w:proofErr w:type="spellEnd"/>
      <w:r w:rsidRPr="005C01A7">
        <w:rPr>
          <w:rFonts w:ascii="Arial" w:eastAsiaTheme="minorHAnsi" w:hAnsi="Arial"/>
          <w:lang w:val="en-US"/>
        </w:rPr>
        <w:t xml:space="preserve">, designer; Susanne </w:t>
      </w:r>
      <w:proofErr w:type="spellStart"/>
      <w:r w:rsidRPr="005C01A7">
        <w:rPr>
          <w:rFonts w:ascii="Arial" w:eastAsiaTheme="minorHAnsi" w:hAnsi="Arial"/>
          <w:lang w:val="en-US"/>
        </w:rPr>
        <w:t>Helgeson</w:t>
      </w:r>
      <w:proofErr w:type="spellEnd"/>
      <w:r w:rsidRPr="005C01A7">
        <w:rPr>
          <w:rFonts w:ascii="Arial" w:eastAsiaTheme="minorHAnsi" w:hAnsi="Arial"/>
          <w:lang w:val="en-US"/>
        </w:rPr>
        <w:t>, design journalist and author and Gabriella Gustafson, designer. The application deadline is September 22.</w:t>
      </w:r>
    </w:p>
    <w:p w14:paraId="403B0253" w14:textId="77777777" w:rsidR="005C01A7" w:rsidRPr="005C01A7" w:rsidRDefault="005C01A7" w:rsidP="005C01A7">
      <w:pPr>
        <w:widowControl w:val="0"/>
        <w:autoSpaceDE w:val="0"/>
        <w:autoSpaceDN w:val="0"/>
        <w:adjustRightInd w:val="0"/>
        <w:spacing w:line="240" w:lineRule="auto"/>
        <w:rPr>
          <w:rFonts w:ascii="Arial" w:eastAsiaTheme="minorHAnsi" w:hAnsi="Arial" w:cs="Arial"/>
          <w:szCs w:val="22"/>
          <w:lang w:val="en-US"/>
        </w:rPr>
      </w:pPr>
    </w:p>
    <w:p w14:paraId="32D513BA" w14:textId="77777777" w:rsidR="005C01A7" w:rsidRPr="005C01A7" w:rsidRDefault="005C01A7" w:rsidP="005C01A7">
      <w:pPr>
        <w:widowControl w:val="0"/>
        <w:autoSpaceDE w:val="0"/>
        <w:autoSpaceDN w:val="0"/>
        <w:adjustRightInd w:val="0"/>
        <w:spacing w:line="240" w:lineRule="auto"/>
        <w:rPr>
          <w:rFonts w:ascii="Arial" w:eastAsiaTheme="minorHAnsi" w:hAnsi="Arial" w:cs="Arial"/>
          <w:szCs w:val="22"/>
          <w:lang w:val="en-US"/>
        </w:rPr>
      </w:pPr>
      <w:r w:rsidRPr="005C01A7">
        <w:rPr>
          <w:rFonts w:ascii="Arial" w:eastAsiaTheme="minorHAnsi" w:hAnsi="Arial"/>
          <w:lang w:val="en-US"/>
        </w:rPr>
        <w:t>The next Stockholm Furniture &amp; Light Fair will be held February 9-13, 2016 at Stockholmsmässan.</w:t>
      </w:r>
    </w:p>
    <w:p w14:paraId="7FB94D96" w14:textId="77777777" w:rsidR="00C6062A" w:rsidRPr="005C01A7" w:rsidRDefault="00C6062A" w:rsidP="00C6062A">
      <w:pPr>
        <w:rPr>
          <w:rFonts w:ascii="Arial" w:hAnsi="Arial" w:cs="Arial"/>
          <w:b/>
          <w:lang w:val="en-US"/>
        </w:rPr>
      </w:pPr>
    </w:p>
    <w:bookmarkEnd w:id="0"/>
    <w:p w14:paraId="7B75AFFE" w14:textId="77777777" w:rsidR="00F71819" w:rsidRPr="00CB0E96" w:rsidRDefault="00F71819" w:rsidP="00F71819">
      <w:pPr>
        <w:rPr>
          <w:rFonts w:ascii="Arial" w:hAnsi="Arial" w:cs="Arial"/>
          <w:lang w:val="en-US"/>
        </w:rPr>
      </w:pPr>
    </w:p>
    <w:p w14:paraId="6CED946A" w14:textId="77777777" w:rsidR="00F71819" w:rsidRPr="00CB0E96" w:rsidRDefault="00F71819" w:rsidP="00F71819">
      <w:pPr>
        <w:rPr>
          <w:rFonts w:ascii="Arial" w:hAnsi="Arial" w:cs="Arial"/>
          <w:lang w:val="en-US"/>
        </w:rPr>
      </w:pPr>
      <w:r>
        <w:rPr>
          <w:rFonts w:ascii="Arial" w:hAnsi="Arial" w:cs="Arial"/>
          <w:lang w:val="en-US"/>
        </w:rPr>
        <w:t xml:space="preserve">For more information, please visit </w:t>
      </w:r>
      <w:hyperlink r:id="rId8" w:history="1">
        <w:r>
          <w:rPr>
            <w:rStyle w:val="Hyperlnk"/>
            <w:rFonts w:ascii="Arial" w:hAnsi="Arial" w:cs="Arial"/>
            <w:lang w:val="en-US"/>
          </w:rPr>
          <w:t>www.stockholmfurniturefair.com</w:t>
        </w:r>
      </w:hyperlink>
      <w:r>
        <w:rPr>
          <w:rFonts w:ascii="Arial" w:hAnsi="Arial" w:cs="Arial"/>
          <w:lang w:val="en-US"/>
        </w:rPr>
        <w:t xml:space="preserve"> or contact: </w:t>
      </w:r>
    </w:p>
    <w:p w14:paraId="71638AFC" w14:textId="77777777" w:rsidR="00F71819" w:rsidRPr="00CB0E96" w:rsidRDefault="00F71819" w:rsidP="00F71819">
      <w:pPr>
        <w:rPr>
          <w:rFonts w:ascii="Arial" w:hAnsi="Arial" w:cs="Arial"/>
          <w:lang w:val="en-US"/>
        </w:rPr>
      </w:pPr>
      <w:r>
        <w:rPr>
          <w:rFonts w:ascii="Arial" w:hAnsi="Arial" w:cs="Arial"/>
          <w:lang w:val="en-US"/>
        </w:rPr>
        <w:t xml:space="preserve">Cecilia Nyberg, Event Manager, </w:t>
      </w:r>
      <w:proofErr w:type="spellStart"/>
      <w:r>
        <w:rPr>
          <w:rFonts w:ascii="Arial" w:hAnsi="Arial" w:cs="Arial"/>
          <w:lang w:val="en-US"/>
        </w:rPr>
        <w:t>tel</w:t>
      </w:r>
      <w:proofErr w:type="spellEnd"/>
      <w:r>
        <w:rPr>
          <w:rFonts w:ascii="Arial" w:hAnsi="Arial" w:cs="Arial"/>
          <w:lang w:val="en-US"/>
        </w:rPr>
        <w:t xml:space="preserve"> +46 8 749 43 86</w:t>
      </w:r>
      <w:proofErr w:type="gramStart"/>
      <w:r>
        <w:rPr>
          <w:rFonts w:ascii="Arial" w:hAnsi="Arial" w:cs="Arial"/>
          <w:lang w:val="en-US"/>
        </w:rPr>
        <w:t>,</w:t>
      </w:r>
      <w:proofErr w:type="gramEnd"/>
      <w:hyperlink r:id="rId9" w:history="1">
        <w:r>
          <w:rPr>
            <w:rStyle w:val="Hyperlnk"/>
            <w:rFonts w:ascii="Arial" w:hAnsi="Arial" w:cs="Arial"/>
            <w:szCs w:val="22"/>
            <w:lang w:val="en-US"/>
          </w:rPr>
          <w:t>cecilia.nyberg@stockholmsmassan.se</w:t>
        </w:r>
      </w:hyperlink>
    </w:p>
    <w:p w14:paraId="12D7D5B8" w14:textId="77777777" w:rsidR="00F71819" w:rsidRPr="00CB0E96" w:rsidRDefault="00F71819" w:rsidP="00F71819">
      <w:pPr>
        <w:rPr>
          <w:rFonts w:ascii="Arial" w:hAnsi="Arial" w:cs="Arial"/>
          <w:lang w:val="en-US"/>
        </w:rPr>
      </w:pPr>
      <w:proofErr w:type="spellStart"/>
      <w:r>
        <w:rPr>
          <w:rFonts w:ascii="Arial" w:hAnsi="Arial" w:cs="Arial"/>
          <w:lang w:val="en-US"/>
        </w:rPr>
        <w:t>Lotta</w:t>
      </w:r>
      <w:proofErr w:type="spellEnd"/>
      <w:r>
        <w:rPr>
          <w:rFonts w:ascii="Arial" w:hAnsi="Arial" w:cs="Arial"/>
          <w:lang w:val="en-US"/>
        </w:rPr>
        <w:t xml:space="preserve"> </w:t>
      </w:r>
      <w:proofErr w:type="spellStart"/>
      <w:r>
        <w:rPr>
          <w:rFonts w:ascii="Arial" w:hAnsi="Arial" w:cs="Arial"/>
          <w:lang w:val="en-US"/>
        </w:rPr>
        <w:t>Signeul</w:t>
      </w:r>
      <w:proofErr w:type="spellEnd"/>
      <w:r>
        <w:rPr>
          <w:rFonts w:ascii="Arial" w:hAnsi="Arial" w:cs="Arial"/>
          <w:lang w:val="en-US"/>
        </w:rPr>
        <w:t xml:space="preserve">, Press Officer, </w:t>
      </w:r>
      <w:proofErr w:type="spellStart"/>
      <w:r>
        <w:rPr>
          <w:rFonts w:ascii="Arial" w:hAnsi="Arial" w:cs="Arial"/>
          <w:lang w:val="en-US"/>
        </w:rPr>
        <w:t>tel</w:t>
      </w:r>
      <w:proofErr w:type="spellEnd"/>
      <w:r>
        <w:rPr>
          <w:rFonts w:ascii="Arial" w:hAnsi="Arial" w:cs="Arial"/>
          <w:lang w:val="en-US"/>
        </w:rPr>
        <w:t xml:space="preserve"> +46 749 43 36 19, </w:t>
      </w:r>
      <w:hyperlink r:id="rId10" w:history="1">
        <w:r>
          <w:rPr>
            <w:rStyle w:val="Hyperlnk"/>
            <w:rFonts w:ascii="Arial" w:hAnsi="Arial" w:cs="Arial"/>
            <w:lang w:val="en-US"/>
          </w:rPr>
          <w:t>lotta.signeul@stockholmsmassan.se</w:t>
        </w:r>
      </w:hyperlink>
    </w:p>
    <w:p w14:paraId="7D2EA42B" w14:textId="77777777" w:rsidR="00F71819" w:rsidRPr="00CB0E96" w:rsidRDefault="00F71819" w:rsidP="00F71819">
      <w:pPr>
        <w:rPr>
          <w:rFonts w:ascii="Arial" w:hAnsi="Arial" w:cs="Arial"/>
          <w:lang w:val="en-US"/>
        </w:rPr>
      </w:pPr>
    </w:p>
    <w:p w14:paraId="015D0BE6" w14:textId="77777777" w:rsidR="00F71819" w:rsidRPr="00CB0E96" w:rsidRDefault="00F71819" w:rsidP="00F71819">
      <w:pPr>
        <w:rPr>
          <w:rFonts w:ascii="Arial" w:hAnsi="Arial" w:cs="Arial"/>
          <w:lang w:val="en-US"/>
        </w:rPr>
      </w:pPr>
      <w:r>
        <w:rPr>
          <w:rFonts w:ascii="Arial" w:hAnsi="Arial" w:cs="Arial"/>
          <w:i/>
          <w:iCs/>
          <w:lang w:val="en-US"/>
        </w:rPr>
        <w:t>Stockholm Furniture &amp; Light Fair is the world’s largest meeting place for Scandinavian furniture and lighting design.</w:t>
      </w:r>
      <w:r>
        <w:rPr>
          <w:rFonts w:ascii="Arial" w:hAnsi="Arial" w:cs="Arial"/>
          <w:lang w:val="en-US"/>
        </w:rPr>
        <w:t xml:space="preserve"> </w:t>
      </w:r>
      <w:r>
        <w:rPr>
          <w:rFonts w:ascii="Arial" w:hAnsi="Arial" w:cs="Arial"/>
          <w:i/>
          <w:iCs/>
          <w:lang w:val="en-US"/>
        </w:rPr>
        <w:t>Domestic and international visitors will find the most comprehensive selection of Scandinavian furniture, office furnishings, design, textiles, lighting and other interior furnishings for both homes and public spaces.</w:t>
      </w:r>
      <w:r>
        <w:rPr>
          <w:rFonts w:ascii="Arial" w:hAnsi="Arial" w:cs="Arial"/>
          <w:lang w:val="en-US"/>
        </w:rPr>
        <w:t xml:space="preserve"> </w:t>
      </w:r>
      <w:r>
        <w:rPr>
          <w:rFonts w:ascii="Arial" w:hAnsi="Arial" w:cs="Arial"/>
          <w:i/>
          <w:iCs/>
          <w:lang w:val="en-US"/>
        </w:rPr>
        <w:t>Stockholm Design Week is also running parallel to Stockholm Furniture &amp; Light Fair.</w:t>
      </w:r>
      <w:r>
        <w:rPr>
          <w:rFonts w:ascii="Arial" w:hAnsi="Arial" w:cs="Arial"/>
          <w:lang w:val="en-US"/>
        </w:rPr>
        <w:t xml:space="preserve"> </w:t>
      </w:r>
      <w:bookmarkStart w:id="1" w:name="_GoBack"/>
      <w:bookmarkEnd w:id="1"/>
    </w:p>
    <w:sectPr w:rsidR="00F71819" w:rsidRPr="00CB0E96" w:rsidSect="006F5EE0">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4B17D" w14:textId="77777777" w:rsidR="006E6B2B" w:rsidRDefault="006E6B2B">
      <w:pPr>
        <w:spacing w:line="240" w:lineRule="auto"/>
      </w:pPr>
      <w:r>
        <w:separator/>
      </w:r>
    </w:p>
  </w:endnote>
  <w:endnote w:type="continuationSeparator" w:id="0">
    <w:p w14:paraId="68D47578" w14:textId="77777777" w:rsidR="006E6B2B" w:rsidRDefault="006E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5C3C" w14:textId="366ED7D3" w:rsidR="008F460B" w:rsidRDefault="008F460B" w:rsidP="008F460B">
    <w:pPr>
      <w:spacing w:line="160" w:lineRule="atLeast"/>
      <w:jc w:val="center"/>
      <w:rPr>
        <w:rFonts w:ascii="Arial" w:hAnsi="Arial" w:cs="Arial"/>
        <w:i/>
        <w:iCs/>
        <w:sz w:val="16"/>
        <w:szCs w:val="16"/>
        <w:lang w:val="en-US"/>
      </w:rPr>
    </w:pPr>
    <w:r>
      <w:rPr>
        <w:rFonts w:ascii="Arial" w:hAnsi="Arial" w:cs="Arial"/>
        <w:i/>
        <w:iCs/>
        <w:sz w:val="16"/>
        <w:szCs w:val="16"/>
        <w:lang w:val="en-US"/>
      </w:rPr>
      <w:t xml:space="preserve">World-class meetings - </w:t>
    </w:r>
    <w:r w:rsidRPr="00A144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A144D0">
      <w:rPr>
        <w:lang w:val="en-US"/>
      </w:rPr>
      <w:br/>
    </w:r>
    <w:r>
      <w:rPr>
        <w:rFonts w:ascii="Arial" w:hAnsi="Arial" w:cs="Arial"/>
        <w:i/>
        <w:iCs/>
        <w:sz w:val="16"/>
        <w:szCs w:val="16"/>
        <w:lang w:val="en-US"/>
      </w:rPr>
      <w:t>Welcome</w:t>
    </w:r>
    <w:r w:rsidRPr="00A144D0">
      <w:rPr>
        <w:rFonts w:ascii="Arial" w:hAnsi="Arial" w:cs="Arial"/>
        <w:i/>
        <w:iCs/>
        <w:sz w:val="16"/>
        <w:szCs w:val="16"/>
        <w:lang w:val="en-US"/>
      </w:rPr>
      <w:t>!</w:t>
    </w:r>
  </w:p>
  <w:p w14:paraId="3B7B559F" w14:textId="77777777" w:rsidR="008F460B" w:rsidRPr="00A144D0" w:rsidRDefault="008F460B" w:rsidP="008F460B">
    <w:pPr>
      <w:spacing w:line="160" w:lineRule="atLeast"/>
      <w:jc w:val="center"/>
      <w:rPr>
        <w:rFonts w:ascii="Arial" w:hAnsi="Arial" w:cs="Arial"/>
        <w:i/>
        <w:iCs/>
        <w:sz w:val="16"/>
        <w:szCs w:val="16"/>
        <w:lang w:val="en-US"/>
      </w:rPr>
    </w:pPr>
  </w:p>
  <w:p w14:paraId="059076ED" w14:textId="77777777" w:rsidR="008F460B" w:rsidRPr="008F460B" w:rsidRDefault="008F460B" w:rsidP="008F460B">
    <w:pPr>
      <w:pStyle w:val="Sidfot"/>
      <w:spacing w:line="160" w:lineRule="atLeast"/>
      <w:ind w:left="-1588" w:right="-1588"/>
      <w:rPr>
        <w:color w:val="333333"/>
        <w:szCs w:val="24"/>
        <w:lang w:val="en-US"/>
      </w:rPr>
    </w:pPr>
    <w:r w:rsidRPr="00A144D0">
      <w:rPr>
        <w:color w:val="333333"/>
        <w:sz w:val="2"/>
        <w:szCs w:val="24"/>
        <w:lang w:val="en-US"/>
      </w:rPr>
      <w:t xml:space="preserve">    </w:t>
    </w:r>
    <w:r w:rsidRPr="008F460B">
      <w:rPr>
        <w:color w:val="333333"/>
        <w:szCs w:val="24"/>
        <w:lang w:val="en-US"/>
      </w:rPr>
      <w:t xml:space="preserve">Address: SE-125 80 Stockholm Visiting address: </w:t>
    </w:r>
    <w:proofErr w:type="spellStart"/>
    <w:r w:rsidRPr="008F460B">
      <w:rPr>
        <w:color w:val="333333"/>
        <w:szCs w:val="24"/>
        <w:lang w:val="en-US"/>
      </w:rPr>
      <w:t>Mässvägen</w:t>
    </w:r>
    <w:proofErr w:type="spellEnd"/>
    <w:r w:rsidRPr="008F460B">
      <w:rPr>
        <w:color w:val="333333"/>
        <w:szCs w:val="24"/>
        <w:lang w:val="en-US"/>
      </w:rPr>
      <w:t xml:space="preserve"> 1, </w:t>
    </w:r>
    <w:proofErr w:type="spellStart"/>
    <w:r w:rsidRPr="008F460B">
      <w:rPr>
        <w:color w:val="333333"/>
        <w:szCs w:val="24"/>
        <w:lang w:val="en-US"/>
      </w:rPr>
      <w:t>Älvsjö</w:t>
    </w:r>
    <w:proofErr w:type="spellEnd"/>
    <w:r w:rsidRPr="008F460B">
      <w:rPr>
        <w:color w:val="333333"/>
        <w:szCs w:val="24"/>
        <w:lang w:val="en-US"/>
      </w:rPr>
      <w:t xml:space="preserve">, Sweden Phone +46 8 749 41 00: info@stockholmsmassan.se   www.stockholmsmassan.se </w:t>
    </w:r>
  </w:p>
  <w:p w14:paraId="1309E0FE" w14:textId="10235489" w:rsidR="008F460B" w:rsidRPr="008F460B" w:rsidRDefault="008F460B">
    <w:pPr>
      <w:pStyle w:val="Sidfot"/>
      <w:rPr>
        <w:lang w:val="en-US"/>
      </w:rPr>
    </w:pPr>
  </w:p>
  <w:p w14:paraId="69003110" w14:textId="1FAB8B40" w:rsidR="006F007F" w:rsidRPr="008F460B" w:rsidRDefault="006F007F" w:rsidP="006F5EE0">
    <w:pPr>
      <w:tabs>
        <w:tab w:val="left" w:pos="8505"/>
        <w:tab w:val="right" w:pos="9524"/>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498D" w14:textId="0E8222FB" w:rsidR="006F007F" w:rsidRDefault="00B557B5" w:rsidP="006F5EE0">
    <w:pPr>
      <w:spacing w:line="160" w:lineRule="atLeast"/>
      <w:jc w:val="center"/>
      <w:rPr>
        <w:rFonts w:ascii="Arial" w:hAnsi="Arial" w:cs="Arial"/>
        <w:i/>
        <w:iCs/>
        <w:sz w:val="16"/>
        <w:szCs w:val="16"/>
        <w:lang w:val="en-US"/>
      </w:rPr>
    </w:pPr>
    <w:r>
      <w:rPr>
        <w:rFonts w:ascii="Arial" w:hAnsi="Arial" w:cs="Arial"/>
        <w:i/>
        <w:iCs/>
        <w:sz w:val="16"/>
        <w:szCs w:val="16"/>
        <w:lang w:val="en-US"/>
      </w:rPr>
      <w:t xml:space="preserve">World-class meetings - </w:t>
    </w:r>
    <w:r w:rsidR="006F007F" w:rsidRPr="00A144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006F007F" w:rsidRPr="00A144D0">
      <w:rPr>
        <w:lang w:val="en-US"/>
      </w:rPr>
      <w:br/>
    </w:r>
    <w:r>
      <w:rPr>
        <w:rFonts w:ascii="Arial" w:hAnsi="Arial" w:cs="Arial"/>
        <w:i/>
        <w:iCs/>
        <w:sz w:val="16"/>
        <w:szCs w:val="16"/>
        <w:lang w:val="en-US"/>
      </w:rPr>
      <w:t>Welcome</w:t>
    </w:r>
    <w:r w:rsidR="006F007F" w:rsidRPr="00A144D0">
      <w:rPr>
        <w:rFonts w:ascii="Arial" w:hAnsi="Arial" w:cs="Arial"/>
        <w:i/>
        <w:iCs/>
        <w:sz w:val="16"/>
        <w:szCs w:val="16"/>
        <w:lang w:val="en-US"/>
      </w:rPr>
      <w:t>!</w:t>
    </w:r>
  </w:p>
  <w:p w14:paraId="4EF0AE24" w14:textId="77777777" w:rsidR="00B557B5" w:rsidRPr="00A144D0" w:rsidRDefault="00B557B5" w:rsidP="006F5EE0">
    <w:pPr>
      <w:spacing w:line="160" w:lineRule="atLeast"/>
      <w:jc w:val="center"/>
      <w:rPr>
        <w:rFonts w:ascii="Arial" w:hAnsi="Arial" w:cs="Arial"/>
        <w:i/>
        <w:iCs/>
        <w:sz w:val="16"/>
        <w:szCs w:val="16"/>
        <w:lang w:val="en-US"/>
      </w:rPr>
    </w:pPr>
  </w:p>
  <w:p w14:paraId="4CA89737" w14:textId="6640999D" w:rsidR="006F007F" w:rsidRPr="005C01A7" w:rsidRDefault="006F007F" w:rsidP="006F5EE0">
    <w:pPr>
      <w:pStyle w:val="Sidfot"/>
      <w:spacing w:line="160" w:lineRule="atLeast"/>
      <w:ind w:left="-1588" w:right="-1588"/>
      <w:rPr>
        <w:color w:val="333333"/>
        <w:szCs w:val="24"/>
        <w:lang w:val="en-US"/>
      </w:rPr>
    </w:pPr>
    <w:r w:rsidRPr="00A144D0">
      <w:rPr>
        <w:color w:val="333333"/>
        <w:sz w:val="2"/>
        <w:szCs w:val="24"/>
        <w:lang w:val="en-US"/>
      </w:rPr>
      <w:t xml:space="preserve">    </w:t>
    </w:r>
    <w:r w:rsidRPr="005C01A7">
      <w:rPr>
        <w:color w:val="333333"/>
        <w:szCs w:val="24"/>
        <w:lang w:val="en-US"/>
      </w:rPr>
      <w:t>Address: SE-125 80 Stockholm Visiting address: Mässvägen 1, Älvsjö,</w:t>
    </w:r>
    <w:r w:rsidR="00B557B5" w:rsidRPr="005C01A7">
      <w:rPr>
        <w:color w:val="333333"/>
        <w:szCs w:val="24"/>
        <w:lang w:val="en-US"/>
      </w:rPr>
      <w:t xml:space="preserve"> Sweden Phone +46 8 749 41 00</w:t>
    </w:r>
    <w:r w:rsidRPr="005C01A7">
      <w:rPr>
        <w:color w:val="333333"/>
        <w:szCs w:val="24"/>
        <w:lang w:val="en-US"/>
      </w:rPr>
      <w:t xml:space="preserve">: info@stockholmsmassan.se   www.stockholmsmassan.se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31FF" w14:textId="77777777" w:rsidR="006E6B2B" w:rsidRDefault="006E6B2B">
      <w:pPr>
        <w:spacing w:line="240" w:lineRule="auto"/>
      </w:pPr>
      <w:r>
        <w:separator/>
      </w:r>
    </w:p>
  </w:footnote>
  <w:footnote w:type="continuationSeparator" w:id="0">
    <w:p w14:paraId="38CC28D4" w14:textId="77777777" w:rsidR="006E6B2B" w:rsidRDefault="006E6B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FAC7" w14:textId="77777777" w:rsidR="006F007F" w:rsidRDefault="006F007F">
    <w:pPr>
      <w:pStyle w:val="Sidhuvud"/>
    </w:pPr>
    <w:r>
      <w:rPr>
        <w:noProof/>
        <w:lang w:eastAsia="sv-SE"/>
      </w:rPr>
      <w:drawing>
        <wp:anchor distT="0" distB="0" distL="114300" distR="114300" simplePos="0" relativeHeight="251658240" behindDoc="0" locked="1" layoutInCell="1" allowOverlap="1" wp14:anchorId="0B950086" wp14:editId="6E41D9B0">
          <wp:simplePos x="0" y="0"/>
          <wp:positionH relativeFrom="page">
            <wp:posOffset>360045</wp:posOffset>
          </wp:positionH>
          <wp:positionV relativeFrom="page">
            <wp:posOffset>360045</wp:posOffset>
          </wp:positionV>
          <wp:extent cx="2333625" cy="295275"/>
          <wp:effectExtent l="19050" t="0" r="9525" b="0"/>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C1012" w14:textId="77777777" w:rsidR="006F007F" w:rsidRDefault="006F007F">
    <w:pPr>
      <w:pStyle w:val="Sidhuvud"/>
    </w:pPr>
    <w:r>
      <w:rPr>
        <w:noProof/>
        <w:lang w:eastAsia="sv-SE"/>
      </w:rPr>
      <w:drawing>
        <wp:anchor distT="0" distB="0" distL="114300" distR="114300" simplePos="0" relativeHeight="251657216" behindDoc="0" locked="1" layoutInCell="1" allowOverlap="1" wp14:anchorId="6F4919F0" wp14:editId="627506B2">
          <wp:simplePos x="0" y="0"/>
          <wp:positionH relativeFrom="page">
            <wp:posOffset>360045</wp:posOffset>
          </wp:positionH>
          <wp:positionV relativeFrom="page">
            <wp:posOffset>360045</wp:posOffset>
          </wp:positionV>
          <wp:extent cx="2333625" cy="295275"/>
          <wp:effectExtent l="19050" t="0" r="9525" b="0"/>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0136E4BC">
      <w:start w:val="20"/>
      <w:numFmt w:val="bullet"/>
      <w:lvlText w:val="-"/>
      <w:lvlJc w:val="left"/>
      <w:pPr>
        <w:ind w:left="720" w:hanging="360"/>
      </w:pPr>
      <w:rPr>
        <w:rFonts w:ascii="Arial" w:eastAsia="Times New Roman" w:hAnsi="Arial" w:cs="Arial" w:hint="default"/>
        <w:i/>
      </w:rPr>
    </w:lvl>
    <w:lvl w:ilvl="1" w:tplc="ACD633A4" w:tentative="1">
      <w:start w:val="1"/>
      <w:numFmt w:val="bullet"/>
      <w:lvlText w:val="o"/>
      <w:lvlJc w:val="left"/>
      <w:pPr>
        <w:ind w:left="1440" w:hanging="360"/>
      </w:pPr>
      <w:rPr>
        <w:rFonts w:ascii="Courier New" w:hAnsi="Courier New" w:cs="Courier New" w:hint="default"/>
      </w:rPr>
    </w:lvl>
    <w:lvl w:ilvl="2" w:tplc="71961440" w:tentative="1">
      <w:start w:val="1"/>
      <w:numFmt w:val="bullet"/>
      <w:lvlText w:val=""/>
      <w:lvlJc w:val="left"/>
      <w:pPr>
        <w:ind w:left="2160" w:hanging="360"/>
      </w:pPr>
      <w:rPr>
        <w:rFonts w:ascii="Wingdings" w:hAnsi="Wingdings" w:hint="default"/>
      </w:rPr>
    </w:lvl>
    <w:lvl w:ilvl="3" w:tplc="42ECC7F4" w:tentative="1">
      <w:start w:val="1"/>
      <w:numFmt w:val="bullet"/>
      <w:lvlText w:val=""/>
      <w:lvlJc w:val="left"/>
      <w:pPr>
        <w:ind w:left="2880" w:hanging="360"/>
      </w:pPr>
      <w:rPr>
        <w:rFonts w:ascii="Symbol" w:hAnsi="Symbol" w:hint="default"/>
      </w:rPr>
    </w:lvl>
    <w:lvl w:ilvl="4" w:tplc="840E9880" w:tentative="1">
      <w:start w:val="1"/>
      <w:numFmt w:val="bullet"/>
      <w:lvlText w:val="o"/>
      <w:lvlJc w:val="left"/>
      <w:pPr>
        <w:ind w:left="3600" w:hanging="360"/>
      </w:pPr>
      <w:rPr>
        <w:rFonts w:ascii="Courier New" w:hAnsi="Courier New" w:cs="Courier New" w:hint="default"/>
      </w:rPr>
    </w:lvl>
    <w:lvl w:ilvl="5" w:tplc="00BA61BE" w:tentative="1">
      <w:start w:val="1"/>
      <w:numFmt w:val="bullet"/>
      <w:lvlText w:val=""/>
      <w:lvlJc w:val="left"/>
      <w:pPr>
        <w:ind w:left="4320" w:hanging="360"/>
      </w:pPr>
      <w:rPr>
        <w:rFonts w:ascii="Wingdings" w:hAnsi="Wingdings" w:hint="default"/>
      </w:rPr>
    </w:lvl>
    <w:lvl w:ilvl="6" w:tplc="1F928F02" w:tentative="1">
      <w:start w:val="1"/>
      <w:numFmt w:val="bullet"/>
      <w:lvlText w:val=""/>
      <w:lvlJc w:val="left"/>
      <w:pPr>
        <w:ind w:left="5040" w:hanging="360"/>
      </w:pPr>
      <w:rPr>
        <w:rFonts w:ascii="Symbol" w:hAnsi="Symbol" w:hint="default"/>
      </w:rPr>
    </w:lvl>
    <w:lvl w:ilvl="7" w:tplc="A9A6F8F6" w:tentative="1">
      <w:start w:val="1"/>
      <w:numFmt w:val="bullet"/>
      <w:lvlText w:val="o"/>
      <w:lvlJc w:val="left"/>
      <w:pPr>
        <w:ind w:left="5760" w:hanging="360"/>
      </w:pPr>
      <w:rPr>
        <w:rFonts w:ascii="Courier New" w:hAnsi="Courier New" w:cs="Courier New" w:hint="default"/>
      </w:rPr>
    </w:lvl>
    <w:lvl w:ilvl="8" w:tplc="BC2EE45E"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38A42CE">
      <w:start w:val="20"/>
      <w:numFmt w:val="bullet"/>
      <w:lvlText w:val="-"/>
      <w:lvlJc w:val="left"/>
      <w:pPr>
        <w:ind w:left="720" w:hanging="360"/>
      </w:pPr>
      <w:rPr>
        <w:rFonts w:ascii="Arial" w:eastAsia="Times New Roman" w:hAnsi="Arial" w:cs="Arial" w:hint="default"/>
      </w:rPr>
    </w:lvl>
    <w:lvl w:ilvl="1" w:tplc="6F9A043E" w:tentative="1">
      <w:start w:val="1"/>
      <w:numFmt w:val="bullet"/>
      <w:lvlText w:val="o"/>
      <w:lvlJc w:val="left"/>
      <w:pPr>
        <w:ind w:left="1440" w:hanging="360"/>
      </w:pPr>
      <w:rPr>
        <w:rFonts w:ascii="Courier New" w:hAnsi="Courier New" w:cs="Courier New" w:hint="default"/>
      </w:rPr>
    </w:lvl>
    <w:lvl w:ilvl="2" w:tplc="4296C284" w:tentative="1">
      <w:start w:val="1"/>
      <w:numFmt w:val="bullet"/>
      <w:lvlText w:val=""/>
      <w:lvlJc w:val="left"/>
      <w:pPr>
        <w:ind w:left="2160" w:hanging="360"/>
      </w:pPr>
      <w:rPr>
        <w:rFonts w:ascii="Wingdings" w:hAnsi="Wingdings" w:hint="default"/>
      </w:rPr>
    </w:lvl>
    <w:lvl w:ilvl="3" w:tplc="F4202EF8" w:tentative="1">
      <w:start w:val="1"/>
      <w:numFmt w:val="bullet"/>
      <w:lvlText w:val=""/>
      <w:lvlJc w:val="left"/>
      <w:pPr>
        <w:ind w:left="2880" w:hanging="360"/>
      </w:pPr>
      <w:rPr>
        <w:rFonts w:ascii="Symbol" w:hAnsi="Symbol" w:hint="default"/>
      </w:rPr>
    </w:lvl>
    <w:lvl w:ilvl="4" w:tplc="45AC4600" w:tentative="1">
      <w:start w:val="1"/>
      <w:numFmt w:val="bullet"/>
      <w:lvlText w:val="o"/>
      <w:lvlJc w:val="left"/>
      <w:pPr>
        <w:ind w:left="3600" w:hanging="360"/>
      </w:pPr>
      <w:rPr>
        <w:rFonts w:ascii="Courier New" w:hAnsi="Courier New" w:cs="Courier New" w:hint="default"/>
      </w:rPr>
    </w:lvl>
    <w:lvl w:ilvl="5" w:tplc="DB5881AE" w:tentative="1">
      <w:start w:val="1"/>
      <w:numFmt w:val="bullet"/>
      <w:lvlText w:val=""/>
      <w:lvlJc w:val="left"/>
      <w:pPr>
        <w:ind w:left="4320" w:hanging="360"/>
      </w:pPr>
      <w:rPr>
        <w:rFonts w:ascii="Wingdings" w:hAnsi="Wingdings" w:hint="default"/>
      </w:rPr>
    </w:lvl>
    <w:lvl w:ilvl="6" w:tplc="6E2E69A6" w:tentative="1">
      <w:start w:val="1"/>
      <w:numFmt w:val="bullet"/>
      <w:lvlText w:val=""/>
      <w:lvlJc w:val="left"/>
      <w:pPr>
        <w:ind w:left="5040" w:hanging="360"/>
      </w:pPr>
      <w:rPr>
        <w:rFonts w:ascii="Symbol" w:hAnsi="Symbol" w:hint="default"/>
      </w:rPr>
    </w:lvl>
    <w:lvl w:ilvl="7" w:tplc="6FD6FBEE" w:tentative="1">
      <w:start w:val="1"/>
      <w:numFmt w:val="bullet"/>
      <w:lvlText w:val="o"/>
      <w:lvlJc w:val="left"/>
      <w:pPr>
        <w:ind w:left="5760" w:hanging="360"/>
      </w:pPr>
      <w:rPr>
        <w:rFonts w:ascii="Courier New" w:hAnsi="Courier New" w:cs="Courier New" w:hint="default"/>
      </w:rPr>
    </w:lvl>
    <w:lvl w:ilvl="8" w:tplc="847E51F6"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1C94CB0C">
      <w:numFmt w:val="bullet"/>
      <w:lvlText w:val="-"/>
      <w:lvlJc w:val="left"/>
      <w:pPr>
        <w:ind w:left="720" w:hanging="360"/>
      </w:pPr>
      <w:rPr>
        <w:rFonts w:ascii="Times New Roman" w:eastAsia="Times New Roman" w:hAnsi="Times New Roman" w:cs="Times New Roman" w:hint="default"/>
        <w:color w:val="000000"/>
      </w:rPr>
    </w:lvl>
    <w:lvl w:ilvl="1" w:tplc="11345078" w:tentative="1">
      <w:start w:val="1"/>
      <w:numFmt w:val="bullet"/>
      <w:lvlText w:val="o"/>
      <w:lvlJc w:val="left"/>
      <w:pPr>
        <w:ind w:left="1440" w:hanging="360"/>
      </w:pPr>
      <w:rPr>
        <w:rFonts w:ascii="Courier New" w:hAnsi="Courier New" w:cs="Courier New" w:hint="default"/>
      </w:rPr>
    </w:lvl>
    <w:lvl w:ilvl="2" w:tplc="6B2625E0" w:tentative="1">
      <w:start w:val="1"/>
      <w:numFmt w:val="bullet"/>
      <w:lvlText w:val=""/>
      <w:lvlJc w:val="left"/>
      <w:pPr>
        <w:ind w:left="2160" w:hanging="360"/>
      </w:pPr>
      <w:rPr>
        <w:rFonts w:ascii="Wingdings" w:hAnsi="Wingdings" w:hint="default"/>
      </w:rPr>
    </w:lvl>
    <w:lvl w:ilvl="3" w:tplc="7952C7BE" w:tentative="1">
      <w:start w:val="1"/>
      <w:numFmt w:val="bullet"/>
      <w:lvlText w:val=""/>
      <w:lvlJc w:val="left"/>
      <w:pPr>
        <w:ind w:left="2880" w:hanging="360"/>
      </w:pPr>
      <w:rPr>
        <w:rFonts w:ascii="Symbol" w:hAnsi="Symbol" w:hint="default"/>
      </w:rPr>
    </w:lvl>
    <w:lvl w:ilvl="4" w:tplc="591630F2" w:tentative="1">
      <w:start w:val="1"/>
      <w:numFmt w:val="bullet"/>
      <w:lvlText w:val="o"/>
      <w:lvlJc w:val="left"/>
      <w:pPr>
        <w:ind w:left="3600" w:hanging="360"/>
      </w:pPr>
      <w:rPr>
        <w:rFonts w:ascii="Courier New" w:hAnsi="Courier New" w:cs="Courier New" w:hint="default"/>
      </w:rPr>
    </w:lvl>
    <w:lvl w:ilvl="5" w:tplc="3FD2C222" w:tentative="1">
      <w:start w:val="1"/>
      <w:numFmt w:val="bullet"/>
      <w:lvlText w:val=""/>
      <w:lvlJc w:val="left"/>
      <w:pPr>
        <w:ind w:left="4320" w:hanging="360"/>
      </w:pPr>
      <w:rPr>
        <w:rFonts w:ascii="Wingdings" w:hAnsi="Wingdings" w:hint="default"/>
      </w:rPr>
    </w:lvl>
    <w:lvl w:ilvl="6" w:tplc="47C82AC2" w:tentative="1">
      <w:start w:val="1"/>
      <w:numFmt w:val="bullet"/>
      <w:lvlText w:val=""/>
      <w:lvlJc w:val="left"/>
      <w:pPr>
        <w:ind w:left="5040" w:hanging="360"/>
      </w:pPr>
      <w:rPr>
        <w:rFonts w:ascii="Symbol" w:hAnsi="Symbol" w:hint="default"/>
      </w:rPr>
    </w:lvl>
    <w:lvl w:ilvl="7" w:tplc="C3423F56" w:tentative="1">
      <w:start w:val="1"/>
      <w:numFmt w:val="bullet"/>
      <w:lvlText w:val="o"/>
      <w:lvlJc w:val="left"/>
      <w:pPr>
        <w:ind w:left="5760" w:hanging="360"/>
      </w:pPr>
      <w:rPr>
        <w:rFonts w:ascii="Courier New" w:hAnsi="Courier New" w:cs="Courier New" w:hint="default"/>
      </w:rPr>
    </w:lvl>
    <w:lvl w:ilvl="8" w:tplc="498CD8F0"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079066E2">
      <w:numFmt w:val="bullet"/>
      <w:lvlText w:val="-"/>
      <w:lvlJc w:val="left"/>
      <w:pPr>
        <w:ind w:left="720" w:hanging="360"/>
      </w:pPr>
      <w:rPr>
        <w:rFonts w:ascii="Arial" w:eastAsia="Times New Roman" w:hAnsi="Arial" w:cs="Arial" w:hint="default"/>
      </w:rPr>
    </w:lvl>
    <w:lvl w:ilvl="1" w:tplc="4E20BB64" w:tentative="1">
      <w:start w:val="1"/>
      <w:numFmt w:val="bullet"/>
      <w:lvlText w:val="o"/>
      <w:lvlJc w:val="left"/>
      <w:pPr>
        <w:ind w:left="1440" w:hanging="360"/>
      </w:pPr>
      <w:rPr>
        <w:rFonts w:ascii="Courier New" w:hAnsi="Courier New" w:cs="Courier New" w:hint="default"/>
      </w:rPr>
    </w:lvl>
    <w:lvl w:ilvl="2" w:tplc="90ACB33C" w:tentative="1">
      <w:start w:val="1"/>
      <w:numFmt w:val="bullet"/>
      <w:lvlText w:val=""/>
      <w:lvlJc w:val="left"/>
      <w:pPr>
        <w:ind w:left="2160" w:hanging="360"/>
      </w:pPr>
      <w:rPr>
        <w:rFonts w:ascii="Wingdings" w:hAnsi="Wingdings" w:hint="default"/>
      </w:rPr>
    </w:lvl>
    <w:lvl w:ilvl="3" w:tplc="995CEB9E" w:tentative="1">
      <w:start w:val="1"/>
      <w:numFmt w:val="bullet"/>
      <w:lvlText w:val=""/>
      <w:lvlJc w:val="left"/>
      <w:pPr>
        <w:ind w:left="2880" w:hanging="360"/>
      </w:pPr>
      <w:rPr>
        <w:rFonts w:ascii="Symbol" w:hAnsi="Symbol" w:hint="default"/>
      </w:rPr>
    </w:lvl>
    <w:lvl w:ilvl="4" w:tplc="CA3868EA" w:tentative="1">
      <w:start w:val="1"/>
      <w:numFmt w:val="bullet"/>
      <w:lvlText w:val="o"/>
      <w:lvlJc w:val="left"/>
      <w:pPr>
        <w:ind w:left="3600" w:hanging="360"/>
      </w:pPr>
      <w:rPr>
        <w:rFonts w:ascii="Courier New" w:hAnsi="Courier New" w:cs="Courier New" w:hint="default"/>
      </w:rPr>
    </w:lvl>
    <w:lvl w:ilvl="5" w:tplc="6034330C" w:tentative="1">
      <w:start w:val="1"/>
      <w:numFmt w:val="bullet"/>
      <w:lvlText w:val=""/>
      <w:lvlJc w:val="left"/>
      <w:pPr>
        <w:ind w:left="4320" w:hanging="360"/>
      </w:pPr>
      <w:rPr>
        <w:rFonts w:ascii="Wingdings" w:hAnsi="Wingdings" w:hint="default"/>
      </w:rPr>
    </w:lvl>
    <w:lvl w:ilvl="6" w:tplc="B476AA24" w:tentative="1">
      <w:start w:val="1"/>
      <w:numFmt w:val="bullet"/>
      <w:lvlText w:val=""/>
      <w:lvlJc w:val="left"/>
      <w:pPr>
        <w:ind w:left="5040" w:hanging="360"/>
      </w:pPr>
      <w:rPr>
        <w:rFonts w:ascii="Symbol" w:hAnsi="Symbol" w:hint="default"/>
      </w:rPr>
    </w:lvl>
    <w:lvl w:ilvl="7" w:tplc="A40876EC" w:tentative="1">
      <w:start w:val="1"/>
      <w:numFmt w:val="bullet"/>
      <w:lvlText w:val="o"/>
      <w:lvlJc w:val="left"/>
      <w:pPr>
        <w:ind w:left="5760" w:hanging="360"/>
      </w:pPr>
      <w:rPr>
        <w:rFonts w:ascii="Courier New" w:hAnsi="Courier New" w:cs="Courier New" w:hint="default"/>
      </w:rPr>
    </w:lvl>
    <w:lvl w:ilvl="8" w:tplc="BA3C188A"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9A52A416">
      <w:numFmt w:val="bullet"/>
      <w:lvlText w:val="-"/>
      <w:lvlJc w:val="left"/>
      <w:pPr>
        <w:ind w:left="720" w:hanging="360"/>
      </w:pPr>
      <w:rPr>
        <w:rFonts w:ascii="Arial" w:eastAsia="Times New Roman" w:hAnsi="Arial" w:cs="Arial" w:hint="default"/>
      </w:rPr>
    </w:lvl>
    <w:lvl w:ilvl="1" w:tplc="4FD04806" w:tentative="1">
      <w:start w:val="1"/>
      <w:numFmt w:val="bullet"/>
      <w:lvlText w:val="o"/>
      <w:lvlJc w:val="left"/>
      <w:pPr>
        <w:ind w:left="1440" w:hanging="360"/>
      </w:pPr>
      <w:rPr>
        <w:rFonts w:ascii="Courier New" w:hAnsi="Courier New" w:cs="Courier New" w:hint="default"/>
      </w:rPr>
    </w:lvl>
    <w:lvl w:ilvl="2" w:tplc="81F6493C" w:tentative="1">
      <w:start w:val="1"/>
      <w:numFmt w:val="bullet"/>
      <w:lvlText w:val=""/>
      <w:lvlJc w:val="left"/>
      <w:pPr>
        <w:ind w:left="2160" w:hanging="360"/>
      </w:pPr>
      <w:rPr>
        <w:rFonts w:ascii="Wingdings" w:hAnsi="Wingdings" w:hint="default"/>
      </w:rPr>
    </w:lvl>
    <w:lvl w:ilvl="3" w:tplc="E9749472" w:tentative="1">
      <w:start w:val="1"/>
      <w:numFmt w:val="bullet"/>
      <w:lvlText w:val=""/>
      <w:lvlJc w:val="left"/>
      <w:pPr>
        <w:ind w:left="2880" w:hanging="360"/>
      </w:pPr>
      <w:rPr>
        <w:rFonts w:ascii="Symbol" w:hAnsi="Symbol" w:hint="default"/>
      </w:rPr>
    </w:lvl>
    <w:lvl w:ilvl="4" w:tplc="6326426E" w:tentative="1">
      <w:start w:val="1"/>
      <w:numFmt w:val="bullet"/>
      <w:lvlText w:val="o"/>
      <w:lvlJc w:val="left"/>
      <w:pPr>
        <w:ind w:left="3600" w:hanging="360"/>
      </w:pPr>
      <w:rPr>
        <w:rFonts w:ascii="Courier New" w:hAnsi="Courier New" w:cs="Courier New" w:hint="default"/>
      </w:rPr>
    </w:lvl>
    <w:lvl w:ilvl="5" w:tplc="D9A2D8D6" w:tentative="1">
      <w:start w:val="1"/>
      <w:numFmt w:val="bullet"/>
      <w:lvlText w:val=""/>
      <w:lvlJc w:val="left"/>
      <w:pPr>
        <w:ind w:left="4320" w:hanging="360"/>
      </w:pPr>
      <w:rPr>
        <w:rFonts w:ascii="Wingdings" w:hAnsi="Wingdings" w:hint="default"/>
      </w:rPr>
    </w:lvl>
    <w:lvl w:ilvl="6" w:tplc="3A6CBE00" w:tentative="1">
      <w:start w:val="1"/>
      <w:numFmt w:val="bullet"/>
      <w:lvlText w:val=""/>
      <w:lvlJc w:val="left"/>
      <w:pPr>
        <w:ind w:left="5040" w:hanging="360"/>
      </w:pPr>
      <w:rPr>
        <w:rFonts w:ascii="Symbol" w:hAnsi="Symbol" w:hint="default"/>
      </w:rPr>
    </w:lvl>
    <w:lvl w:ilvl="7" w:tplc="BB369314" w:tentative="1">
      <w:start w:val="1"/>
      <w:numFmt w:val="bullet"/>
      <w:lvlText w:val="o"/>
      <w:lvlJc w:val="left"/>
      <w:pPr>
        <w:ind w:left="5760" w:hanging="360"/>
      </w:pPr>
      <w:rPr>
        <w:rFonts w:ascii="Courier New" w:hAnsi="Courier New" w:cs="Courier New" w:hint="default"/>
      </w:rPr>
    </w:lvl>
    <w:lvl w:ilvl="8" w:tplc="0408206A"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B0AA03DA">
      <w:numFmt w:val="bullet"/>
      <w:lvlText w:val="-"/>
      <w:lvlJc w:val="left"/>
      <w:pPr>
        <w:ind w:left="720" w:hanging="360"/>
      </w:pPr>
      <w:rPr>
        <w:rFonts w:ascii="Arial" w:eastAsia="Times New Roman" w:hAnsi="Arial" w:cs="Arial" w:hint="default"/>
      </w:rPr>
    </w:lvl>
    <w:lvl w:ilvl="1" w:tplc="0D8E664A" w:tentative="1">
      <w:start w:val="1"/>
      <w:numFmt w:val="bullet"/>
      <w:lvlText w:val="o"/>
      <w:lvlJc w:val="left"/>
      <w:pPr>
        <w:ind w:left="1440" w:hanging="360"/>
      </w:pPr>
      <w:rPr>
        <w:rFonts w:ascii="Courier New" w:hAnsi="Courier New" w:cs="Courier New" w:hint="default"/>
      </w:rPr>
    </w:lvl>
    <w:lvl w:ilvl="2" w:tplc="B9A0CB92" w:tentative="1">
      <w:start w:val="1"/>
      <w:numFmt w:val="bullet"/>
      <w:lvlText w:val=""/>
      <w:lvlJc w:val="left"/>
      <w:pPr>
        <w:ind w:left="2160" w:hanging="360"/>
      </w:pPr>
      <w:rPr>
        <w:rFonts w:ascii="Wingdings" w:hAnsi="Wingdings" w:hint="default"/>
      </w:rPr>
    </w:lvl>
    <w:lvl w:ilvl="3" w:tplc="5BECF950" w:tentative="1">
      <w:start w:val="1"/>
      <w:numFmt w:val="bullet"/>
      <w:lvlText w:val=""/>
      <w:lvlJc w:val="left"/>
      <w:pPr>
        <w:ind w:left="2880" w:hanging="360"/>
      </w:pPr>
      <w:rPr>
        <w:rFonts w:ascii="Symbol" w:hAnsi="Symbol" w:hint="default"/>
      </w:rPr>
    </w:lvl>
    <w:lvl w:ilvl="4" w:tplc="22CEAD36" w:tentative="1">
      <w:start w:val="1"/>
      <w:numFmt w:val="bullet"/>
      <w:lvlText w:val="o"/>
      <w:lvlJc w:val="left"/>
      <w:pPr>
        <w:ind w:left="3600" w:hanging="360"/>
      </w:pPr>
      <w:rPr>
        <w:rFonts w:ascii="Courier New" w:hAnsi="Courier New" w:cs="Courier New" w:hint="default"/>
      </w:rPr>
    </w:lvl>
    <w:lvl w:ilvl="5" w:tplc="7FF0AC20" w:tentative="1">
      <w:start w:val="1"/>
      <w:numFmt w:val="bullet"/>
      <w:lvlText w:val=""/>
      <w:lvlJc w:val="left"/>
      <w:pPr>
        <w:ind w:left="4320" w:hanging="360"/>
      </w:pPr>
      <w:rPr>
        <w:rFonts w:ascii="Wingdings" w:hAnsi="Wingdings" w:hint="default"/>
      </w:rPr>
    </w:lvl>
    <w:lvl w:ilvl="6" w:tplc="BB820B94" w:tentative="1">
      <w:start w:val="1"/>
      <w:numFmt w:val="bullet"/>
      <w:lvlText w:val=""/>
      <w:lvlJc w:val="left"/>
      <w:pPr>
        <w:ind w:left="5040" w:hanging="360"/>
      </w:pPr>
      <w:rPr>
        <w:rFonts w:ascii="Symbol" w:hAnsi="Symbol" w:hint="default"/>
      </w:rPr>
    </w:lvl>
    <w:lvl w:ilvl="7" w:tplc="A83A690E" w:tentative="1">
      <w:start w:val="1"/>
      <w:numFmt w:val="bullet"/>
      <w:lvlText w:val="o"/>
      <w:lvlJc w:val="left"/>
      <w:pPr>
        <w:ind w:left="5760" w:hanging="360"/>
      </w:pPr>
      <w:rPr>
        <w:rFonts w:ascii="Courier New" w:hAnsi="Courier New" w:cs="Courier New" w:hint="default"/>
      </w:rPr>
    </w:lvl>
    <w:lvl w:ilvl="8" w:tplc="C94E471E"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164D67E">
      <w:start w:val="1"/>
      <w:numFmt w:val="bullet"/>
      <w:lvlText w:val=""/>
      <w:lvlJc w:val="left"/>
      <w:pPr>
        <w:tabs>
          <w:tab w:val="num" w:pos="720"/>
        </w:tabs>
        <w:ind w:left="720" w:hanging="360"/>
      </w:pPr>
      <w:rPr>
        <w:rFonts w:ascii="Symbol" w:hAnsi="Symbol" w:hint="default"/>
      </w:rPr>
    </w:lvl>
    <w:lvl w:ilvl="1" w:tplc="16F8A0F2" w:tentative="1">
      <w:start w:val="1"/>
      <w:numFmt w:val="bullet"/>
      <w:lvlText w:val="o"/>
      <w:lvlJc w:val="left"/>
      <w:pPr>
        <w:tabs>
          <w:tab w:val="num" w:pos="1440"/>
        </w:tabs>
        <w:ind w:left="1440" w:hanging="360"/>
      </w:pPr>
      <w:rPr>
        <w:rFonts w:ascii="Courier New" w:hAnsi="Courier New" w:hint="default"/>
      </w:rPr>
    </w:lvl>
    <w:lvl w:ilvl="2" w:tplc="CCEC149E" w:tentative="1">
      <w:start w:val="1"/>
      <w:numFmt w:val="bullet"/>
      <w:lvlText w:val=""/>
      <w:lvlJc w:val="left"/>
      <w:pPr>
        <w:tabs>
          <w:tab w:val="num" w:pos="2160"/>
        </w:tabs>
        <w:ind w:left="2160" w:hanging="360"/>
      </w:pPr>
      <w:rPr>
        <w:rFonts w:ascii="Wingdings" w:hAnsi="Wingdings" w:hint="default"/>
      </w:rPr>
    </w:lvl>
    <w:lvl w:ilvl="3" w:tplc="31E0BDE2" w:tentative="1">
      <w:start w:val="1"/>
      <w:numFmt w:val="bullet"/>
      <w:lvlText w:val=""/>
      <w:lvlJc w:val="left"/>
      <w:pPr>
        <w:tabs>
          <w:tab w:val="num" w:pos="2880"/>
        </w:tabs>
        <w:ind w:left="2880" w:hanging="360"/>
      </w:pPr>
      <w:rPr>
        <w:rFonts w:ascii="Symbol" w:hAnsi="Symbol" w:hint="default"/>
      </w:rPr>
    </w:lvl>
    <w:lvl w:ilvl="4" w:tplc="3E6E92A2" w:tentative="1">
      <w:start w:val="1"/>
      <w:numFmt w:val="bullet"/>
      <w:lvlText w:val="o"/>
      <w:lvlJc w:val="left"/>
      <w:pPr>
        <w:tabs>
          <w:tab w:val="num" w:pos="3600"/>
        </w:tabs>
        <w:ind w:left="3600" w:hanging="360"/>
      </w:pPr>
      <w:rPr>
        <w:rFonts w:ascii="Courier New" w:hAnsi="Courier New" w:hint="default"/>
      </w:rPr>
    </w:lvl>
    <w:lvl w:ilvl="5" w:tplc="C166DC28" w:tentative="1">
      <w:start w:val="1"/>
      <w:numFmt w:val="bullet"/>
      <w:lvlText w:val=""/>
      <w:lvlJc w:val="left"/>
      <w:pPr>
        <w:tabs>
          <w:tab w:val="num" w:pos="4320"/>
        </w:tabs>
        <w:ind w:left="4320" w:hanging="360"/>
      </w:pPr>
      <w:rPr>
        <w:rFonts w:ascii="Wingdings" w:hAnsi="Wingdings" w:hint="default"/>
      </w:rPr>
    </w:lvl>
    <w:lvl w:ilvl="6" w:tplc="9D74FD64" w:tentative="1">
      <w:start w:val="1"/>
      <w:numFmt w:val="bullet"/>
      <w:lvlText w:val=""/>
      <w:lvlJc w:val="left"/>
      <w:pPr>
        <w:tabs>
          <w:tab w:val="num" w:pos="5040"/>
        </w:tabs>
        <w:ind w:left="5040" w:hanging="360"/>
      </w:pPr>
      <w:rPr>
        <w:rFonts w:ascii="Symbol" w:hAnsi="Symbol" w:hint="default"/>
      </w:rPr>
    </w:lvl>
    <w:lvl w:ilvl="7" w:tplc="9CE6ACEE" w:tentative="1">
      <w:start w:val="1"/>
      <w:numFmt w:val="bullet"/>
      <w:lvlText w:val="o"/>
      <w:lvlJc w:val="left"/>
      <w:pPr>
        <w:tabs>
          <w:tab w:val="num" w:pos="5760"/>
        </w:tabs>
        <w:ind w:left="5760" w:hanging="360"/>
      </w:pPr>
      <w:rPr>
        <w:rFonts w:ascii="Courier New" w:hAnsi="Courier New" w:hint="default"/>
      </w:rPr>
    </w:lvl>
    <w:lvl w:ilvl="8" w:tplc="DCBA68E6" w:tentative="1">
      <w:start w:val="1"/>
      <w:numFmt w:val="bullet"/>
      <w:lvlText w:val=""/>
      <w:lvlJc w:val="left"/>
      <w:pPr>
        <w:tabs>
          <w:tab w:val="num" w:pos="6480"/>
        </w:tabs>
        <w:ind w:left="6480" w:hanging="360"/>
      </w:pPr>
      <w:rPr>
        <w:rFonts w:ascii="Wingdings" w:hAnsi="Wingdings" w:hint="default"/>
      </w:rPr>
    </w:lvl>
  </w:abstractNum>
  <w:abstractNum w:abstractNumId="7">
    <w:nsid w:val="52F308F4"/>
    <w:multiLevelType w:val="hybridMultilevel"/>
    <w:tmpl w:val="34DC45F0"/>
    <w:lvl w:ilvl="0" w:tplc="3058E7A8">
      <w:start w:val="1"/>
      <w:numFmt w:val="bullet"/>
      <w:lvlText w:val=""/>
      <w:lvlJc w:val="left"/>
      <w:pPr>
        <w:tabs>
          <w:tab w:val="num" w:pos="720"/>
        </w:tabs>
        <w:ind w:left="720" w:hanging="360"/>
      </w:pPr>
      <w:rPr>
        <w:rFonts w:ascii="Symbol" w:hAnsi="Symbol" w:hint="default"/>
      </w:rPr>
    </w:lvl>
    <w:lvl w:ilvl="1" w:tplc="C1F69D26" w:tentative="1">
      <w:start w:val="1"/>
      <w:numFmt w:val="bullet"/>
      <w:lvlText w:val="o"/>
      <w:lvlJc w:val="left"/>
      <w:pPr>
        <w:tabs>
          <w:tab w:val="num" w:pos="1440"/>
        </w:tabs>
        <w:ind w:left="1440" w:hanging="360"/>
      </w:pPr>
      <w:rPr>
        <w:rFonts w:ascii="Courier New" w:hAnsi="Courier New" w:hint="default"/>
      </w:rPr>
    </w:lvl>
    <w:lvl w:ilvl="2" w:tplc="5588DA92" w:tentative="1">
      <w:start w:val="1"/>
      <w:numFmt w:val="bullet"/>
      <w:lvlText w:val=""/>
      <w:lvlJc w:val="left"/>
      <w:pPr>
        <w:tabs>
          <w:tab w:val="num" w:pos="2160"/>
        </w:tabs>
        <w:ind w:left="2160" w:hanging="360"/>
      </w:pPr>
      <w:rPr>
        <w:rFonts w:ascii="Wingdings" w:hAnsi="Wingdings" w:hint="default"/>
      </w:rPr>
    </w:lvl>
    <w:lvl w:ilvl="3" w:tplc="B94E8690" w:tentative="1">
      <w:start w:val="1"/>
      <w:numFmt w:val="bullet"/>
      <w:lvlText w:val=""/>
      <w:lvlJc w:val="left"/>
      <w:pPr>
        <w:tabs>
          <w:tab w:val="num" w:pos="2880"/>
        </w:tabs>
        <w:ind w:left="2880" w:hanging="360"/>
      </w:pPr>
      <w:rPr>
        <w:rFonts w:ascii="Symbol" w:hAnsi="Symbol" w:hint="default"/>
      </w:rPr>
    </w:lvl>
    <w:lvl w:ilvl="4" w:tplc="AF2CB058" w:tentative="1">
      <w:start w:val="1"/>
      <w:numFmt w:val="bullet"/>
      <w:lvlText w:val="o"/>
      <w:lvlJc w:val="left"/>
      <w:pPr>
        <w:tabs>
          <w:tab w:val="num" w:pos="3600"/>
        </w:tabs>
        <w:ind w:left="3600" w:hanging="360"/>
      </w:pPr>
      <w:rPr>
        <w:rFonts w:ascii="Courier New" w:hAnsi="Courier New" w:hint="default"/>
      </w:rPr>
    </w:lvl>
    <w:lvl w:ilvl="5" w:tplc="C596986A" w:tentative="1">
      <w:start w:val="1"/>
      <w:numFmt w:val="bullet"/>
      <w:lvlText w:val=""/>
      <w:lvlJc w:val="left"/>
      <w:pPr>
        <w:tabs>
          <w:tab w:val="num" w:pos="4320"/>
        </w:tabs>
        <w:ind w:left="4320" w:hanging="360"/>
      </w:pPr>
      <w:rPr>
        <w:rFonts w:ascii="Wingdings" w:hAnsi="Wingdings" w:hint="default"/>
      </w:rPr>
    </w:lvl>
    <w:lvl w:ilvl="6" w:tplc="8496146A" w:tentative="1">
      <w:start w:val="1"/>
      <w:numFmt w:val="bullet"/>
      <w:lvlText w:val=""/>
      <w:lvlJc w:val="left"/>
      <w:pPr>
        <w:tabs>
          <w:tab w:val="num" w:pos="5040"/>
        </w:tabs>
        <w:ind w:left="5040" w:hanging="360"/>
      </w:pPr>
      <w:rPr>
        <w:rFonts w:ascii="Symbol" w:hAnsi="Symbol" w:hint="default"/>
      </w:rPr>
    </w:lvl>
    <w:lvl w:ilvl="7" w:tplc="906E50C8" w:tentative="1">
      <w:start w:val="1"/>
      <w:numFmt w:val="bullet"/>
      <w:lvlText w:val="o"/>
      <w:lvlJc w:val="left"/>
      <w:pPr>
        <w:tabs>
          <w:tab w:val="num" w:pos="5760"/>
        </w:tabs>
        <w:ind w:left="5760" w:hanging="360"/>
      </w:pPr>
      <w:rPr>
        <w:rFonts w:ascii="Courier New" w:hAnsi="Courier New" w:hint="default"/>
      </w:rPr>
    </w:lvl>
    <w:lvl w:ilvl="8" w:tplc="73B2E69C" w:tentative="1">
      <w:start w:val="1"/>
      <w:numFmt w:val="bullet"/>
      <w:lvlText w:val=""/>
      <w:lvlJc w:val="left"/>
      <w:pPr>
        <w:tabs>
          <w:tab w:val="num" w:pos="6480"/>
        </w:tabs>
        <w:ind w:left="6480" w:hanging="360"/>
      </w:pPr>
      <w:rPr>
        <w:rFonts w:ascii="Wingdings" w:hAnsi="Wingdings" w:hint="default"/>
      </w:rPr>
    </w:lvl>
  </w:abstractNum>
  <w:abstractNum w:abstractNumId="8">
    <w:nsid w:val="59196C3F"/>
    <w:multiLevelType w:val="hybridMultilevel"/>
    <w:tmpl w:val="E2B02F16"/>
    <w:lvl w:ilvl="0" w:tplc="36DCECA6">
      <w:numFmt w:val="bullet"/>
      <w:lvlText w:val="-"/>
      <w:lvlJc w:val="left"/>
      <w:pPr>
        <w:ind w:left="1080" w:hanging="720"/>
      </w:pPr>
      <w:rPr>
        <w:rFonts w:ascii="Arial" w:eastAsia="Calibri" w:hAnsi="Arial" w:cs="Arial" w:hint="default"/>
      </w:rPr>
    </w:lvl>
    <w:lvl w:ilvl="1" w:tplc="3C40F75A" w:tentative="1">
      <w:start w:val="1"/>
      <w:numFmt w:val="bullet"/>
      <w:lvlText w:val="o"/>
      <w:lvlJc w:val="left"/>
      <w:pPr>
        <w:ind w:left="1440" w:hanging="360"/>
      </w:pPr>
      <w:rPr>
        <w:rFonts w:ascii="Courier New" w:hAnsi="Courier New" w:hint="default"/>
      </w:rPr>
    </w:lvl>
    <w:lvl w:ilvl="2" w:tplc="C150A15C" w:tentative="1">
      <w:start w:val="1"/>
      <w:numFmt w:val="bullet"/>
      <w:lvlText w:val=""/>
      <w:lvlJc w:val="left"/>
      <w:pPr>
        <w:ind w:left="2160" w:hanging="360"/>
      </w:pPr>
      <w:rPr>
        <w:rFonts w:ascii="Wingdings" w:hAnsi="Wingdings" w:hint="default"/>
      </w:rPr>
    </w:lvl>
    <w:lvl w:ilvl="3" w:tplc="CAEA2252" w:tentative="1">
      <w:start w:val="1"/>
      <w:numFmt w:val="bullet"/>
      <w:lvlText w:val=""/>
      <w:lvlJc w:val="left"/>
      <w:pPr>
        <w:ind w:left="2880" w:hanging="360"/>
      </w:pPr>
      <w:rPr>
        <w:rFonts w:ascii="Symbol" w:hAnsi="Symbol" w:hint="default"/>
      </w:rPr>
    </w:lvl>
    <w:lvl w:ilvl="4" w:tplc="1CF2F592" w:tentative="1">
      <w:start w:val="1"/>
      <w:numFmt w:val="bullet"/>
      <w:lvlText w:val="o"/>
      <w:lvlJc w:val="left"/>
      <w:pPr>
        <w:ind w:left="3600" w:hanging="360"/>
      </w:pPr>
      <w:rPr>
        <w:rFonts w:ascii="Courier New" w:hAnsi="Courier New" w:hint="default"/>
      </w:rPr>
    </w:lvl>
    <w:lvl w:ilvl="5" w:tplc="635AD8A2" w:tentative="1">
      <w:start w:val="1"/>
      <w:numFmt w:val="bullet"/>
      <w:lvlText w:val=""/>
      <w:lvlJc w:val="left"/>
      <w:pPr>
        <w:ind w:left="4320" w:hanging="360"/>
      </w:pPr>
      <w:rPr>
        <w:rFonts w:ascii="Wingdings" w:hAnsi="Wingdings" w:hint="default"/>
      </w:rPr>
    </w:lvl>
    <w:lvl w:ilvl="6" w:tplc="6A2A3402" w:tentative="1">
      <w:start w:val="1"/>
      <w:numFmt w:val="bullet"/>
      <w:lvlText w:val=""/>
      <w:lvlJc w:val="left"/>
      <w:pPr>
        <w:ind w:left="5040" w:hanging="360"/>
      </w:pPr>
      <w:rPr>
        <w:rFonts w:ascii="Symbol" w:hAnsi="Symbol" w:hint="default"/>
      </w:rPr>
    </w:lvl>
    <w:lvl w:ilvl="7" w:tplc="B65214EE" w:tentative="1">
      <w:start w:val="1"/>
      <w:numFmt w:val="bullet"/>
      <w:lvlText w:val="o"/>
      <w:lvlJc w:val="left"/>
      <w:pPr>
        <w:ind w:left="5760" w:hanging="360"/>
      </w:pPr>
      <w:rPr>
        <w:rFonts w:ascii="Courier New" w:hAnsi="Courier New" w:hint="default"/>
      </w:rPr>
    </w:lvl>
    <w:lvl w:ilvl="8" w:tplc="75B2B416"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40690"/>
    <w:rsid w:val="000975FC"/>
    <w:rsid w:val="000A38FE"/>
    <w:rsid w:val="000E2F3C"/>
    <w:rsid w:val="00146F58"/>
    <w:rsid w:val="00176336"/>
    <w:rsid w:val="002B06E1"/>
    <w:rsid w:val="003664B4"/>
    <w:rsid w:val="003C03B7"/>
    <w:rsid w:val="004840F4"/>
    <w:rsid w:val="004D6A8C"/>
    <w:rsid w:val="005C01A7"/>
    <w:rsid w:val="006C6169"/>
    <w:rsid w:val="006E6B2B"/>
    <w:rsid w:val="006F007F"/>
    <w:rsid w:val="006F5EE0"/>
    <w:rsid w:val="00751396"/>
    <w:rsid w:val="00823AD9"/>
    <w:rsid w:val="00886E19"/>
    <w:rsid w:val="008F460B"/>
    <w:rsid w:val="00941256"/>
    <w:rsid w:val="009B776E"/>
    <w:rsid w:val="00A144D0"/>
    <w:rsid w:val="00AB273D"/>
    <w:rsid w:val="00AB4AAD"/>
    <w:rsid w:val="00B11377"/>
    <w:rsid w:val="00B557B5"/>
    <w:rsid w:val="00B626E9"/>
    <w:rsid w:val="00B92E3D"/>
    <w:rsid w:val="00BA3FDA"/>
    <w:rsid w:val="00BE7313"/>
    <w:rsid w:val="00C6062A"/>
    <w:rsid w:val="00C8559F"/>
    <w:rsid w:val="00CA4D1B"/>
    <w:rsid w:val="00D34806"/>
    <w:rsid w:val="00D4722B"/>
    <w:rsid w:val="00DD7309"/>
    <w:rsid w:val="00EF5CD0"/>
    <w:rsid w:val="00F2479A"/>
    <w:rsid w:val="00F33DFA"/>
    <w:rsid w:val="00F45F79"/>
    <w:rsid w:val="00F52955"/>
    <w:rsid w:val="00F66409"/>
    <w:rsid w:val="00F71819"/>
    <w:rsid w:val="00FE02C8"/>
    <w:rsid w:val="00FF31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8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line="280" w:lineRule="atLeast"/>
    </w:pPr>
    <w:rPr>
      <w:rFonts w:ascii="Times New Roman" w:eastAsia="Times New Roman" w:hAnsi="Times New Roman"/>
      <w:sz w:val="22"/>
      <w:lang w:eastAsia="en-US"/>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Calibri" w:hAnsi="Calibr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u w:val="single"/>
    </w:rPr>
  </w:style>
  <w:style w:type="paragraph" w:styleId="Ballongtext">
    <w:name w:val="Balloon Text"/>
    <w:basedOn w:val="Normal"/>
    <w:link w:val="BallongtextChar"/>
    <w:uiPriority w:val="99"/>
    <w:semiHidden/>
    <w:unhideWhenUsed/>
    <w:rsid w:val="008F460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460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line="280" w:lineRule="atLeast"/>
    </w:pPr>
    <w:rPr>
      <w:rFonts w:ascii="Times New Roman" w:eastAsia="Times New Roman" w:hAnsi="Times New Roman"/>
      <w:sz w:val="22"/>
      <w:lang w:eastAsia="en-US"/>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Calibri" w:hAnsi="Calibr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u w:val="single"/>
    </w:rPr>
  </w:style>
  <w:style w:type="paragraph" w:styleId="Ballongtext">
    <w:name w:val="Balloon Text"/>
    <w:basedOn w:val="Normal"/>
    <w:link w:val="BallongtextChar"/>
    <w:uiPriority w:val="99"/>
    <w:semiHidden/>
    <w:unhideWhenUsed/>
    <w:rsid w:val="008F460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460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A49BC89E</Template>
  <TotalTime>1</TotalTime>
  <Pages>2</Pages>
  <Words>568</Words>
  <Characters>3014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Stockholmsmassan</Company>
  <LinksUpToDate>false</LinksUpToDate>
  <CharactersWithSpaces>3575</CharactersWithSpaces>
  <SharedDoc>false</SharedDoc>
  <HLinks>
    <vt:vector size="60" baseType="variant">
      <vt:variant>
        <vt:i4>6684677</vt:i4>
      </vt:variant>
      <vt:variant>
        <vt:i4>27</vt:i4>
      </vt:variant>
      <vt:variant>
        <vt:i4>0</vt:i4>
      </vt:variant>
      <vt:variant>
        <vt:i4>5</vt:i4>
      </vt:variant>
      <vt:variant>
        <vt:lpwstr>mailto:catarina.oscarsson@stockholmsmassan.se</vt:lpwstr>
      </vt:variant>
      <vt:variant>
        <vt:lpwstr/>
      </vt:variant>
      <vt:variant>
        <vt:i4>5505066</vt:i4>
      </vt:variant>
      <vt:variant>
        <vt:i4>24</vt:i4>
      </vt:variant>
      <vt:variant>
        <vt:i4>0</vt:i4>
      </vt:variant>
      <vt:variant>
        <vt:i4>5</vt:i4>
      </vt:variant>
      <vt:variant>
        <vt:lpwstr>mailto:christina.olsson@stockholmsmassan.se</vt:lpwstr>
      </vt:variant>
      <vt:variant>
        <vt:lpwstr/>
      </vt:variant>
      <vt:variant>
        <vt:i4>1114201</vt:i4>
      </vt:variant>
      <vt:variant>
        <vt:i4>21</vt:i4>
      </vt:variant>
      <vt:variant>
        <vt:i4>0</vt:i4>
      </vt:variant>
      <vt:variant>
        <vt:i4>5</vt:i4>
      </vt:variant>
      <vt:variant>
        <vt:lpwstr>http://www.formex.se/</vt:lpwstr>
      </vt:variant>
      <vt:variant>
        <vt:lpwstr/>
      </vt:variant>
      <vt:variant>
        <vt:i4>4980813</vt:i4>
      </vt:variant>
      <vt:variant>
        <vt:i4>18</vt:i4>
      </vt:variant>
      <vt:variant>
        <vt:i4>0</vt:i4>
      </vt:variant>
      <vt:variant>
        <vt:i4>5</vt:i4>
      </vt:variant>
      <vt:variant>
        <vt:lpwstr>http://rosatolnovclausen.com/</vt:lpwstr>
      </vt:variant>
      <vt:variant>
        <vt:lpwstr/>
      </vt:variant>
      <vt:variant>
        <vt:i4>2097274</vt:i4>
      </vt:variant>
      <vt:variant>
        <vt:i4>15</vt:i4>
      </vt:variant>
      <vt:variant>
        <vt:i4>0</vt:i4>
      </vt:variant>
      <vt:variant>
        <vt:i4>5</vt:i4>
      </vt:variant>
      <vt:variant>
        <vt:lpwstr>http://www.kyuhyungcho.com/</vt:lpwstr>
      </vt:variant>
      <vt:variant>
        <vt:lpwstr/>
      </vt:variant>
      <vt:variant>
        <vt:i4>6946867</vt:i4>
      </vt:variant>
      <vt:variant>
        <vt:i4>12</vt:i4>
      </vt:variant>
      <vt:variant>
        <vt:i4>0</vt:i4>
      </vt:variant>
      <vt:variant>
        <vt:i4>5</vt:i4>
      </vt:variant>
      <vt:variant>
        <vt:lpwstr>http://www.studioeo.se/</vt:lpwstr>
      </vt:variant>
      <vt:variant>
        <vt:lpwstr/>
      </vt:variant>
      <vt:variant>
        <vt:i4>5636162</vt:i4>
      </vt:variant>
      <vt:variant>
        <vt:i4>9</vt:i4>
      </vt:variant>
      <vt:variant>
        <vt:i4>0</vt:i4>
      </vt:variant>
      <vt:variant>
        <vt:i4>5</vt:i4>
      </vt:variant>
      <vt:variant>
        <vt:lpwstr>http://www.masayoshi-oya.com/</vt:lpwstr>
      </vt:variant>
      <vt:variant>
        <vt:lpwstr/>
      </vt:variant>
      <vt:variant>
        <vt:i4>4653077</vt:i4>
      </vt:variant>
      <vt:variant>
        <vt:i4>6</vt:i4>
      </vt:variant>
      <vt:variant>
        <vt:i4>0</vt:i4>
      </vt:variant>
      <vt:variant>
        <vt:i4>5</vt:i4>
      </vt:variant>
      <vt:variant>
        <vt:lpwstr>http://www.thorunndesign.com/</vt:lpwstr>
      </vt:variant>
      <vt:variant>
        <vt:lpwstr/>
      </vt:variant>
      <vt:variant>
        <vt:i4>6029329</vt:i4>
      </vt:variant>
      <vt:variant>
        <vt:i4>3</vt:i4>
      </vt:variant>
      <vt:variant>
        <vt:i4>0</vt:i4>
      </vt:variant>
      <vt:variant>
        <vt:i4>5</vt:i4>
      </vt:variant>
      <vt:variant>
        <vt:lpwstr>http://www.umemi.com/</vt:lpwstr>
      </vt:variant>
      <vt:variant>
        <vt:lpwstr/>
      </vt:variant>
      <vt:variant>
        <vt:i4>6225926</vt:i4>
      </vt:variant>
      <vt:variant>
        <vt:i4>0</vt:i4>
      </vt:variant>
      <vt:variant>
        <vt:i4>0</vt:i4>
      </vt:variant>
      <vt:variant>
        <vt:i4>5</vt:i4>
      </vt:variant>
      <vt:variant>
        <vt:lpwstr>http://www.johanmets.com/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Sophia Jansson</cp:lastModifiedBy>
  <cp:revision>2</cp:revision>
  <cp:lastPrinted>2015-08-31T09:37:00Z</cp:lastPrinted>
  <dcterms:created xsi:type="dcterms:W3CDTF">2015-08-31T11:39:00Z</dcterms:created>
  <dcterms:modified xsi:type="dcterms:W3CDTF">2015-08-31T11:39:00Z</dcterms:modified>
</cp:coreProperties>
</file>