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991F27" w14:textId="77777777" w:rsidR="00E45367" w:rsidRPr="005C26BB" w:rsidRDefault="00E45367">
      <w:pPr>
        <w:pStyle w:val="Body"/>
        <w:spacing w:line="360" w:lineRule="auto"/>
        <w:rPr>
          <w:rFonts w:ascii="Arial" w:eastAsia="Arial" w:hAnsi="Arial" w:cs="Arial"/>
        </w:rPr>
      </w:pPr>
      <w:bookmarkStart w:id="0" w:name="_MacBuGuideStaticData_1133V"/>
    </w:p>
    <w:p w14:paraId="1279DD77" w14:textId="2A211B8F" w:rsidR="009522CA" w:rsidRPr="005C26BB" w:rsidRDefault="00C1163F" w:rsidP="00965242">
      <w:pPr>
        <w:pStyle w:val="Body"/>
        <w:spacing w:line="360" w:lineRule="auto"/>
        <w:jc w:val="center"/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</w:pP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New CTO </w:t>
      </w:r>
      <w:r w:rsidR="00136641"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>for</w:t>
      </w:r>
      <w:r>
        <w:rPr>
          <w:rFonts w:ascii="Arial" w:eastAsia="Arial" w:hAnsi="Arial" w:cs="Arial"/>
          <w:b/>
          <w:bCs/>
          <w:color w:val="39A462"/>
          <w:sz w:val="28"/>
          <w:szCs w:val="28"/>
          <w:u w:color="39A462"/>
          <w:lang w:val="en-US"/>
        </w:rPr>
        <w:t xml:space="preserve"> FundedByMe</w:t>
      </w:r>
    </w:p>
    <w:p w14:paraId="64F9948D" w14:textId="77777777" w:rsidR="005C26BB" w:rsidRDefault="005C26BB">
      <w:pPr>
        <w:pStyle w:val="Body"/>
        <w:widowControl w:val="0"/>
        <w:spacing w:line="360" w:lineRule="auto"/>
        <w:rPr>
          <w:rFonts w:ascii="Arial" w:eastAsia="Arial" w:hAnsi="Arial" w:cs="Arial"/>
          <w:b/>
          <w:bCs/>
          <w:lang w:val="en-US"/>
        </w:rPr>
      </w:pPr>
    </w:p>
    <w:p w14:paraId="26F201EE" w14:textId="6CDFAE88" w:rsidR="005C26BB" w:rsidRDefault="00BB38BB" w:rsidP="001F433A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b/>
          <w:bCs/>
          <w:lang w:val="en-US"/>
        </w:rPr>
        <w:t xml:space="preserve">Stockholm, </w:t>
      </w:r>
      <w:r w:rsidR="005C26BB">
        <w:rPr>
          <w:rFonts w:ascii="Arial" w:eastAsia="Arial" w:hAnsi="Arial" w:cs="Arial"/>
          <w:b/>
          <w:bCs/>
          <w:lang w:val="en-US"/>
        </w:rPr>
        <w:t>2</w:t>
      </w:r>
      <w:r w:rsidR="00C1163F">
        <w:rPr>
          <w:rFonts w:ascii="Arial" w:eastAsia="Arial" w:hAnsi="Arial" w:cs="Arial"/>
          <w:b/>
          <w:bCs/>
          <w:lang w:val="en-US"/>
        </w:rPr>
        <w:t>8</w:t>
      </w:r>
      <w:r w:rsidR="005C26BB">
        <w:rPr>
          <w:rFonts w:ascii="Arial" w:eastAsia="Arial" w:hAnsi="Arial" w:cs="Arial"/>
          <w:b/>
          <w:bCs/>
          <w:lang w:val="en-US"/>
        </w:rPr>
        <w:t xml:space="preserve"> April </w:t>
      </w:r>
      <w:r w:rsidRPr="005C26BB">
        <w:rPr>
          <w:rFonts w:ascii="Arial" w:eastAsia="Arial" w:hAnsi="Arial" w:cs="Arial"/>
          <w:b/>
          <w:bCs/>
          <w:lang w:val="en-US"/>
        </w:rPr>
        <w:t>2016:</w:t>
      </w:r>
      <w:r w:rsidRPr="005C26BB">
        <w:rPr>
          <w:rFonts w:ascii="Arial" w:eastAsia="Arial" w:hAnsi="Arial" w:cs="Arial"/>
          <w:lang w:val="en-US"/>
        </w:rPr>
        <w:t xml:space="preserve"> </w:t>
      </w:r>
      <w:r w:rsidR="001F433A">
        <w:rPr>
          <w:rFonts w:ascii="Arial" w:eastAsia="Arial" w:hAnsi="Arial" w:cs="Arial"/>
          <w:lang w:val="en-US"/>
        </w:rPr>
        <w:t xml:space="preserve">Daniel </w:t>
      </w:r>
      <w:proofErr w:type="spellStart"/>
      <w:r w:rsidR="001F433A">
        <w:rPr>
          <w:rFonts w:ascii="Arial" w:eastAsia="Arial" w:hAnsi="Arial" w:cs="Arial"/>
          <w:lang w:val="en-US"/>
        </w:rPr>
        <w:t>Wahlqvist</w:t>
      </w:r>
      <w:proofErr w:type="spellEnd"/>
      <w:r w:rsidR="001F433A">
        <w:rPr>
          <w:rFonts w:ascii="Arial" w:eastAsia="Arial" w:hAnsi="Arial" w:cs="Arial"/>
          <w:lang w:val="en-US"/>
        </w:rPr>
        <w:t xml:space="preserve">, a former music industry entrepreneur turned </w:t>
      </w:r>
      <w:r w:rsidR="00136641">
        <w:rPr>
          <w:rFonts w:ascii="Arial" w:eastAsia="Arial" w:hAnsi="Arial" w:cs="Arial"/>
          <w:lang w:val="en-US"/>
        </w:rPr>
        <w:t xml:space="preserve">computer </w:t>
      </w:r>
      <w:r w:rsidR="0017051D">
        <w:rPr>
          <w:rFonts w:ascii="Arial" w:eastAsia="Arial" w:hAnsi="Arial" w:cs="Arial"/>
          <w:lang w:val="en-US"/>
        </w:rPr>
        <w:t>engineer</w:t>
      </w:r>
      <w:r w:rsidR="001F433A">
        <w:rPr>
          <w:rFonts w:ascii="Arial" w:eastAsia="Arial" w:hAnsi="Arial" w:cs="Arial"/>
          <w:lang w:val="en-US"/>
        </w:rPr>
        <w:t>, has joined FundedByMe as CTO</w:t>
      </w:r>
      <w:r w:rsidR="00845917">
        <w:rPr>
          <w:rFonts w:ascii="Arial" w:eastAsia="Arial" w:hAnsi="Arial" w:cs="Arial"/>
          <w:lang w:val="en-US"/>
        </w:rPr>
        <w:t xml:space="preserve">. </w:t>
      </w:r>
      <w:r w:rsidR="00F13CC9">
        <w:rPr>
          <w:rFonts w:ascii="Arial" w:eastAsia="Arial" w:hAnsi="Arial" w:cs="Arial"/>
          <w:lang w:val="en-US"/>
        </w:rPr>
        <w:t>He replaces co-f</w:t>
      </w:r>
      <w:r w:rsidR="00F13CC9" w:rsidRPr="00F13CC9">
        <w:rPr>
          <w:rFonts w:ascii="Arial" w:eastAsia="Arial" w:hAnsi="Arial" w:cs="Arial"/>
          <w:lang w:val="en-US"/>
        </w:rPr>
        <w:t xml:space="preserve">ounder and </w:t>
      </w:r>
      <w:r w:rsidR="00F13CC9">
        <w:rPr>
          <w:rFonts w:ascii="Arial" w:eastAsia="Arial" w:hAnsi="Arial" w:cs="Arial"/>
          <w:lang w:val="en-US"/>
        </w:rPr>
        <w:t>former</w:t>
      </w:r>
      <w:r w:rsidR="00F13CC9" w:rsidRPr="00F13CC9">
        <w:rPr>
          <w:rFonts w:ascii="Arial" w:eastAsia="Arial" w:hAnsi="Arial" w:cs="Arial"/>
          <w:lang w:val="en-US"/>
        </w:rPr>
        <w:t xml:space="preserve"> CTO Arno </w:t>
      </w:r>
      <w:proofErr w:type="spellStart"/>
      <w:r w:rsidR="00F13CC9" w:rsidRPr="00F13CC9">
        <w:rPr>
          <w:rFonts w:ascii="Arial" w:eastAsia="Arial" w:hAnsi="Arial" w:cs="Arial"/>
          <w:lang w:val="en-US"/>
        </w:rPr>
        <w:t>Smit</w:t>
      </w:r>
      <w:proofErr w:type="spellEnd"/>
      <w:r w:rsidR="00F13CC9">
        <w:rPr>
          <w:rFonts w:ascii="Arial" w:eastAsia="Arial" w:hAnsi="Arial" w:cs="Arial"/>
          <w:lang w:val="en-US"/>
        </w:rPr>
        <w:t>, who</w:t>
      </w:r>
      <w:r w:rsidR="00F13CC9" w:rsidRPr="00F13CC9">
        <w:rPr>
          <w:rFonts w:ascii="Arial" w:eastAsia="Arial" w:hAnsi="Arial" w:cs="Arial"/>
          <w:lang w:val="en-US"/>
        </w:rPr>
        <w:t xml:space="preserve"> </w:t>
      </w:r>
      <w:proofErr w:type="gramStart"/>
      <w:r w:rsidR="00F13CC9" w:rsidRPr="00F13CC9">
        <w:rPr>
          <w:rFonts w:ascii="Arial" w:eastAsia="Arial" w:hAnsi="Arial" w:cs="Arial"/>
          <w:lang w:val="en-US"/>
        </w:rPr>
        <w:t>has</w:t>
      </w:r>
      <w:proofErr w:type="gramEnd"/>
      <w:r w:rsidR="00F13CC9" w:rsidRPr="00F13CC9">
        <w:rPr>
          <w:rFonts w:ascii="Arial" w:eastAsia="Arial" w:hAnsi="Arial" w:cs="Arial"/>
          <w:lang w:val="en-US"/>
        </w:rPr>
        <w:t xml:space="preserve"> taken over the important task of investor relations </w:t>
      </w:r>
      <w:r w:rsidR="00F13CC9">
        <w:rPr>
          <w:rFonts w:ascii="Arial" w:eastAsia="Arial" w:hAnsi="Arial" w:cs="Arial"/>
          <w:lang w:val="en-US"/>
        </w:rPr>
        <w:t>to focus on the FundedByMe investor base, which now boasts more than 65,000 members</w:t>
      </w:r>
      <w:r w:rsidR="001F433A">
        <w:rPr>
          <w:rFonts w:ascii="Arial" w:eastAsia="Arial" w:hAnsi="Arial" w:cs="Arial"/>
          <w:lang w:val="en-US"/>
        </w:rPr>
        <w:t>.</w:t>
      </w:r>
    </w:p>
    <w:p w14:paraId="44BCC544" w14:textId="77777777" w:rsidR="001F433A" w:rsidRDefault="001F433A" w:rsidP="001F433A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</w:p>
    <w:p w14:paraId="4566BED7" w14:textId="5731B5E5" w:rsidR="001F433A" w:rsidRPr="001F433A" w:rsidRDefault="001F433A" w:rsidP="001F433A">
      <w:pPr>
        <w:pStyle w:val="Body"/>
        <w:widowControl w:val="0"/>
        <w:spacing w:line="360" w:lineRule="auto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lang w:val="en-US"/>
        </w:rPr>
        <w:t>Wahlqvist</w:t>
      </w:r>
      <w:proofErr w:type="spellEnd"/>
      <w:r>
        <w:rPr>
          <w:rFonts w:ascii="Arial" w:eastAsia="Arial" w:hAnsi="Arial" w:cs="Arial"/>
          <w:lang w:val="en-US"/>
        </w:rPr>
        <w:t xml:space="preserve">, who holds a Master’s Degree in computer science from the Royal Institute of Technology in Sweden has spent the last six years working in the IT industry. Four </w:t>
      </w:r>
      <w:r w:rsidR="00845917">
        <w:rPr>
          <w:rFonts w:ascii="Arial" w:eastAsia="Arial" w:hAnsi="Arial" w:cs="Arial"/>
          <w:lang w:val="en-US"/>
        </w:rPr>
        <w:t>of</w:t>
      </w:r>
      <w:r>
        <w:rPr>
          <w:rFonts w:ascii="Arial" w:eastAsia="Arial" w:hAnsi="Arial" w:cs="Arial"/>
          <w:lang w:val="en-US"/>
        </w:rPr>
        <w:t xml:space="preserve"> those years were spent at Microsoft and two, leading development in startups. He describes himself as a ‘</w:t>
      </w:r>
      <w:r w:rsidRPr="001F433A">
        <w:rPr>
          <w:rFonts w:ascii="Arial" w:eastAsia="Arial" w:hAnsi="Arial" w:cs="Arial"/>
        </w:rPr>
        <w:t xml:space="preserve">50/50 mix </w:t>
      </w:r>
      <w:proofErr w:type="spellStart"/>
      <w:r w:rsidRPr="001F433A">
        <w:rPr>
          <w:rFonts w:ascii="Arial" w:eastAsia="Arial" w:hAnsi="Arial" w:cs="Arial"/>
        </w:rPr>
        <w:t>of</w:t>
      </w:r>
      <w:proofErr w:type="spellEnd"/>
      <w:r w:rsidRPr="001F433A">
        <w:rPr>
          <w:rFonts w:ascii="Arial" w:eastAsia="Arial" w:hAnsi="Arial" w:cs="Arial"/>
        </w:rPr>
        <w:t xml:space="preserve"> </w:t>
      </w:r>
      <w:proofErr w:type="spellStart"/>
      <w:r w:rsidRPr="001F433A">
        <w:rPr>
          <w:rFonts w:ascii="Arial" w:eastAsia="Arial" w:hAnsi="Arial" w:cs="Arial"/>
        </w:rPr>
        <w:t>tech</w:t>
      </w:r>
      <w:proofErr w:type="spellEnd"/>
      <w:r w:rsidRPr="001F433A">
        <w:rPr>
          <w:rFonts w:ascii="Arial" w:eastAsia="Arial" w:hAnsi="Arial" w:cs="Arial"/>
        </w:rPr>
        <w:t xml:space="preserve"> </w:t>
      </w:r>
      <w:proofErr w:type="spellStart"/>
      <w:r w:rsidRPr="001F433A">
        <w:rPr>
          <w:rFonts w:ascii="Arial" w:eastAsia="Arial" w:hAnsi="Arial" w:cs="Arial"/>
        </w:rPr>
        <w:t>geek</w:t>
      </w:r>
      <w:proofErr w:type="spellEnd"/>
      <w:r w:rsidRPr="001F433A">
        <w:rPr>
          <w:rFonts w:ascii="Arial" w:eastAsia="Arial" w:hAnsi="Arial" w:cs="Arial"/>
        </w:rPr>
        <w:t xml:space="preserve"> and business </w:t>
      </w:r>
      <w:r w:rsidR="00707A34">
        <w:rPr>
          <w:rFonts w:ascii="Arial" w:eastAsia="Arial" w:hAnsi="Arial" w:cs="Arial"/>
        </w:rPr>
        <w:tab/>
      </w:r>
      <w:proofErr w:type="spellStart"/>
      <w:r w:rsidR="00845917">
        <w:rPr>
          <w:rFonts w:ascii="Arial" w:eastAsia="Arial" w:hAnsi="Arial" w:cs="Arial"/>
        </w:rPr>
        <w:t>focused</w:t>
      </w:r>
      <w:proofErr w:type="spellEnd"/>
      <w:r w:rsidRPr="001F433A">
        <w:rPr>
          <w:rFonts w:ascii="Arial" w:eastAsia="Arial" w:hAnsi="Arial" w:cs="Arial"/>
        </w:rPr>
        <w:t xml:space="preserve"> social guy</w:t>
      </w:r>
      <w:r w:rsidR="00845917">
        <w:rPr>
          <w:rFonts w:ascii="Arial" w:eastAsia="Arial" w:hAnsi="Arial" w:cs="Arial"/>
        </w:rPr>
        <w:t xml:space="preserve">’ and has </w:t>
      </w:r>
      <w:proofErr w:type="spellStart"/>
      <w:r w:rsidR="00845917">
        <w:rPr>
          <w:rFonts w:ascii="Arial" w:eastAsia="Arial" w:hAnsi="Arial" w:cs="Arial"/>
        </w:rPr>
        <w:t>big</w:t>
      </w:r>
      <w:proofErr w:type="spellEnd"/>
      <w:r w:rsidR="00845917">
        <w:rPr>
          <w:rFonts w:ascii="Arial" w:eastAsia="Arial" w:hAnsi="Arial" w:cs="Arial"/>
        </w:rPr>
        <w:t xml:space="preserve"> aspirations for the FundedByMe </w:t>
      </w:r>
      <w:proofErr w:type="spellStart"/>
      <w:r w:rsidR="00845917">
        <w:rPr>
          <w:rFonts w:ascii="Arial" w:eastAsia="Arial" w:hAnsi="Arial" w:cs="Arial"/>
        </w:rPr>
        <w:t>platform</w:t>
      </w:r>
      <w:proofErr w:type="spellEnd"/>
      <w:r w:rsidR="00845917">
        <w:rPr>
          <w:rFonts w:ascii="Arial" w:eastAsia="Arial" w:hAnsi="Arial" w:cs="Arial"/>
        </w:rPr>
        <w:t>.</w:t>
      </w:r>
    </w:p>
    <w:p w14:paraId="6B2C6225" w14:textId="77777777" w:rsidR="001F433A" w:rsidRPr="001F433A" w:rsidRDefault="001F433A" w:rsidP="001F433A">
      <w:pPr>
        <w:pStyle w:val="Body"/>
        <w:spacing w:line="360" w:lineRule="auto"/>
        <w:rPr>
          <w:rFonts w:ascii="Arial" w:eastAsia="Arial" w:hAnsi="Arial" w:cs="Arial"/>
        </w:rPr>
      </w:pPr>
    </w:p>
    <w:p w14:paraId="714DF578" w14:textId="34F0C59D" w:rsidR="001F433A" w:rsidRPr="001F433A" w:rsidRDefault="00845917" w:rsidP="001F433A">
      <w:pPr>
        <w:pStyle w:val="Body"/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”My </w:t>
      </w:r>
      <w:proofErr w:type="spellStart"/>
      <w:r>
        <w:rPr>
          <w:rFonts w:ascii="Arial" w:eastAsia="Arial" w:hAnsi="Arial" w:cs="Arial"/>
        </w:rPr>
        <w:t>biggest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challenge</w:t>
      </w:r>
      <w:proofErr w:type="spellEnd"/>
      <w:r>
        <w:rPr>
          <w:rFonts w:ascii="Arial" w:eastAsia="Arial" w:hAnsi="Arial" w:cs="Arial"/>
        </w:rPr>
        <w:t xml:space="preserve"> in </w:t>
      </w:r>
      <w:proofErr w:type="spellStart"/>
      <w:r>
        <w:rPr>
          <w:rFonts w:ascii="Arial" w:eastAsia="Arial" w:hAnsi="Arial" w:cs="Arial"/>
        </w:rPr>
        <w:t>this</w:t>
      </w:r>
      <w:proofErr w:type="spellEnd"/>
      <w:r>
        <w:rPr>
          <w:rFonts w:ascii="Arial" w:eastAsia="Arial" w:hAnsi="Arial" w:cs="Arial"/>
        </w:rPr>
        <w:t xml:space="preserve"> new </w:t>
      </w:r>
      <w:proofErr w:type="spellStart"/>
      <w:r>
        <w:rPr>
          <w:rFonts w:ascii="Arial" w:eastAsia="Arial" w:hAnsi="Arial" w:cs="Arial"/>
        </w:rPr>
        <w:t>role</w:t>
      </w:r>
      <w:proofErr w:type="spellEnd"/>
      <w:r>
        <w:rPr>
          <w:rFonts w:ascii="Arial" w:eastAsia="Arial" w:hAnsi="Arial" w:cs="Arial"/>
        </w:rPr>
        <w:t xml:space="preserve"> is </w:t>
      </w:r>
      <w:proofErr w:type="spellStart"/>
      <w:r>
        <w:rPr>
          <w:rFonts w:ascii="Arial" w:eastAsia="Arial" w:hAnsi="Arial" w:cs="Arial"/>
        </w:rPr>
        <w:t>t</w:t>
      </w:r>
      <w:r w:rsidR="001F433A" w:rsidRPr="001F433A">
        <w:rPr>
          <w:rFonts w:ascii="Arial" w:eastAsia="Arial" w:hAnsi="Arial" w:cs="Arial"/>
        </w:rPr>
        <w:t>o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know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everyday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that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we're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doing</w:t>
      </w:r>
      <w:proofErr w:type="spellEnd"/>
      <w:r w:rsidR="001F433A" w:rsidRPr="001F433A">
        <w:rPr>
          <w:rFonts w:ascii="Arial" w:eastAsia="Arial" w:hAnsi="Arial" w:cs="Arial"/>
        </w:rPr>
        <w:t xml:space="preserve"> the right </w:t>
      </w:r>
      <w:proofErr w:type="spellStart"/>
      <w:r w:rsidR="001F433A" w:rsidRPr="001F433A">
        <w:rPr>
          <w:rFonts w:ascii="Arial" w:eastAsia="Arial" w:hAnsi="Arial" w:cs="Arial"/>
        </w:rPr>
        <w:t>things</w:t>
      </w:r>
      <w:proofErr w:type="spellEnd"/>
      <w:r w:rsidR="001F433A" w:rsidRPr="001F433A">
        <w:rPr>
          <w:rFonts w:ascii="Arial" w:eastAsia="Arial" w:hAnsi="Arial" w:cs="Arial"/>
        </w:rPr>
        <w:t xml:space="preserve"> for </w:t>
      </w:r>
      <w:proofErr w:type="spellStart"/>
      <w:r w:rsidR="001F433A" w:rsidRPr="001F433A">
        <w:rPr>
          <w:rFonts w:ascii="Arial" w:eastAsia="Arial" w:hAnsi="Arial" w:cs="Arial"/>
        </w:rPr>
        <w:t>our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users</w:t>
      </w:r>
      <w:proofErr w:type="spellEnd"/>
      <w:r>
        <w:rPr>
          <w:rFonts w:ascii="Arial" w:eastAsia="Arial" w:hAnsi="Arial" w:cs="Arial"/>
        </w:rPr>
        <w:t xml:space="preserve"> – </w:t>
      </w:r>
      <w:proofErr w:type="spellStart"/>
      <w:r>
        <w:rPr>
          <w:rFonts w:ascii="Arial" w:eastAsia="Arial" w:hAnsi="Arial" w:cs="Arial"/>
        </w:rPr>
        <w:t>both</w:t>
      </w:r>
      <w:proofErr w:type="spellEnd"/>
      <w:r>
        <w:rPr>
          <w:rFonts w:ascii="Arial" w:eastAsia="Arial" w:hAnsi="Arial" w:cs="Arial"/>
        </w:rPr>
        <w:t xml:space="preserve"> for </w:t>
      </w:r>
      <w:proofErr w:type="spellStart"/>
      <w:r>
        <w:rPr>
          <w:rFonts w:ascii="Arial" w:eastAsia="Arial" w:hAnsi="Arial" w:cs="Arial"/>
        </w:rPr>
        <w:t>entrepreneurs</w:t>
      </w:r>
      <w:proofErr w:type="spellEnd"/>
      <w:r>
        <w:rPr>
          <w:rFonts w:ascii="Arial" w:eastAsia="Arial" w:hAnsi="Arial" w:cs="Arial"/>
        </w:rPr>
        <w:t xml:space="preserve"> and </w:t>
      </w:r>
      <w:proofErr w:type="spellStart"/>
      <w:r>
        <w:rPr>
          <w:rFonts w:ascii="Arial" w:eastAsia="Arial" w:hAnsi="Arial" w:cs="Arial"/>
        </w:rPr>
        <w:t>investors</w:t>
      </w:r>
      <w:proofErr w:type="spellEnd"/>
      <w:r>
        <w:rPr>
          <w:rFonts w:ascii="Arial" w:eastAsia="Arial" w:hAnsi="Arial" w:cs="Arial"/>
        </w:rPr>
        <w:t xml:space="preserve">. I </w:t>
      </w:r>
      <w:proofErr w:type="spellStart"/>
      <w:r>
        <w:rPr>
          <w:rFonts w:ascii="Arial" w:eastAsia="Arial" w:hAnsi="Arial" w:cs="Arial"/>
        </w:rPr>
        <w:t>want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to</w:t>
      </w:r>
      <w:proofErr w:type="spellEnd"/>
      <w:r>
        <w:rPr>
          <w:rFonts w:ascii="Arial" w:eastAsia="Arial" w:hAnsi="Arial" w:cs="Arial"/>
        </w:rPr>
        <w:t xml:space="preserve"> be sure </w:t>
      </w:r>
      <w:proofErr w:type="spellStart"/>
      <w:r>
        <w:rPr>
          <w:rFonts w:ascii="Arial" w:eastAsia="Arial" w:hAnsi="Arial" w:cs="Arial"/>
        </w:rPr>
        <w:t>that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we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can</w:t>
      </w:r>
      <w:proofErr w:type="spellEnd"/>
      <w:r>
        <w:rPr>
          <w:rFonts w:ascii="Arial" w:eastAsia="Arial" w:hAnsi="Arial" w:cs="Arial"/>
        </w:rPr>
        <w:t xml:space="preserve"> call </w:t>
      </w:r>
      <w:proofErr w:type="spellStart"/>
      <w:r>
        <w:rPr>
          <w:rFonts w:ascii="Arial" w:eastAsia="Arial" w:hAnsi="Arial" w:cs="Arial"/>
        </w:rPr>
        <w:t>ourselves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Scandinavia’s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number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one</w:t>
      </w:r>
      <w:proofErr w:type="spellEnd"/>
      <w:r>
        <w:rPr>
          <w:rFonts w:ascii="Arial" w:eastAsia="Arial" w:hAnsi="Arial" w:cs="Arial"/>
        </w:rPr>
        <w:t xml:space="preserve"> crowdfunding </w:t>
      </w:r>
      <w:proofErr w:type="spellStart"/>
      <w:r>
        <w:rPr>
          <w:rFonts w:ascii="Arial" w:eastAsia="Arial" w:hAnsi="Arial" w:cs="Arial"/>
        </w:rPr>
        <w:t>platform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with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pride</w:t>
      </w:r>
      <w:proofErr w:type="spellEnd"/>
      <w:proofErr w:type="gramStart"/>
      <w:r>
        <w:rPr>
          <w:rFonts w:ascii="Arial" w:eastAsia="Arial" w:hAnsi="Arial" w:cs="Arial"/>
        </w:rPr>
        <w:t xml:space="preserve">,” </w:t>
      </w:r>
      <w:proofErr w:type="gramEnd"/>
      <w:r w:rsidR="00136641">
        <w:rPr>
          <w:rFonts w:ascii="Arial" w:eastAsia="Arial" w:hAnsi="Arial" w:cs="Arial"/>
        </w:rPr>
        <w:t>W</w:t>
      </w:r>
      <w:r>
        <w:rPr>
          <w:rFonts w:ascii="Arial" w:eastAsia="Arial" w:hAnsi="Arial" w:cs="Arial"/>
        </w:rPr>
        <w:t xml:space="preserve">ahlqvist </w:t>
      </w:r>
      <w:proofErr w:type="spellStart"/>
      <w:r>
        <w:rPr>
          <w:rFonts w:ascii="Arial" w:eastAsia="Arial" w:hAnsi="Arial" w:cs="Arial"/>
        </w:rPr>
        <w:t>says</w:t>
      </w:r>
      <w:proofErr w:type="spellEnd"/>
      <w:r>
        <w:rPr>
          <w:rFonts w:ascii="Arial" w:eastAsia="Arial" w:hAnsi="Arial" w:cs="Arial"/>
        </w:rPr>
        <w:t xml:space="preserve">. </w:t>
      </w:r>
      <w:r w:rsidR="00136641">
        <w:rPr>
          <w:rFonts w:ascii="Arial" w:eastAsia="Arial" w:hAnsi="Arial" w:cs="Arial"/>
        </w:rPr>
        <w:t>”</w:t>
      </w:r>
      <w:r w:rsidR="001F433A" w:rsidRPr="001F433A">
        <w:rPr>
          <w:rFonts w:ascii="Arial" w:eastAsia="Arial" w:hAnsi="Arial" w:cs="Arial"/>
        </w:rPr>
        <w:t xml:space="preserve">I love </w:t>
      </w:r>
      <w:proofErr w:type="spellStart"/>
      <w:r w:rsidR="001F433A" w:rsidRPr="001F433A">
        <w:rPr>
          <w:rFonts w:ascii="Arial" w:eastAsia="Arial" w:hAnsi="Arial" w:cs="Arial"/>
        </w:rPr>
        <w:t>challenges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where</w:t>
      </w:r>
      <w:proofErr w:type="spellEnd"/>
      <w:r w:rsidR="001F433A" w:rsidRPr="001F433A">
        <w:rPr>
          <w:rFonts w:ascii="Arial" w:eastAsia="Arial" w:hAnsi="Arial" w:cs="Arial"/>
        </w:rPr>
        <w:t xml:space="preserve"> the odds </w:t>
      </w:r>
      <w:proofErr w:type="spellStart"/>
      <w:r w:rsidR="001F433A" w:rsidRPr="001F433A">
        <w:rPr>
          <w:rFonts w:ascii="Arial" w:eastAsia="Arial" w:hAnsi="Arial" w:cs="Arial"/>
        </w:rPr>
        <w:t>are</w:t>
      </w:r>
      <w:proofErr w:type="spellEnd"/>
      <w:r w:rsidR="001F433A" w:rsidRPr="001F433A">
        <w:rPr>
          <w:rFonts w:ascii="Arial" w:eastAsia="Arial" w:hAnsi="Arial" w:cs="Arial"/>
        </w:rPr>
        <w:t xml:space="preserve"> on my </w:t>
      </w:r>
      <w:proofErr w:type="spellStart"/>
      <w:r w:rsidR="001F433A" w:rsidRPr="001F433A">
        <w:rPr>
          <w:rFonts w:ascii="Arial" w:eastAsia="Arial" w:hAnsi="Arial" w:cs="Arial"/>
        </w:rPr>
        <w:t>side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r w:rsidR="00136641">
        <w:rPr>
          <w:rFonts w:ascii="Arial" w:eastAsia="Arial" w:hAnsi="Arial" w:cs="Arial"/>
        </w:rPr>
        <w:t xml:space="preserve">- </w:t>
      </w:r>
      <w:proofErr w:type="spellStart"/>
      <w:r w:rsidR="001F433A" w:rsidRPr="001F433A">
        <w:rPr>
          <w:rFonts w:ascii="Arial" w:eastAsia="Arial" w:hAnsi="Arial" w:cs="Arial"/>
        </w:rPr>
        <w:t>that's</w:t>
      </w:r>
      <w:proofErr w:type="spellEnd"/>
      <w:r w:rsidR="001F433A" w:rsidRPr="001F433A">
        <w:rPr>
          <w:rFonts w:ascii="Arial" w:eastAsia="Arial" w:hAnsi="Arial" w:cs="Arial"/>
        </w:rPr>
        <w:t xml:space="preserve"> </w:t>
      </w:r>
      <w:proofErr w:type="spellStart"/>
      <w:r w:rsidR="001F433A" w:rsidRPr="001F433A">
        <w:rPr>
          <w:rFonts w:ascii="Arial" w:eastAsia="Arial" w:hAnsi="Arial" w:cs="Arial"/>
        </w:rPr>
        <w:t>why</w:t>
      </w:r>
      <w:proofErr w:type="spellEnd"/>
      <w:r w:rsidR="001F433A" w:rsidRPr="001F433A">
        <w:rPr>
          <w:rFonts w:ascii="Arial" w:eastAsia="Arial" w:hAnsi="Arial" w:cs="Arial"/>
        </w:rPr>
        <w:t xml:space="preserve"> I chose </w:t>
      </w:r>
      <w:proofErr w:type="spellStart"/>
      <w:r w:rsidR="001F433A" w:rsidRPr="001F433A">
        <w:rPr>
          <w:rFonts w:ascii="Arial" w:eastAsia="Arial" w:hAnsi="Arial" w:cs="Arial"/>
        </w:rPr>
        <w:t>t</w:t>
      </w:r>
      <w:r w:rsidR="00136641">
        <w:rPr>
          <w:rFonts w:ascii="Arial" w:eastAsia="Arial" w:hAnsi="Arial" w:cs="Arial"/>
        </w:rPr>
        <w:t>o</w:t>
      </w:r>
      <w:proofErr w:type="spellEnd"/>
      <w:r w:rsidR="00136641">
        <w:rPr>
          <w:rFonts w:ascii="Arial" w:eastAsia="Arial" w:hAnsi="Arial" w:cs="Arial"/>
        </w:rPr>
        <w:t xml:space="preserve"> </w:t>
      </w:r>
      <w:proofErr w:type="spellStart"/>
      <w:r w:rsidR="00136641">
        <w:rPr>
          <w:rFonts w:ascii="Arial" w:eastAsia="Arial" w:hAnsi="Arial" w:cs="Arial"/>
        </w:rPr>
        <w:t>work</w:t>
      </w:r>
      <w:proofErr w:type="spellEnd"/>
      <w:r w:rsidR="00136641">
        <w:rPr>
          <w:rFonts w:ascii="Arial" w:eastAsia="Arial" w:hAnsi="Arial" w:cs="Arial"/>
        </w:rPr>
        <w:t xml:space="preserve"> </w:t>
      </w:r>
      <w:proofErr w:type="spellStart"/>
      <w:r w:rsidR="00136641">
        <w:rPr>
          <w:rFonts w:ascii="Arial" w:eastAsia="Arial" w:hAnsi="Arial" w:cs="Arial"/>
        </w:rPr>
        <w:t>with</w:t>
      </w:r>
      <w:proofErr w:type="spellEnd"/>
      <w:r w:rsidR="00136641">
        <w:rPr>
          <w:rFonts w:ascii="Arial" w:eastAsia="Arial" w:hAnsi="Arial" w:cs="Arial"/>
        </w:rPr>
        <w:t xml:space="preserve"> </w:t>
      </w:r>
      <w:proofErr w:type="spellStart"/>
      <w:r w:rsidR="00136641">
        <w:rPr>
          <w:rFonts w:ascii="Arial" w:eastAsia="Arial" w:hAnsi="Arial" w:cs="Arial"/>
        </w:rPr>
        <w:t>this</w:t>
      </w:r>
      <w:proofErr w:type="spellEnd"/>
      <w:r w:rsidR="00136641">
        <w:rPr>
          <w:rFonts w:ascii="Arial" w:eastAsia="Arial" w:hAnsi="Arial" w:cs="Arial"/>
        </w:rPr>
        <w:t xml:space="preserve"> </w:t>
      </w:r>
      <w:proofErr w:type="spellStart"/>
      <w:r w:rsidR="00136641">
        <w:rPr>
          <w:rFonts w:ascii="Arial" w:eastAsia="Arial" w:hAnsi="Arial" w:cs="Arial"/>
        </w:rPr>
        <w:t>company</w:t>
      </w:r>
      <w:proofErr w:type="spellEnd"/>
      <w:r w:rsidR="00136641">
        <w:rPr>
          <w:rFonts w:ascii="Arial" w:eastAsia="Arial" w:hAnsi="Arial" w:cs="Arial"/>
        </w:rPr>
        <w:t>.”</w:t>
      </w:r>
    </w:p>
    <w:p w14:paraId="0885032A" w14:textId="77777777" w:rsidR="00136641" w:rsidRDefault="00136641" w:rsidP="001F433A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</w:p>
    <w:p w14:paraId="2E171B82" w14:textId="5C378DDE" w:rsidR="001F433A" w:rsidRPr="001F5C59" w:rsidRDefault="00136641" w:rsidP="001F433A">
      <w:pPr>
        <w:pStyle w:val="Body"/>
        <w:widowControl w:val="0"/>
        <w:spacing w:line="360" w:lineRule="auto"/>
        <w:rPr>
          <w:rFonts w:ascii="Arial" w:eastAsia="Arial" w:hAnsi="Arial" w:cs="Arial"/>
          <w:lang w:val="en-US"/>
        </w:rPr>
      </w:pPr>
      <w:proofErr w:type="spellStart"/>
      <w:r>
        <w:rPr>
          <w:rFonts w:ascii="Arial" w:eastAsia="Arial" w:hAnsi="Arial" w:cs="Arial"/>
          <w:lang w:val="en-US"/>
        </w:rPr>
        <w:t>Wahlqvist</w:t>
      </w:r>
      <w:proofErr w:type="spellEnd"/>
      <w:r>
        <w:rPr>
          <w:rFonts w:ascii="Arial" w:eastAsia="Arial" w:hAnsi="Arial" w:cs="Arial"/>
          <w:lang w:val="en-US"/>
        </w:rPr>
        <w:t xml:space="preserve"> has already started recruiting more people to grow</w:t>
      </w:r>
      <w:r w:rsidR="001F433A" w:rsidRPr="001F433A">
        <w:rPr>
          <w:rFonts w:ascii="Arial" w:eastAsia="Arial" w:hAnsi="Arial" w:cs="Arial"/>
          <w:lang w:val="en-US"/>
        </w:rPr>
        <w:t xml:space="preserve"> the product team</w:t>
      </w:r>
      <w:r>
        <w:rPr>
          <w:rFonts w:ascii="Arial" w:eastAsia="Arial" w:hAnsi="Arial" w:cs="Arial"/>
          <w:lang w:val="en-US"/>
        </w:rPr>
        <w:t xml:space="preserve"> and plan</w:t>
      </w:r>
      <w:r w:rsidR="0017051D">
        <w:rPr>
          <w:rFonts w:ascii="Arial" w:eastAsia="Arial" w:hAnsi="Arial" w:cs="Arial"/>
          <w:lang w:val="en-US"/>
        </w:rPr>
        <w:t>s</w:t>
      </w:r>
      <w:r>
        <w:rPr>
          <w:rFonts w:ascii="Arial" w:eastAsia="Arial" w:hAnsi="Arial" w:cs="Arial"/>
          <w:lang w:val="en-US"/>
        </w:rPr>
        <w:t xml:space="preserve"> to combine an in-house team with an outsourced entity.</w:t>
      </w:r>
    </w:p>
    <w:p w14:paraId="03283643" w14:textId="77777777" w:rsidR="00E45367" w:rsidRPr="005C26BB" w:rsidRDefault="00E45367">
      <w:pPr>
        <w:pStyle w:val="Body"/>
        <w:spacing w:line="360" w:lineRule="auto"/>
        <w:rPr>
          <w:rFonts w:ascii="Arial" w:eastAsia="Arial" w:hAnsi="Arial" w:cs="Arial"/>
          <w:lang w:val="en-US"/>
        </w:rPr>
      </w:pPr>
      <w:bookmarkStart w:id="1" w:name="_GoBack"/>
      <w:bookmarkEnd w:id="1"/>
    </w:p>
    <w:p w14:paraId="4923791F" w14:textId="20914CA6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- ENDS</w:t>
      </w:r>
    </w:p>
    <w:p w14:paraId="70EA846F" w14:textId="77777777" w:rsidR="00E45367" w:rsidRPr="005C26BB" w:rsidRDefault="00BB38BB">
      <w:pPr>
        <w:pStyle w:val="Body"/>
        <w:spacing w:line="360" w:lineRule="auto"/>
        <w:rPr>
          <w:rFonts w:ascii="Arial" w:eastAsia="Arial" w:hAnsi="Arial" w:cs="Arial"/>
          <w:b/>
          <w:bCs/>
          <w:color w:val="434644"/>
          <w:u w:color="434644"/>
          <w:lang w:val="en-US"/>
        </w:rPr>
      </w:pPr>
      <w:r w:rsidRPr="005C26BB">
        <w:rPr>
          <w:rFonts w:ascii="Arial" w:eastAsia="Arial" w:hAnsi="Arial" w:cs="Arial"/>
          <w:b/>
          <w:bCs/>
          <w:color w:val="434644"/>
          <w:u w:color="434644"/>
          <w:lang w:val="en-US"/>
        </w:rPr>
        <w:t>About FundedByMe</w:t>
      </w:r>
      <w:bookmarkEnd w:id="0"/>
    </w:p>
    <w:p w14:paraId="54984C03" w14:textId="32A20234" w:rsidR="00E45367" w:rsidRPr="005C26BB" w:rsidRDefault="00BB38BB" w:rsidP="005231CE">
      <w:pPr>
        <w:pStyle w:val="Body"/>
        <w:spacing w:line="360" w:lineRule="auto"/>
        <w:rPr>
          <w:rFonts w:ascii="Arial" w:eastAsia="Arial" w:hAnsi="Arial" w:cs="Arial"/>
          <w:lang w:val="en-US"/>
        </w:rPr>
      </w:pPr>
      <w:r w:rsidRPr="005C26BB">
        <w:rPr>
          <w:rFonts w:ascii="Arial" w:eastAsia="Arial" w:hAnsi="Arial" w:cs="Arial"/>
          <w:lang w:val="en-US"/>
        </w:rPr>
        <w:t xml:space="preserve">FundedByMe is </w:t>
      </w:r>
      <w:r w:rsidR="003177D6" w:rsidRPr="005C26BB">
        <w:rPr>
          <w:rFonts w:ascii="Arial" w:eastAsia="Arial" w:hAnsi="Arial" w:cs="Arial"/>
          <w:lang w:val="en-US"/>
        </w:rPr>
        <w:t>one of a few</w:t>
      </w:r>
      <w:r w:rsidRPr="005C26BB">
        <w:rPr>
          <w:rFonts w:ascii="Arial" w:eastAsia="Arial" w:hAnsi="Arial" w:cs="Arial"/>
          <w:lang w:val="en-US"/>
        </w:rPr>
        <w:t xml:space="preserve"> full-service crowdfunding platform</w:t>
      </w:r>
      <w:r w:rsidR="003177D6" w:rsidRPr="005C26BB">
        <w:rPr>
          <w:rFonts w:ascii="Arial" w:eastAsia="Arial" w:hAnsi="Arial" w:cs="Arial"/>
          <w:lang w:val="en-US"/>
        </w:rPr>
        <w:t>s</w:t>
      </w:r>
      <w:r w:rsidRPr="005C26BB">
        <w:rPr>
          <w:rFonts w:ascii="Arial" w:eastAsia="Arial" w:hAnsi="Arial" w:cs="Arial"/>
          <w:lang w:val="en-US"/>
        </w:rPr>
        <w:t xml:space="preserve"> offering capital through equity and loans. In the past years, some 4</w:t>
      </w:r>
      <w:r w:rsidR="001F5C59">
        <w:rPr>
          <w:rFonts w:ascii="Arial" w:eastAsia="Arial" w:hAnsi="Arial" w:cs="Arial"/>
          <w:lang w:val="en-US"/>
        </w:rPr>
        <w:t>40</w:t>
      </w:r>
      <w:r w:rsidRPr="005C26BB">
        <w:rPr>
          <w:rFonts w:ascii="Arial" w:eastAsia="Arial" w:hAnsi="Arial" w:cs="Arial"/>
          <w:lang w:val="en-US"/>
        </w:rPr>
        <w:t xml:space="preserve"> companies from 25 different countries have been successfully funded with more than €</w:t>
      </w:r>
      <w:r w:rsidR="005231CE" w:rsidRPr="005C26BB">
        <w:rPr>
          <w:rFonts w:ascii="Arial" w:eastAsia="Arial" w:hAnsi="Arial" w:cs="Arial"/>
          <w:lang w:val="en-US"/>
        </w:rPr>
        <w:t>1</w:t>
      </w:r>
      <w:r w:rsidR="001F5C59">
        <w:rPr>
          <w:rFonts w:ascii="Arial" w:eastAsia="Arial" w:hAnsi="Arial" w:cs="Arial"/>
          <w:lang w:val="en-US"/>
        </w:rPr>
        <w:t>8</w:t>
      </w:r>
      <w:r w:rsidRPr="005C26BB">
        <w:rPr>
          <w:rFonts w:ascii="Arial" w:eastAsia="Arial" w:hAnsi="Arial" w:cs="Arial"/>
          <w:lang w:val="en-US"/>
        </w:rPr>
        <w:t>,</w:t>
      </w:r>
      <w:r w:rsidR="005231CE" w:rsidRPr="005C26BB">
        <w:rPr>
          <w:rFonts w:ascii="Arial" w:eastAsia="Arial" w:hAnsi="Arial" w:cs="Arial"/>
          <w:lang w:val="en-US"/>
        </w:rPr>
        <w:t>7</w:t>
      </w:r>
      <w:r w:rsidRPr="005C26BB">
        <w:rPr>
          <w:rFonts w:ascii="Arial" w:eastAsia="Arial" w:hAnsi="Arial" w:cs="Arial"/>
          <w:lang w:val="en-US"/>
        </w:rPr>
        <w:t xml:space="preserve"> million. The member base is a rapidly expanding network of more than 6</w:t>
      </w:r>
      <w:r w:rsidR="001F5C59">
        <w:rPr>
          <w:rFonts w:ascii="Arial" w:eastAsia="Arial" w:hAnsi="Arial" w:cs="Arial"/>
          <w:lang w:val="en-US"/>
        </w:rPr>
        <w:t>4</w:t>
      </w:r>
      <w:r w:rsidRPr="005C26BB">
        <w:rPr>
          <w:rFonts w:ascii="Arial" w:eastAsia="Arial" w:hAnsi="Arial" w:cs="Arial"/>
          <w:lang w:val="en-US"/>
        </w:rPr>
        <w:t>,</w:t>
      </w:r>
      <w:r w:rsidR="001F5C59">
        <w:rPr>
          <w:rFonts w:ascii="Arial" w:eastAsia="Arial" w:hAnsi="Arial" w:cs="Arial"/>
          <w:lang w:val="en-US"/>
        </w:rPr>
        <w:t>9</w:t>
      </w:r>
      <w:r w:rsidRPr="005C26BB">
        <w:rPr>
          <w:rFonts w:ascii="Arial" w:eastAsia="Arial" w:hAnsi="Arial" w:cs="Arial"/>
          <w:lang w:val="en-US"/>
        </w:rPr>
        <w:t>00 investors from over 17</w:t>
      </w:r>
      <w:r w:rsidR="001F5C59">
        <w:rPr>
          <w:rFonts w:ascii="Arial" w:eastAsia="Arial" w:hAnsi="Arial" w:cs="Arial"/>
          <w:lang w:val="en-US"/>
        </w:rPr>
        <w:t>6</w:t>
      </w:r>
      <w:r w:rsidR="005231CE" w:rsidRPr="005C26BB">
        <w:rPr>
          <w:rFonts w:ascii="Arial" w:eastAsia="Arial" w:hAnsi="Arial" w:cs="Arial"/>
          <w:lang w:val="en-US"/>
        </w:rPr>
        <w:t xml:space="preserve"> </w:t>
      </w:r>
      <w:r w:rsidRPr="005C26BB">
        <w:rPr>
          <w:rFonts w:ascii="Arial" w:eastAsia="Arial" w:hAnsi="Arial" w:cs="Arial"/>
          <w:lang w:val="en-US"/>
        </w:rPr>
        <w:t xml:space="preserve">countries around the world. FundedByMe headquarters are in Stockholm, Sweden, with a local </w:t>
      </w:r>
      <w:r w:rsidR="001F5C59">
        <w:rPr>
          <w:rFonts w:ascii="Arial" w:eastAsia="Arial" w:hAnsi="Arial" w:cs="Arial"/>
          <w:lang w:val="en-US"/>
        </w:rPr>
        <w:t>presence in Finland,</w:t>
      </w:r>
      <w:r w:rsidRPr="005C26BB">
        <w:rPr>
          <w:rFonts w:ascii="Arial" w:eastAsia="Arial" w:hAnsi="Arial" w:cs="Arial"/>
          <w:lang w:val="en-US"/>
        </w:rPr>
        <w:t xml:space="preserve"> Singapore and Malaysia. For more information, visit </w:t>
      </w:r>
      <w:hyperlink r:id="rId8" w:history="1">
        <w:r w:rsidRPr="005C26BB">
          <w:rPr>
            <w:rStyle w:val="Hyperlink0"/>
            <w:lang w:val="en-US"/>
          </w:rPr>
          <w:t>www.fundedbyme.com.</w:t>
        </w:r>
      </w:hyperlink>
    </w:p>
    <w:sectPr w:rsidR="00E45367" w:rsidRPr="005C26BB">
      <w:headerReference w:type="default" r:id="rId9"/>
      <w:footerReference w:type="default" r:id="rId10"/>
      <w:pgSz w:w="11900" w:h="1682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70CB7D" w14:textId="77777777" w:rsidR="00845917" w:rsidRDefault="00845917">
      <w:r>
        <w:separator/>
      </w:r>
    </w:p>
  </w:endnote>
  <w:endnote w:type="continuationSeparator" w:id="0">
    <w:p w14:paraId="53F55E1B" w14:textId="77777777" w:rsidR="00845917" w:rsidRDefault="00845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4388D" w14:textId="77777777" w:rsidR="00845917" w:rsidRDefault="00845917">
    <w:pPr>
      <w:pStyle w:val="Footer"/>
      <w:ind w:left="144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A903E6" w14:textId="77777777" w:rsidR="00845917" w:rsidRDefault="00845917">
      <w:r>
        <w:separator/>
      </w:r>
    </w:p>
  </w:footnote>
  <w:footnote w:type="continuationSeparator" w:id="0">
    <w:p w14:paraId="4A020E88" w14:textId="77777777" w:rsidR="00845917" w:rsidRDefault="008459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5666E" w14:textId="77777777" w:rsidR="00845917" w:rsidRDefault="00845917">
    <w:pPr>
      <w:pStyle w:val="Header"/>
    </w:pPr>
    <w:r>
      <w:rPr>
        <w:noProof/>
        <w:lang w:eastAsia="en-US"/>
      </w:rPr>
      <w:drawing>
        <wp:anchor distT="152400" distB="152400" distL="152400" distR="152400" simplePos="0" relativeHeight="251658240" behindDoc="1" locked="0" layoutInCell="1" allowOverlap="1" wp14:anchorId="6B1BFE58" wp14:editId="2BF97799">
          <wp:simplePos x="0" y="0"/>
          <wp:positionH relativeFrom="page">
            <wp:posOffset>718819</wp:posOffset>
          </wp:positionH>
          <wp:positionV relativeFrom="page">
            <wp:posOffset>383540</wp:posOffset>
          </wp:positionV>
          <wp:extent cx="2501900" cy="447675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 rotWithShape="1"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19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1C6DFC48" wp14:editId="42740583">
              <wp:simplePos x="0" y="0"/>
              <wp:positionH relativeFrom="page">
                <wp:posOffset>711200</wp:posOffset>
              </wp:positionH>
              <wp:positionV relativeFrom="page">
                <wp:posOffset>9752965</wp:posOffset>
              </wp:positionV>
              <wp:extent cx="6121401" cy="0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140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BFBFBF"/>
                        </a:solidFill>
                        <a:prstDash val="solid"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id="_x0000_s1026" style="visibility:visible;position:absolute;margin-left:56.0pt;margin-top:768.0pt;width:482.0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BFBFBF" opacity="100.0%" weight="0.5pt" dashstyle="solid" endcap="flat" joinstyle="round" linestyle="single"/>
              <w10:wrap type="none" side="bothSides" anchorx="page" anchory="page"/>
            </v:lin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780444A2" wp14:editId="56C9F715">
              <wp:simplePos x="0" y="0"/>
              <wp:positionH relativeFrom="page">
                <wp:posOffset>1947545</wp:posOffset>
              </wp:positionH>
              <wp:positionV relativeFrom="page">
                <wp:posOffset>9866630</wp:posOffset>
              </wp:positionV>
              <wp:extent cx="1295400" cy="619125"/>
              <wp:effectExtent l="0" t="0" r="0" b="0"/>
              <wp:wrapNone/>
              <wp:docPr id="1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5400" cy="61912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55B2332A" w14:textId="77777777" w:rsidR="00845917" w:rsidRDefault="00845917">
                          <w:pPr>
                            <w:pStyle w:val="Body"/>
                            <w:spacing w:line="480" w:lineRule="auto"/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</w:rPr>
                            <w:t>www.fundedbyme.com</w:t>
                          </w:r>
                        </w:p>
                        <w:p w14:paraId="3061B6D0" w14:textId="77777777" w:rsidR="00845917" w:rsidRDefault="00845917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Hello@fundedbyme.com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fficeArt object" o:spid="_x0000_s1026" style="position:absolute;margin-left:153.35pt;margin-top:776.9pt;width:102pt;height:48.75pt;z-index:-251656192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647700,309563;647700,309563;647700,309563;647700,309563" o:connectangles="0,90,180,270" textboxrect="0,0,21600,21600"/>
              <v:textbox inset="45719emu,45719emu,45719emu,45719emu">
                <w:txbxContent>
                  <w:p w14:paraId="55B2332A" w14:textId="77777777" w:rsidR="00845917" w:rsidRDefault="00845917">
                    <w:pPr>
                      <w:pStyle w:val="Body"/>
                      <w:spacing w:line="480" w:lineRule="auto"/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</w:rPr>
                      <w:t>www.fundedbyme.com</w:t>
                    </w:r>
                  </w:p>
                  <w:p w14:paraId="3061B6D0" w14:textId="77777777" w:rsidR="00845917" w:rsidRDefault="00845917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Hello@fundedbyme.com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1312" behindDoc="1" locked="0" layoutInCell="1" allowOverlap="1" wp14:anchorId="1D18C0C4" wp14:editId="59A7D467">
              <wp:simplePos x="0" y="0"/>
              <wp:positionH relativeFrom="page">
                <wp:posOffset>3418205</wp:posOffset>
              </wp:positionH>
              <wp:positionV relativeFrom="page">
                <wp:posOffset>9866630</wp:posOffset>
              </wp:positionV>
              <wp:extent cx="908684" cy="268605"/>
              <wp:effectExtent l="0" t="0" r="0" b="0"/>
              <wp:wrapNone/>
              <wp:docPr id="2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8684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6B8F47DD" w14:textId="77777777" w:rsidR="00845917" w:rsidRDefault="00845917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@FundedByMe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style="position:absolute;margin-left:269.15pt;margin-top:776.9pt;width:71.55pt;height:21.15pt;z-index:-25165516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" adj="-11796480,,5400" path="m0,0l21600,,21600,21600,,21600,,0xe" filled="f" stroked="f" strokeweight=".5pt">
              <v:stroke joinstyle="miter"/>
              <v:formulas/>
              <v:path arrowok="t" o:extrusionok="f" o:connecttype="custom" o:connectlocs="454342,134303;454342,134303;454342,134303;454342,134303" o:connectangles="0,90,180,270" textboxrect="0,0,21600,21600"/>
              <v:textbox inset="45719emu,45719emu,45719emu,45719emu">
                <w:txbxContent>
                  <w:p w14:paraId="6B8F47DD" w14:textId="77777777" w:rsidR="00845917" w:rsidRDefault="00845917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@FundedByMe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2336" behindDoc="1" locked="0" layoutInCell="1" allowOverlap="1" wp14:anchorId="168C4BE9" wp14:editId="1F48F0FB">
          <wp:simplePos x="0" y="0"/>
          <wp:positionH relativeFrom="page">
            <wp:posOffset>3216910</wp:posOffset>
          </wp:positionH>
          <wp:positionV relativeFrom="page">
            <wp:posOffset>9848850</wp:posOffset>
          </wp:positionV>
          <wp:extent cx="286385" cy="286385"/>
          <wp:effectExtent l="0" t="0" r="0" b="0"/>
          <wp:wrapNone/>
          <wp:docPr id="1073741829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image4.png"/>
                  <pic:cNvPicPr/>
                </pic:nvPicPr>
                <pic:blipFill rotWithShape="1">
                  <a:blip r:embed="rId2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6385" cy="2863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152400" distB="152400" distL="152400" distR="152400" simplePos="0" relativeHeight="251663360" behindDoc="1" locked="0" layoutInCell="1" allowOverlap="1" wp14:anchorId="4C517DA9" wp14:editId="6D4EAA3D">
          <wp:simplePos x="0" y="0"/>
          <wp:positionH relativeFrom="page">
            <wp:posOffset>3216910</wp:posOffset>
          </wp:positionH>
          <wp:positionV relativeFrom="page">
            <wp:posOffset>10090150</wp:posOffset>
          </wp:positionV>
          <wp:extent cx="287655" cy="287655"/>
          <wp:effectExtent l="0" t="0" r="0" b="0"/>
          <wp:wrapNone/>
          <wp:docPr id="107374183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image3.png"/>
                  <pic:cNvPicPr/>
                </pic:nvPicPr>
                <pic:blipFill rotWithShape="1">
                  <a:blip r:embed="rId3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4384" behindDoc="1" locked="0" layoutInCell="1" allowOverlap="1" wp14:anchorId="7DE5CAEF" wp14:editId="73A73EDD">
              <wp:simplePos x="0" y="0"/>
              <wp:positionH relativeFrom="page">
                <wp:posOffset>4622800</wp:posOffset>
              </wp:positionH>
              <wp:positionV relativeFrom="page">
                <wp:posOffset>9912350</wp:posOffset>
              </wp:positionV>
              <wp:extent cx="1416050" cy="486410"/>
              <wp:effectExtent l="0" t="0" r="0" b="0"/>
              <wp:wrapNone/>
              <wp:docPr id="3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16050" cy="486410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599" y="0"/>
                            </a:lnTo>
                            <a:lnTo>
                              <a:pt x="21599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07C82BF4" w14:textId="77777777" w:rsidR="00845917" w:rsidRDefault="00845917">
                          <w:pPr>
                            <w:pStyle w:val="Body"/>
                            <w:spacing w:line="480" w:lineRule="auto"/>
                          </w:pPr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+FundedByMe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style="position:absolute;margin-left:364pt;margin-top:780.5pt;width:111.5pt;height:38.3pt;z-index:-25165209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" adj="-11796480,,5400" path="m0,0l21599,,21599,21600,,21600,,0xe" filled="f" stroked="f" strokeweight=".5pt">
              <v:stroke joinstyle="miter"/>
              <v:formulas/>
              <v:path arrowok="t" o:extrusionok="f" o:connecttype="custom" o:connectlocs="708025,243205;708025,243205;708025,243205;708025,243205" o:connectangles="0,90,180,270" textboxrect="0,0,21600,21600"/>
              <v:textbox inset="0,0,0,0">
                <w:txbxContent>
                  <w:p w14:paraId="07C82BF4" w14:textId="77777777" w:rsidR="00845917" w:rsidRDefault="00845917">
                    <w:pPr>
                      <w:pStyle w:val="Body"/>
                      <w:spacing w:line="480" w:lineRule="auto"/>
                    </w:pPr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+FundedByMe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en-US"/>
      </w:rPr>
      <w:drawing>
        <wp:anchor distT="152400" distB="152400" distL="152400" distR="152400" simplePos="0" relativeHeight="251665408" behindDoc="1" locked="0" layoutInCell="1" allowOverlap="1" wp14:anchorId="722390DB" wp14:editId="5979030A">
          <wp:simplePos x="0" y="0"/>
          <wp:positionH relativeFrom="page">
            <wp:posOffset>4327525</wp:posOffset>
          </wp:positionH>
          <wp:positionV relativeFrom="page">
            <wp:posOffset>9835515</wp:posOffset>
          </wp:positionV>
          <wp:extent cx="287655" cy="287655"/>
          <wp:effectExtent l="0" t="0" r="0" b="0"/>
          <wp:wrapNone/>
          <wp:docPr id="107374183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image2.png"/>
                  <pic:cNvPicPr/>
                </pic:nvPicPr>
                <pic:blipFill rotWithShape="1">
                  <a:blip r:embed="rId4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152400" distB="152400" distL="152400" distR="152400" simplePos="0" relativeHeight="251666432" behindDoc="1" locked="0" layoutInCell="1" allowOverlap="1" wp14:anchorId="12767C9D" wp14:editId="66974EAD">
              <wp:simplePos x="0" y="0"/>
              <wp:positionH relativeFrom="page">
                <wp:posOffset>3418205</wp:posOffset>
              </wp:positionH>
              <wp:positionV relativeFrom="page">
                <wp:posOffset>10126345</wp:posOffset>
              </wp:positionV>
              <wp:extent cx="1780540" cy="268605"/>
              <wp:effectExtent l="0" t="0" r="0" b="0"/>
              <wp:wrapNone/>
              <wp:docPr id="4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80540" cy="268605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599"/>
                            </a:lnTo>
                            <a:lnTo>
                              <a:pt x="0" y="21599"/>
                            </a:lnTo>
                            <a:close/>
                          </a:path>
                        </a:pathLst>
                      </a:custGeom>
                      <a:noFill/>
                      <a:ln>
                        <a:noFill/>
                      </a:ln>
                      <a:effectLst/>
                      <a:ex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txbx>
                      <w:txbxContent>
                        <w:p w14:paraId="450EC689" w14:textId="77777777" w:rsidR="00845917" w:rsidRDefault="00845917">
                          <w:pPr>
                            <w:pStyle w:val="Body"/>
                            <w:spacing w:line="480" w:lineRule="auto"/>
                          </w:pPr>
                          <w:proofErr w:type="gramStart"/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www.facebook.com</w:t>
                          </w:r>
                          <w:proofErr w:type="gramEnd"/>
                          <w:r>
                            <w:rPr>
                              <w:rFonts w:ascii="Helvetica Neue" w:eastAsia="Helvetica Neue" w:hAnsi="Helvetica Neue" w:cs="Helvetica Neue"/>
                              <w:color w:val="BFBFBF"/>
                              <w:sz w:val="16"/>
                              <w:szCs w:val="16"/>
                              <w:u w:color="BFBFBF"/>
                              <w:lang w:val="en-US"/>
                            </w:rPr>
                            <w:t>/FundedByMe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anchor="t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style="position:absolute;margin-left:269.15pt;margin-top:797.35pt;width:140.2pt;height:21.15pt;z-index:-25165004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coordsize="21600,216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" adj="-11796480,,5400" path="m0,0l21600,,21600,21599,,21599,,0xe" filled="f" stroked="f" strokeweight=".5pt">
              <v:stroke joinstyle="miter"/>
              <v:formulas/>
              <v:path arrowok="t" o:extrusionok="f" o:connecttype="custom" o:connectlocs="890270,134303;890270,134303;890270,134303;890270,134303" o:connectangles="0,90,180,270" textboxrect="0,0,21600,21600"/>
              <v:textbox inset="45719emu,45719emu,45719emu,45719emu">
                <w:txbxContent>
                  <w:p w14:paraId="450EC689" w14:textId="77777777" w:rsidR="00845917" w:rsidRDefault="00845917">
                    <w:pPr>
                      <w:pStyle w:val="Body"/>
                      <w:spacing w:line="480" w:lineRule="auto"/>
                    </w:pPr>
                    <w:proofErr w:type="gramStart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www.facebook.com</w:t>
                    </w:r>
                    <w:proofErr w:type="gramEnd"/>
                    <w:r>
                      <w:rPr>
                        <w:rFonts w:ascii="Helvetica Neue" w:eastAsia="Helvetica Neue" w:hAnsi="Helvetica Neue" w:cs="Helvetica Neue"/>
                        <w:color w:val="BFBFBF"/>
                        <w:sz w:val="16"/>
                        <w:szCs w:val="16"/>
                        <w:u w:color="BFBFBF"/>
                        <w:lang w:val="en-US"/>
                      </w:rPr>
                      <w:t>/FundedByMe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367"/>
    <w:rsid w:val="00136641"/>
    <w:rsid w:val="0017051D"/>
    <w:rsid w:val="001F433A"/>
    <w:rsid w:val="001F5C59"/>
    <w:rsid w:val="002C7FD1"/>
    <w:rsid w:val="003177D6"/>
    <w:rsid w:val="003A7826"/>
    <w:rsid w:val="005231CE"/>
    <w:rsid w:val="005C26BB"/>
    <w:rsid w:val="006F1DE2"/>
    <w:rsid w:val="00707A34"/>
    <w:rsid w:val="00845917"/>
    <w:rsid w:val="009005A0"/>
    <w:rsid w:val="00923AEE"/>
    <w:rsid w:val="009522CA"/>
    <w:rsid w:val="00965242"/>
    <w:rsid w:val="009E1FC1"/>
    <w:rsid w:val="009E2F01"/>
    <w:rsid w:val="00A821E6"/>
    <w:rsid w:val="00B275CF"/>
    <w:rsid w:val="00BB38BB"/>
    <w:rsid w:val="00BC35BD"/>
    <w:rsid w:val="00C1163F"/>
    <w:rsid w:val="00D06906"/>
    <w:rsid w:val="00D877F6"/>
    <w:rsid w:val="00E45367"/>
    <w:rsid w:val="00E57148"/>
    <w:rsid w:val="00F13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21057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v-SE" w:eastAsia="sv-S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Arial" w:eastAsia="Arial" w:hAnsi="Arial" w:cs="Arial"/>
      <w:color w:val="0000FF"/>
      <w:u w:val="single" w:color="0000FF"/>
    </w:rPr>
  </w:style>
  <w:style w:type="character" w:customStyle="1" w:styleId="Hyperlink1">
    <w:name w:val="Hyperlink.1"/>
    <w:basedOn w:val="Link"/>
    <w:rPr>
      <w:rFonts w:ascii="Arial" w:eastAsia="Arial" w:hAnsi="Arial" w:cs="Arial"/>
      <w:color w:val="0000FF"/>
      <w:u w:val="single" w:color="0000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7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7D6"/>
    <w:rPr>
      <w:rFonts w:ascii="Lucida Grande" w:hAnsi="Lucida Grande" w:cs="Lucida Grande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undedbyme.com.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273</Words>
  <Characters>1559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Widinghoff</dc:creator>
  <cp:lastModifiedBy>Susan Sjölund</cp:lastModifiedBy>
  <cp:revision>5</cp:revision>
  <dcterms:created xsi:type="dcterms:W3CDTF">2016-04-28T09:04:00Z</dcterms:created>
  <dcterms:modified xsi:type="dcterms:W3CDTF">2016-05-02T12:05:00Z</dcterms:modified>
</cp:coreProperties>
</file>