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B0" w:rsidRDefault="003D7DB0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:rsidR="003D7DB0" w:rsidRDefault="003D7DB0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:rsidR="0075204D" w:rsidRDefault="007562B4" w:rsidP="00004DC9">
      <w:pPr>
        <w:rPr>
          <w:rFonts w:ascii="Corbel" w:eastAsiaTheme="majorEastAsia" w:hAnsi="Corbel" w:cstheme="majorBidi"/>
          <w:b/>
          <w:bCs/>
          <w:sz w:val="32"/>
        </w:rPr>
      </w:pPr>
      <w:r w:rsidRPr="007562B4">
        <w:rPr>
          <w:rFonts w:ascii="Corbel" w:eastAsiaTheme="majorEastAsia" w:hAnsi="Corbel" w:cstheme="majorBidi"/>
          <w:b/>
          <w:bCs/>
          <w:sz w:val="32"/>
        </w:rPr>
        <w:t>Gästrike återvinnare finalist i Swedish Recycling Award</w:t>
      </w:r>
    </w:p>
    <w:p w:rsidR="0053611D" w:rsidRDefault="00D76BE8" w:rsidP="00D76BE8">
      <w:pPr>
        <w:rPr>
          <w:rFonts w:asciiTheme="majorHAnsi" w:hAnsiTheme="majorHAnsi"/>
          <w:b/>
        </w:rPr>
      </w:pPr>
      <w:r w:rsidRPr="003B7E77">
        <w:rPr>
          <w:rFonts w:asciiTheme="majorHAnsi" w:hAnsiTheme="majorHAnsi"/>
          <w:b/>
        </w:rPr>
        <w:t>Gästrike återvinnare</w:t>
      </w:r>
      <w:r>
        <w:rPr>
          <w:rFonts w:asciiTheme="majorHAnsi" w:hAnsiTheme="majorHAnsi"/>
          <w:b/>
        </w:rPr>
        <w:t xml:space="preserve"> är en stolt finalist i </w:t>
      </w:r>
      <w:r w:rsidRPr="00D76BE8">
        <w:rPr>
          <w:rFonts w:asciiTheme="majorHAnsi" w:hAnsiTheme="majorHAnsi"/>
          <w:b/>
        </w:rPr>
        <w:t>Swedish Recycling Award</w:t>
      </w:r>
      <w:r>
        <w:rPr>
          <w:rFonts w:asciiTheme="majorHAnsi" w:hAnsiTheme="majorHAnsi"/>
          <w:b/>
        </w:rPr>
        <w:t xml:space="preserve"> 2015. Det är </w:t>
      </w:r>
      <w:r w:rsidR="0053611D">
        <w:rPr>
          <w:rFonts w:asciiTheme="majorHAnsi" w:hAnsiTheme="majorHAnsi"/>
          <w:b/>
        </w:rPr>
        <w:t>ett</w:t>
      </w:r>
      <w:r w:rsidRPr="00D76BE8">
        <w:rPr>
          <w:rFonts w:asciiTheme="majorHAnsi" w:hAnsiTheme="majorHAnsi"/>
          <w:b/>
        </w:rPr>
        <w:t xml:space="preserve"> stort utbildn</w:t>
      </w:r>
      <w:r w:rsidR="006B235F">
        <w:rPr>
          <w:rFonts w:asciiTheme="majorHAnsi" w:hAnsiTheme="majorHAnsi"/>
          <w:b/>
        </w:rPr>
        <w:t>ingsuppdrag i Polen inom Green B</w:t>
      </w:r>
      <w:r w:rsidRPr="00D76BE8">
        <w:rPr>
          <w:rFonts w:asciiTheme="majorHAnsi" w:hAnsiTheme="majorHAnsi"/>
          <w:b/>
        </w:rPr>
        <w:t xml:space="preserve">usiness </w:t>
      </w:r>
      <w:r w:rsidR="0053611D">
        <w:rPr>
          <w:rFonts w:asciiTheme="majorHAnsi" w:hAnsiTheme="majorHAnsi"/>
          <w:b/>
        </w:rPr>
        <w:t xml:space="preserve">som uppmärksammas. </w:t>
      </w:r>
    </w:p>
    <w:p w:rsidR="0053611D" w:rsidRDefault="0053611D" w:rsidP="0053611D"/>
    <w:p w:rsidR="003B7E77" w:rsidRPr="0053611D" w:rsidRDefault="0053611D" w:rsidP="003B7E77">
      <w:r w:rsidRPr="0075204D">
        <w:rPr>
          <w:rStyle w:val="CitatChar"/>
        </w:rPr>
        <w:t xml:space="preserve">– </w:t>
      </w:r>
      <w:r w:rsidRPr="0053611D">
        <w:rPr>
          <w:rStyle w:val="CitatChar"/>
        </w:rPr>
        <w:t xml:space="preserve">Gästrike återvinnare </w:t>
      </w:r>
      <w:r>
        <w:rPr>
          <w:rStyle w:val="CitatChar"/>
        </w:rPr>
        <w:t>har</w:t>
      </w:r>
      <w:r w:rsidRPr="0053611D">
        <w:rPr>
          <w:rStyle w:val="CitatChar"/>
        </w:rPr>
        <w:t xml:space="preserve"> bred kompetens inom </w:t>
      </w:r>
      <w:proofErr w:type="spellStart"/>
      <w:r w:rsidRPr="0053611D">
        <w:rPr>
          <w:rStyle w:val="CitatChar"/>
        </w:rPr>
        <w:t>Sustainable</w:t>
      </w:r>
      <w:proofErr w:type="spellEnd"/>
      <w:r w:rsidRPr="0053611D">
        <w:rPr>
          <w:rStyle w:val="CitatChar"/>
        </w:rPr>
        <w:t xml:space="preserve"> Waste Management. </w:t>
      </w:r>
      <w:r>
        <w:rPr>
          <w:rStyle w:val="CitatChar"/>
        </w:rPr>
        <w:t xml:space="preserve">17 </w:t>
      </w:r>
      <w:r w:rsidRPr="0053611D">
        <w:rPr>
          <w:rStyle w:val="CitatChar"/>
        </w:rPr>
        <w:t xml:space="preserve">medarbetare har exporterat kunskap och </w:t>
      </w:r>
      <w:r w:rsidR="007B07CE">
        <w:rPr>
          <w:rStyle w:val="CitatChar"/>
        </w:rPr>
        <w:t>den feedback vi fått</w:t>
      </w:r>
      <w:r w:rsidRPr="0053611D">
        <w:rPr>
          <w:rStyle w:val="CitatChar"/>
        </w:rPr>
        <w:t xml:space="preserve"> från </w:t>
      </w:r>
      <w:r>
        <w:rPr>
          <w:rStyle w:val="CitatChar"/>
        </w:rPr>
        <w:t>de 520 polska företagen</w:t>
      </w:r>
      <w:r w:rsidRPr="0053611D">
        <w:rPr>
          <w:rStyle w:val="CitatChar"/>
        </w:rPr>
        <w:t xml:space="preserve"> har varit översvallande. Det gör att vi </w:t>
      </w:r>
      <w:r>
        <w:rPr>
          <w:rStyle w:val="CitatChar"/>
        </w:rPr>
        <w:t>är stolta finalister på Återvinningsgalan</w:t>
      </w:r>
      <w:r w:rsidRPr="0075204D">
        <w:rPr>
          <w:rStyle w:val="CitatChar"/>
        </w:rPr>
        <w:t>,</w:t>
      </w:r>
      <w:r w:rsidRPr="0075204D">
        <w:rPr>
          <w:rStyle w:val="CitatChar"/>
          <w:i w:val="0"/>
        </w:rPr>
        <w:t xml:space="preserve"> säger </w:t>
      </w:r>
      <w:r>
        <w:rPr>
          <w:rStyle w:val="CitatChar"/>
          <w:i w:val="0"/>
        </w:rPr>
        <w:t>Thomas Nylund</w:t>
      </w:r>
      <w:r w:rsidRPr="00C707A6">
        <w:rPr>
          <w:rStyle w:val="CitatChar"/>
          <w:i w:val="0"/>
        </w:rPr>
        <w:t xml:space="preserve"> förbund</w:t>
      </w:r>
      <w:r>
        <w:rPr>
          <w:rStyle w:val="CitatChar"/>
          <w:i w:val="0"/>
        </w:rPr>
        <w:t>sdirektör, Gästrike återvinnare.</w:t>
      </w:r>
      <w:r w:rsidRPr="00D76BE8">
        <w:t xml:space="preserve"> </w:t>
      </w:r>
    </w:p>
    <w:p w:rsidR="005C7768" w:rsidRDefault="005C7768" w:rsidP="005C7768">
      <w:pPr>
        <w:rPr>
          <w:rStyle w:val="CitatChar"/>
          <w:i w:val="0"/>
        </w:rPr>
      </w:pPr>
    </w:p>
    <w:p w:rsidR="005C7768" w:rsidRDefault="005C7768" w:rsidP="005C7768">
      <w:pPr>
        <w:rPr>
          <w:rStyle w:val="CitatChar"/>
          <w:i w:val="0"/>
        </w:rPr>
      </w:pPr>
      <w:r w:rsidRPr="00D76BE8">
        <w:rPr>
          <w:rStyle w:val="CitatChar"/>
          <w:i w:val="0"/>
        </w:rPr>
        <w:t>G</w:t>
      </w:r>
      <w:r w:rsidR="005F2F4E">
        <w:rPr>
          <w:rStyle w:val="CitatChar"/>
          <w:i w:val="0"/>
        </w:rPr>
        <w:t xml:space="preserve">enom </w:t>
      </w:r>
      <w:r w:rsidR="00D640D9">
        <w:rPr>
          <w:rStyle w:val="CitatChar"/>
          <w:i w:val="0"/>
        </w:rPr>
        <w:t xml:space="preserve">sin satsning på internationell kunskapsexport bidrar Gästrike återvinnare till hållbar utveckling och tillväxt både regionalt och nationellt. </w:t>
      </w:r>
      <w:r>
        <w:rPr>
          <w:rStyle w:val="CitatChar"/>
          <w:i w:val="0"/>
        </w:rPr>
        <w:t xml:space="preserve">Utöver en </w:t>
      </w:r>
      <w:r w:rsidRPr="00D76BE8">
        <w:rPr>
          <w:rStyle w:val="CitatChar"/>
          <w:i w:val="0"/>
        </w:rPr>
        <w:t xml:space="preserve">bättre miljö och ökad samhällsutveckling i </w:t>
      </w:r>
      <w:r>
        <w:rPr>
          <w:rStyle w:val="CitatChar"/>
          <w:i w:val="0"/>
        </w:rPr>
        <w:t>ett internationellt perspektiv har Gästrike återvinnare</w:t>
      </w:r>
      <w:r w:rsidRPr="00D76BE8">
        <w:rPr>
          <w:rStyle w:val="CitatChar"/>
          <w:i w:val="0"/>
        </w:rPr>
        <w:t xml:space="preserve"> </w:t>
      </w:r>
      <w:r w:rsidR="005F2F4E">
        <w:rPr>
          <w:rStyle w:val="CitatChar"/>
          <w:i w:val="0"/>
        </w:rPr>
        <w:t xml:space="preserve">också </w:t>
      </w:r>
      <w:r>
        <w:rPr>
          <w:rStyle w:val="CitatChar"/>
          <w:i w:val="0"/>
        </w:rPr>
        <w:t xml:space="preserve">ökat </w:t>
      </w:r>
      <w:r w:rsidRPr="00D76BE8">
        <w:rPr>
          <w:rStyle w:val="CitatChar"/>
          <w:i w:val="0"/>
        </w:rPr>
        <w:t xml:space="preserve">kompetensen hos </w:t>
      </w:r>
      <w:r w:rsidR="005F2F4E">
        <w:rPr>
          <w:rStyle w:val="CitatChar"/>
          <w:i w:val="0"/>
        </w:rPr>
        <w:t xml:space="preserve">sina </w:t>
      </w:r>
      <w:r>
        <w:rPr>
          <w:rStyle w:val="CitatChar"/>
          <w:i w:val="0"/>
        </w:rPr>
        <w:t xml:space="preserve">medarbetare och stärkt </w:t>
      </w:r>
      <w:r w:rsidRPr="00D76BE8">
        <w:rPr>
          <w:rStyle w:val="CitatChar"/>
          <w:i w:val="0"/>
        </w:rPr>
        <w:t xml:space="preserve">Gästrike återvinnare </w:t>
      </w:r>
      <w:r>
        <w:rPr>
          <w:rStyle w:val="CitatChar"/>
          <w:i w:val="0"/>
        </w:rPr>
        <w:t>position som</w:t>
      </w:r>
      <w:r w:rsidRPr="00D76BE8">
        <w:rPr>
          <w:rStyle w:val="CitatChar"/>
          <w:i w:val="0"/>
        </w:rPr>
        <w:t xml:space="preserve"> attraktiv arbetsgivare.</w:t>
      </w:r>
      <w:r w:rsidRPr="005C7768">
        <w:rPr>
          <w:rStyle w:val="CitatChar"/>
          <w:i w:val="0"/>
        </w:rPr>
        <w:t xml:space="preserve"> </w:t>
      </w:r>
    </w:p>
    <w:p w:rsidR="007562B4" w:rsidRPr="007562B4" w:rsidRDefault="00C707A6" w:rsidP="00C707A6">
      <w:pPr>
        <w:pStyle w:val="Rubrik4"/>
        <w:rPr>
          <w:rStyle w:val="CitatChar"/>
          <w:i w:val="0"/>
        </w:rPr>
      </w:pPr>
      <w:r>
        <w:rPr>
          <w:rStyle w:val="CitatChar"/>
          <w:i w:val="0"/>
        </w:rPr>
        <w:t>År</w:t>
      </w:r>
      <w:r w:rsidRPr="00C707A6">
        <w:rPr>
          <w:rStyle w:val="CitatChar"/>
          <w:i w:val="0"/>
        </w:rPr>
        <w:t>ets specialpris</w:t>
      </w:r>
      <w:r>
        <w:rPr>
          <w:rStyle w:val="CitatChar"/>
          <w:i w:val="0"/>
        </w:rPr>
        <w:t xml:space="preserve"> på å</w:t>
      </w:r>
      <w:r w:rsidR="007562B4" w:rsidRPr="007562B4">
        <w:rPr>
          <w:rStyle w:val="CitatChar"/>
          <w:i w:val="0"/>
        </w:rPr>
        <w:t>tervinningsgalan</w:t>
      </w:r>
      <w:r w:rsidR="0053611D">
        <w:rPr>
          <w:rStyle w:val="CitatChar"/>
          <w:i w:val="0"/>
        </w:rPr>
        <w:t xml:space="preserve"> 2015</w:t>
      </w:r>
      <w:r w:rsidR="007562B4" w:rsidRPr="007562B4">
        <w:rPr>
          <w:rStyle w:val="CitatChar"/>
          <w:i w:val="0"/>
        </w:rPr>
        <w:tab/>
      </w:r>
    </w:p>
    <w:p w:rsidR="00C707A6" w:rsidRPr="005F2F4E" w:rsidRDefault="0053611D" w:rsidP="0053611D">
      <w:pPr>
        <w:rPr>
          <w:rStyle w:val="CitatChar"/>
          <w:i w:val="0"/>
        </w:rPr>
      </w:pPr>
      <w:r w:rsidRPr="00D76BE8">
        <w:rPr>
          <w:color w:val="404040" w:themeColor="text1" w:themeTint="BF"/>
        </w:rPr>
        <w:t xml:space="preserve">Specialpriset </w:t>
      </w:r>
      <w:r>
        <w:rPr>
          <w:color w:val="404040" w:themeColor="text1" w:themeTint="BF"/>
        </w:rPr>
        <w:t xml:space="preserve">på återvinningsgalan </w:t>
      </w:r>
      <w:r w:rsidRPr="00D76BE8">
        <w:rPr>
          <w:color w:val="404040" w:themeColor="text1" w:themeTint="BF"/>
        </w:rPr>
        <w:t>delas ut</w:t>
      </w:r>
      <w:r>
        <w:rPr>
          <w:color w:val="404040" w:themeColor="text1" w:themeTint="BF"/>
        </w:rPr>
        <w:t xml:space="preserve"> till dem/den </w:t>
      </w:r>
      <w:r w:rsidRPr="00D76BE8">
        <w:rPr>
          <w:color w:val="404040" w:themeColor="text1" w:themeTint="BF"/>
        </w:rPr>
        <w:t xml:space="preserve">som på </w:t>
      </w:r>
      <w:r w:rsidR="005F2F4E">
        <w:rPr>
          <w:color w:val="404040" w:themeColor="text1" w:themeTint="BF"/>
        </w:rPr>
        <w:t>”</w:t>
      </w:r>
      <w:r w:rsidRPr="00D76BE8">
        <w:rPr>
          <w:color w:val="404040" w:themeColor="text1" w:themeTint="BF"/>
        </w:rPr>
        <w:t>ett enastående och förtjänstfullt sätt verkat för att lyfta fram svensk avfalls-</w:t>
      </w:r>
      <w:r>
        <w:rPr>
          <w:color w:val="404040" w:themeColor="text1" w:themeTint="BF"/>
        </w:rPr>
        <w:t xml:space="preserve"> </w:t>
      </w:r>
      <w:r w:rsidRPr="00D76BE8">
        <w:rPr>
          <w:color w:val="404040" w:themeColor="text1" w:themeTint="BF"/>
        </w:rPr>
        <w:t xml:space="preserve">och återvinningsindustri till världsledande och satt fokus på svenskt kunnande inom detta område såväl </w:t>
      </w:r>
      <w:r>
        <w:rPr>
          <w:color w:val="404040" w:themeColor="text1" w:themeTint="BF"/>
        </w:rPr>
        <w:t>nationellt som internationellt</w:t>
      </w:r>
      <w:r w:rsidR="005F2F4E">
        <w:rPr>
          <w:color w:val="404040" w:themeColor="text1" w:themeTint="BF"/>
        </w:rPr>
        <w:t>”</w:t>
      </w:r>
      <w:r>
        <w:rPr>
          <w:color w:val="404040" w:themeColor="text1" w:themeTint="BF"/>
        </w:rPr>
        <w:t xml:space="preserve">. </w:t>
      </w:r>
      <w:r w:rsidR="005F2F4E">
        <w:rPr>
          <w:rStyle w:val="CitatChar"/>
          <w:i w:val="0"/>
        </w:rPr>
        <w:t>Det finns tre</w:t>
      </w:r>
      <w:r w:rsidR="00D76BE8">
        <w:rPr>
          <w:rStyle w:val="CitatChar"/>
          <w:i w:val="0"/>
        </w:rPr>
        <w:t xml:space="preserve"> </w:t>
      </w:r>
      <w:r w:rsidR="005F2F4E">
        <w:rPr>
          <w:rStyle w:val="CitatChar"/>
          <w:i w:val="0"/>
        </w:rPr>
        <w:t>finalister</w:t>
      </w:r>
      <w:r>
        <w:rPr>
          <w:rStyle w:val="CitatChar"/>
          <w:i w:val="0"/>
        </w:rPr>
        <w:t>: Tomas Carlsson</w:t>
      </w:r>
      <w:r w:rsidR="007562B4" w:rsidRPr="0053611D">
        <w:rPr>
          <w:rStyle w:val="CitatChar"/>
          <w:i w:val="0"/>
        </w:rPr>
        <w:t xml:space="preserve"> </w:t>
      </w:r>
      <w:proofErr w:type="spellStart"/>
      <w:r w:rsidR="007562B4" w:rsidRPr="0053611D">
        <w:rPr>
          <w:rStyle w:val="CitatChar"/>
          <w:i w:val="0"/>
        </w:rPr>
        <w:t>Nodava</w:t>
      </w:r>
      <w:proofErr w:type="spellEnd"/>
      <w:r>
        <w:rPr>
          <w:rStyle w:val="CitatChar"/>
          <w:i w:val="0"/>
          <w:iCs w:val="0"/>
        </w:rPr>
        <w:t xml:space="preserve">, </w:t>
      </w:r>
      <w:r w:rsidR="007562B4" w:rsidRPr="0053611D">
        <w:rPr>
          <w:rStyle w:val="CitatChar"/>
          <w:i w:val="0"/>
        </w:rPr>
        <w:t>Ulrika Mark</w:t>
      </w:r>
      <w:r>
        <w:rPr>
          <w:rStyle w:val="CitatChar"/>
          <w:i w:val="0"/>
        </w:rPr>
        <w:t>lund</w:t>
      </w:r>
      <w:r w:rsidR="007562B4" w:rsidRPr="0053611D">
        <w:rPr>
          <w:rStyle w:val="CitatChar"/>
          <w:i w:val="0"/>
        </w:rPr>
        <w:t xml:space="preserve"> ”</w:t>
      </w:r>
      <w:proofErr w:type="spellStart"/>
      <w:r w:rsidR="007562B4" w:rsidRPr="0053611D">
        <w:rPr>
          <w:rStyle w:val="CitatChar"/>
          <w:i w:val="0"/>
        </w:rPr>
        <w:t>Don´t</w:t>
      </w:r>
      <w:proofErr w:type="spellEnd"/>
      <w:r w:rsidR="007562B4" w:rsidRPr="0053611D">
        <w:rPr>
          <w:rStyle w:val="CitatChar"/>
          <w:i w:val="0"/>
        </w:rPr>
        <w:t xml:space="preserve"> </w:t>
      </w:r>
      <w:proofErr w:type="spellStart"/>
      <w:r w:rsidR="007562B4" w:rsidRPr="0053611D">
        <w:rPr>
          <w:rStyle w:val="CitatChar"/>
          <w:i w:val="0"/>
        </w:rPr>
        <w:t>tell</w:t>
      </w:r>
      <w:proofErr w:type="spellEnd"/>
      <w:r w:rsidR="007562B4" w:rsidRPr="0053611D">
        <w:rPr>
          <w:rStyle w:val="CitatChar"/>
          <w:i w:val="0"/>
        </w:rPr>
        <w:t xml:space="preserve"> the </w:t>
      </w:r>
      <w:proofErr w:type="spellStart"/>
      <w:r w:rsidR="007562B4" w:rsidRPr="0053611D">
        <w:rPr>
          <w:rStyle w:val="CitatChar"/>
          <w:i w:val="0"/>
        </w:rPr>
        <w:t>children</w:t>
      </w:r>
      <w:proofErr w:type="spellEnd"/>
      <w:r w:rsidR="007562B4" w:rsidRPr="0053611D">
        <w:rPr>
          <w:rStyle w:val="CitatChar"/>
          <w:i w:val="0"/>
        </w:rPr>
        <w:t>”</w:t>
      </w:r>
      <w:r>
        <w:rPr>
          <w:rStyle w:val="CitatChar"/>
          <w:i w:val="0"/>
          <w:iCs w:val="0"/>
        </w:rPr>
        <w:t xml:space="preserve"> och </w:t>
      </w:r>
      <w:r w:rsidR="00D76BE8" w:rsidRPr="0053611D">
        <w:rPr>
          <w:rStyle w:val="CitatChar"/>
          <w:i w:val="0"/>
        </w:rPr>
        <w:t>Gästrike å</w:t>
      </w:r>
      <w:r w:rsidR="007562B4" w:rsidRPr="0053611D">
        <w:rPr>
          <w:rStyle w:val="CitatChar"/>
          <w:i w:val="0"/>
        </w:rPr>
        <w:t>tervinnare</w:t>
      </w:r>
      <w:r>
        <w:rPr>
          <w:rStyle w:val="CitatChar"/>
          <w:i w:val="0"/>
        </w:rPr>
        <w:t>.</w:t>
      </w:r>
      <w:r w:rsidR="00C707A6" w:rsidRPr="0053611D">
        <w:rPr>
          <w:rStyle w:val="CitatChar"/>
          <w:i w:val="0"/>
        </w:rPr>
        <w:t xml:space="preserve"> </w:t>
      </w:r>
    </w:p>
    <w:p w:rsidR="005C7768" w:rsidRDefault="005C7768" w:rsidP="00C707A6">
      <w:pPr>
        <w:rPr>
          <w:rStyle w:val="CitatChar"/>
          <w:i w:val="0"/>
        </w:rPr>
      </w:pPr>
    </w:p>
    <w:p w:rsidR="005C7768" w:rsidRDefault="00C707A6" w:rsidP="005C7768">
      <w:pPr>
        <w:rPr>
          <w:rStyle w:val="CitatChar"/>
          <w:i w:val="0"/>
        </w:rPr>
      </w:pPr>
      <w:r>
        <w:rPr>
          <w:rStyle w:val="CitatChar"/>
          <w:i w:val="0"/>
        </w:rPr>
        <w:t>Återvinningsgalan 2015 a</w:t>
      </w:r>
      <w:r w:rsidRPr="007562B4">
        <w:rPr>
          <w:rStyle w:val="CitatChar"/>
          <w:i w:val="0"/>
        </w:rPr>
        <w:t xml:space="preserve">rrangeras </w:t>
      </w:r>
      <w:r>
        <w:rPr>
          <w:rStyle w:val="CitatChar"/>
          <w:i w:val="0"/>
        </w:rPr>
        <w:t xml:space="preserve">den </w:t>
      </w:r>
      <w:r w:rsidRPr="007562B4">
        <w:rPr>
          <w:rStyle w:val="CitatChar"/>
          <w:i w:val="0"/>
        </w:rPr>
        <w:t xml:space="preserve">25 november på Hotell Post i </w:t>
      </w:r>
      <w:r>
        <w:rPr>
          <w:rStyle w:val="CitatChar"/>
          <w:i w:val="0"/>
        </w:rPr>
        <w:t>Göteborg.</w:t>
      </w:r>
      <w:r w:rsidR="007B07CE">
        <w:rPr>
          <w:rStyle w:val="CitatChar"/>
          <w:i w:val="0"/>
        </w:rPr>
        <w:t xml:space="preserve"> </w:t>
      </w:r>
      <w:r w:rsidR="00D76BE8" w:rsidRPr="007562B4">
        <w:rPr>
          <w:rStyle w:val="CitatChar"/>
          <w:i w:val="0"/>
        </w:rPr>
        <w:t>Det finns åtta kategorier i Swedish Re</w:t>
      </w:r>
      <w:r w:rsidR="00317230">
        <w:rPr>
          <w:rStyle w:val="CitatChar"/>
          <w:i w:val="0"/>
        </w:rPr>
        <w:t>c</w:t>
      </w:r>
      <w:r w:rsidR="00D76BE8" w:rsidRPr="007562B4">
        <w:rPr>
          <w:rStyle w:val="CitatChar"/>
          <w:i w:val="0"/>
        </w:rPr>
        <w:t>ycling Award och både privata och kommunala aktörer fin</w:t>
      </w:r>
      <w:r w:rsidR="00D76BE8">
        <w:rPr>
          <w:rStyle w:val="CitatChar"/>
          <w:i w:val="0"/>
        </w:rPr>
        <w:t xml:space="preserve">ns bland de nominerade. </w:t>
      </w:r>
      <w:r w:rsidR="005C7768">
        <w:rPr>
          <w:rStyle w:val="CitatChar"/>
          <w:i w:val="0"/>
        </w:rPr>
        <w:t>G</w:t>
      </w:r>
      <w:r w:rsidR="005C7768" w:rsidRPr="007562B4">
        <w:rPr>
          <w:rStyle w:val="CitatChar"/>
          <w:i w:val="0"/>
        </w:rPr>
        <w:t>alan arrangeras årligen av tidninge</w:t>
      </w:r>
      <w:r w:rsidR="008A5353">
        <w:rPr>
          <w:rStyle w:val="CitatChar"/>
          <w:i w:val="0"/>
        </w:rPr>
        <w:t>n Recycling och m</w:t>
      </w:r>
      <w:r w:rsidR="005C7768" w:rsidRPr="007562B4">
        <w:rPr>
          <w:rStyle w:val="CitatChar"/>
          <w:i w:val="0"/>
        </w:rPr>
        <w:t xml:space="preserve">edarrangörer är Återvinningsindustrierna och Avfall Sverige. </w:t>
      </w:r>
    </w:p>
    <w:p w:rsidR="00246147" w:rsidRDefault="0053611D" w:rsidP="00246147">
      <w:pPr>
        <w:pStyle w:val="Rubrik4"/>
        <w:tabs>
          <w:tab w:val="left" w:pos="5434"/>
        </w:tabs>
      </w:pPr>
      <w:r>
        <w:t>V</w:t>
      </w:r>
      <w:r w:rsidR="007562B4">
        <w:t>inster och nomineringar</w:t>
      </w:r>
      <w:r w:rsidR="00246147">
        <w:tab/>
      </w:r>
    </w:p>
    <w:p w:rsidR="00D76BE8" w:rsidRDefault="007562B4" w:rsidP="00D76BE8">
      <w:r w:rsidRPr="00FB1A5E">
        <w:rPr>
          <w:rStyle w:val="CitatChar"/>
          <w:i w:val="0"/>
        </w:rPr>
        <w:t>2011 vann Gästrike återvinnare kate</w:t>
      </w:r>
      <w:r w:rsidR="009B5418" w:rsidRPr="00FB1A5E">
        <w:rPr>
          <w:rStyle w:val="CitatChar"/>
          <w:i w:val="0"/>
        </w:rPr>
        <w:t xml:space="preserve">gorin ”årets avfallsbehandlare” </w:t>
      </w:r>
      <w:r w:rsidR="00EE4ADD" w:rsidRPr="00FB1A5E">
        <w:rPr>
          <w:rStyle w:val="CitatChar"/>
          <w:i w:val="0"/>
        </w:rPr>
        <w:t xml:space="preserve">på återvinningsgalan </w:t>
      </w:r>
      <w:r w:rsidR="009B5418" w:rsidRPr="00FB1A5E">
        <w:rPr>
          <w:rStyle w:val="CitatChar"/>
          <w:i w:val="0"/>
        </w:rPr>
        <w:t>och 2013 var de final</w:t>
      </w:r>
      <w:r w:rsidR="00EE4ADD" w:rsidRPr="00FB1A5E">
        <w:rPr>
          <w:rStyle w:val="CitatChar"/>
          <w:i w:val="0"/>
        </w:rPr>
        <w:t>ister i kategorin ”årets återvinningsanläggning”.</w:t>
      </w:r>
      <w:r w:rsidR="00D640D9">
        <w:rPr>
          <w:rStyle w:val="CitatChar"/>
          <w:i w:val="0"/>
        </w:rPr>
        <w:t xml:space="preserve"> År 2011 och 2012 nominerades Gästrike återvinnare till </w:t>
      </w:r>
      <w:proofErr w:type="spellStart"/>
      <w:r w:rsidR="00D640D9">
        <w:rPr>
          <w:rStyle w:val="CitatChar"/>
          <w:i w:val="0"/>
        </w:rPr>
        <w:t>European</w:t>
      </w:r>
      <w:proofErr w:type="spellEnd"/>
      <w:r w:rsidR="00D640D9">
        <w:rPr>
          <w:rStyle w:val="CitatChar"/>
          <w:i w:val="0"/>
        </w:rPr>
        <w:t xml:space="preserve"> </w:t>
      </w:r>
      <w:proofErr w:type="spellStart"/>
      <w:r w:rsidR="00D640D9">
        <w:rPr>
          <w:rStyle w:val="CitatChar"/>
          <w:i w:val="0"/>
        </w:rPr>
        <w:t>waste</w:t>
      </w:r>
      <w:proofErr w:type="spellEnd"/>
      <w:r w:rsidR="00D640D9">
        <w:rPr>
          <w:rStyle w:val="CitatChar"/>
          <w:i w:val="0"/>
        </w:rPr>
        <w:t xml:space="preserve"> </w:t>
      </w:r>
      <w:proofErr w:type="spellStart"/>
      <w:r w:rsidR="00D640D9">
        <w:rPr>
          <w:rStyle w:val="CitatChar"/>
          <w:i w:val="0"/>
        </w:rPr>
        <w:t>reduction</w:t>
      </w:r>
      <w:proofErr w:type="spellEnd"/>
      <w:r w:rsidR="00D640D9">
        <w:rPr>
          <w:rStyle w:val="CitatChar"/>
          <w:i w:val="0"/>
        </w:rPr>
        <w:t xml:space="preserve"> </w:t>
      </w:r>
      <w:proofErr w:type="spellStart"/>
      <w:r w:rsidR="00D640D9">
        <w:rPr>
          <w:rStyle w:val="CitatChar"/>
          <w:i w:val="0"/>
        </w:rPr>
        <w:t>award</w:t>
      </w:r>
      <w:proofErr w:type="spellEnd"/>
      <w:r w:rsidR="00D640D9">
        <w:rPr>
          <w:rStyle w:val="CitatChar"/>
          <w:i w:val="0"/>
        </w:rPr>
        <w:t>.</w:t>
      </w:r>
      <w:bookmarkStart w:id="0" w:name="_GoBack"/>
      <w:bookmarkEnd w:id="0"/>
    </w:p>
    <w:p w:rsidR="00F47067" w:rsidRDefault="00F47067" w:rsidP="003D7DB0">
      <w:pPr>
        <w:pStyle w:val="Rubrik4"/>
        <w:tabs>
          <w:tab w:val="left" w:pos="5434"/>
        </w:tabs>
      </w:pPr>
      <w:r>
        <w:t>Har du frågor ska du kontakta</w:t>
      </w:r>
      <w:r w:rsidR="003D7DB0">
        <w:tab/>
      </w:r>
    </w:p>
    <w:p w:rsidR="007562B4" w:rsidRDefault="007562B4" w:rsidP="007562B4">
      <w:r>
        <w:t>Thomas Nylund, förbund</w:t>
      </w:r>
      <w:r w:rsidR="00C707A6">
        <w:t>sdirektör, Gästrike återvinnare</w:t>
      </w:r>
    </w:p>
    <w:p w:rsidR="00F47067" w:rsidRDefault="007562B4" w:rsidP="007562B4">
      <w:r>
        <w:t xml:space="preserve">026-17 84 89, </w:t>
      </w:r>
      <w:hyperlink r:id="rId8" w:history="1">
        <w:r w:rsidRPr="00C244FC">
          <w:rPr>
            <w:rStyle w:val="Hyperlnk"/>
          </w:rPr>
          <w:t>thomas.nylund@gastrikeatervinnare.se</w:t>
        </w:r>
      </w:hyperlink>
    </w:p>
    <w:p w:rsidR="007562B4" w:rsidRDefault="007562B4" w:rsidP="007562B4"/>
    <w:p w:rsidR="005C7768" w:rsidRDefault="005C7768" w:rsidP="005C7768">
      <w:r>
        <w:t>Per-Olof Hallberg, chef internationella relationer, Gästrike återvinnare</w:t>
      </w:r>
    </w:p>
    <w:p w:rsidR="005F2F4E" w:rsidRDefault="005C7768" w:rsidP="005C7768">
      <w:pPr>
        <w:rPr>
          <w:rStyle w:val="CitatChar"/>
          <w:i w:val="0"/>
          <w:iCs w:val="0"/>
          <w:color w:val="auto"/>
        </w:rPr>
      </w:pPr>
      <w:r>
        <w:t xml:space="preserve">070 265 26 04, </w:t>
      </w:r>
      <w:hyperlink r:id="rId9" w:history="1">
        <w:r w:rsidR="00317230" w:rsidRPr="00C244FC">
          <w:rPr>
            <w:rStyle w:val="Hyperlnk"/>
          </w:rPr>
          <w:t>per-olof.hallberg@gastrikeatervinnare.se</w:t>
        </w:r>
      </w:hyperlink>
    </w:p>
    <w:p w:rsidR="00F47067" w:rsidRPr="005F2F4E" w:rsidRDefault="00F47067" w:rsidP="005F2F4E">
      <w:pPr>
        <w:jc w:val="center"/>
      </w:pPr>
    </w:p>
    <w:sectPr w:rsidR="00F47067" w:rsidRPr="005F2F4E" w:rsidSect="00BF288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77" w:rsidRDefault="00E83777" w:rsidP="009B236D">
      <w:pPr>
        <w:spacing w:line="240" w:lineRule="auto"/>
      </w:pPr>
      <w:r>
        <w:separator/>
      </w:r>
    </w:p>
  </w:endnote>
  <w:endnote w:type="continuationSeparator" w:id="0">
    <w:p w:rsidR="00E83777" w:rsidRDefault="00E83777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53611D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6B235F">
            <w:rPr>
              <w:noProof/>
            </w:rPr>
            <w:t>1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780EA2">
                            <w:fldChar w:fldCharType="begin"/>
                          </w:r>
                          <w:r w:rsidR="00780EA2">
                            <w:instrText xml:space="preserve"> DOCPROPERTY  Dok_ID  \* MERGEFORMAT </w:instrText>
                          </w:r>
                          <w:r w:rsidR="00780EA2">
                            <w:fldChar w:fldCharType="separate"/>
                          </w:r>
                          <w:proofErr w:type="spellStart"/>
                          <w:r w:rsidR="006B235F" w:rsidRPr="006B235F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780EA2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E83777">
                            <w:fldChar w:fldCharType="begin"/>
                          </w:r>
                          <w:r w:rsidR="00E83777">
                            <w:instrText xml:space="preserve"> DOCPROPERTY  Revision  \* MERGEFORMAT </w:instrText>
                          </w:r>
                          <w:r w:rsidR="00E83777">
                            <w:fldChar w:fldCharType="separate"/>
                          </w:r>
                          <w:r w:rsidR="006B235F" w:rsidRPr="006B235F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E83777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780EA2">
                      <w:fldChar w:fldCharType="begin"/>
                    </w:r>
                    <w:r w:rsidR="00780EA2">
                      <w:instrText xml:space="preserve"> DOCPROPERTY  Dok_ID  \* MERGEFORMAT </w:instrText>
                    </w:r>
                    <w:r w:rsidR="00780EA2">
                      <w:fldChar w:fldCharType="separate"/>
                    </w:r>
                    <w:proofErr w:type="spellStart"/>
                    <w:r w:rsidR="006B235F" w:rsidRPr="006B235F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780EA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6B235F" w:rsidRPr="006B235F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E83777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:rsidR="00D306DC" w:rsidRPr="00DA5CF0" w:rsidRDefault="00E83777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D640D9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D640D9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BFB385" wp14:editId="2E56C9F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28FAC20" wp14:editId="6CCB30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77" w:rsidRDefault="00E83777" w:rsidP="009B236D">
      <w:pPr>
        <w:spacing w:line="240" w:lineRule="auto"/>
      </w:pPr>
      <w:r>
        <w:separator/>
      </w:r>
    </w:p>
  </w:footnote>
  <w:footnote w:type="continuationSeparator" w:id="0">
    <w:p w:rsidR="00E83777" w:rsidRDefault="00E83777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E" w:rsidRDefault="00E853B5" w:rsidP="00A4422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2C1E120" wp14:editId="42E685C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5B5C">
      <w:t xml:space="preserve">Gävle, </w:t>
    </w:r>
    <w:r w:rsidR="0025384B">
      <w:t>2015-</w:t>
    </w:r>
    <w:r w:rsidR="008A5353">
      <w:t>10-13</w:t>
    </w:r>
  </w:p>
  <w:p w:rsidR="00DF0A62" w:rsidRPr="00ED4418" w:rsidRDefault="00DF0A62" w:rsidP="00A4422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056B"/>
    <w:multiLevelType w:val="hybridMultilevel"/>
    <w:tmpl w:val="16DEC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04DC9"/>
    <w:rsid w:val="0001481E"/>
    <w:rsid w:val="000223D5"/>
    <w:rsid w:val="00033F20"/>
    <w:rsid w:val="00041FC4"/>
    <w:rsid w:val="00051FC4"/>
    <w:rsid w:val="00055670"/>
    <w:rsid w:val="00081EC8"/>
    <w:rsid w:val="000A66CD"/>
    <w:rsid w:val="000B0511"/>
    <w:rsid w:val="000C053B"/>
    <w:rsid w:val="000E6ADA"/>
    <w:rsid w:val="000F1E67"/>
    <w:rsid w:val="000F4D7B"/>
    <w:rsid w:val="00102686"/>
    <w:rsid w:val="00103F3B"/>
    <w:rsid w:val="00110EEA"/>
    <w:rsid w:val="00112C6D"/>
    <w:rsid w:val="00114D89"/>
    <w:rsid w:val="00115B5C"/>
    <w:rsid w:val="00120C5C"/>
    <w:rsid w:val="00135622"/>
    <w:rsid w:val="00150B10"/>
    <w:rsid w:val="00166D18"/>
    <w:rsid w:val="00175F46"/>
    <w:rsid w:val="001A0E0B"/>
    <w:rsid w:val="001A4986"/>
    <w:rsid w:val="001A601D"/>
    <w:rsid w:val="001C7496"/>
    <w:rsid w:val="00204907"/>
    <w:rsid w:val="0021706F"/>
    <w:rsid w:val="0022061D"/>
    <w:rsid w:val="00224A39"/>
    <w:rsid w:val="00233A33"/>
    <w:rsid w:val="002349AF"/>
    <w:rsid w:val="00235C7B"/>
    <w:rsid w:val="002425B6"/>
    <w:rsid w:val="00246147"/>
    <w:rsid w:val="0025384B"/>
    <w:rsid w:val="00257FF4"/>
    <w:rsid w:val="00293176"/>
    <w:rsid w:val="0029379F"/>
    <w:rsid w:val="00297CD2"/>
    <w:rsid w:val="002C1B78"/>
    <w:rsid w:val="002C1B99"/>
    <w:rsid w:val="002C5CC6"/>
    <w:rsid w:val="002D307F"/>
    <w:rsid w:val="002D5E45"/>
    <w:rsid w:val="002D6B6F"/>
    <w:rsid w:val="002E4819"/>
    <w:rsid w:val="002F578B"/>
    <w:rsid w:val="00311F6B"/>
    <w:rsid w:val="00313E4E"/>
    <w:rsid w:val="00316DBF"/>
    <w:rsid w:val="00317230"/>
    <w:rsid w:val="003262AF"/>
    <w:rsid w:val="00333787"/>
    <w:rsid w:val="003544C8"/>
    <w:rsid w:val="003576BF"/>
    <w:rsid w:val="003B7E77"/>
    <w:rsid w:val="003D7DB0"/>
    <w:rsid w:val="004010E9"/>
    <w:rsid w:val="0042471A"/>
    <w:rsid w:val="00424D02"/>
    <w:rsid w:val="00424EBF"/>
    <w:rsid w:val="00432196"/>
    <w:rsid w:val="004572B5"/>
    <w:rsid w:val="004653C3"/>
    <w:rsid w:val="00475F0C"/>
    <w:rsid w:val="00482CE3"/>
    <w:rsid w:val="00492523"/>
    <w:rsid w:val="00497E9B"/>
    <w:rsid w:val="004C26A7"/>
    <w:rsid w:val="004C2CCF"/>
    <w:rsid w:val="004C6D17"/>
    <w:rsid w:val="004F16B7"/>
    <w:rsid w:val="004F756B"/>
    <w:rsid w:val="004F7922"/>
    <w:rsid w:val="00517A19"/>
    <w:rsid w:val="00531E34"/>
    <w:rsid w:val="0053611D"/>
    <w:rsid w:val="00537D45"/>
    <w:rsid w:val="0054203A"/>
    <w:rsid w:val="00581F88"/>
    <w:rsid w:val="00594188"/>
    <w:rsid w:val="005941C1"/>
    <w:rsid w:val="00594F24"/>
    <w:rsid w:val="005C1002"/>
    <w:rsid w:val="005C7768"/>
    <w:rsid w:val="005F2F4E"/>
    <w:rsid w:val="005F41A3"/>
    <w:rsid w:val="006079F3"/>
    <w:rsid w:val="006B17A8"/>
    <w:rsid w:val="006B235F"/>
    <w:rsid w:val="006B4A1D"/>
    <w:rsid w:val="006B6812"/>
    <w:rsid w:val="006C59FB"/>
    <w:rsid w:val="006E0415"/>
    <w:rsid w:val="00732EE0"/>
    <w:rsid w:val="00741896"/>
    <w:rsid w:val="0074526F"/>
    <w:rsid w:val="0075204D"/>
    <w:rsid w:val="007555B9"/>
    <w:rsid w:val="007562B4"/>
    <w:rsid w:val="00757C98"/>
    <w:rsid w:val="007723FB"/>
    <w:rsid w:val="00780EA2"/>
    <w:rsid w:val="00790938"/>
    <w:rsid w:val="00797D27"/>
    <w:rsid w:val="007B07CE"/>
    <w:rsid w:val="007C6B73"/>
    <w:rsid w:val="00816E82"/>
    <w:rsid w:val="008252C0"/>
    <w:rsid w:val="00837D74"/>
    <w:rsid w:val="00842245"/>
    <w:rsid w:val="00846725"/>
    <w:rsid w:val="00852848"/>
    <w:rsid w:val="008632F4"/>
    <w:rsid w:val="00867FD0"/>
    <w:rsid w:val="00876BCC"/>
    <w:rsid w:val="008A5353"/>
    <w:rsid w:val="008B4878"/>
    <w:rsid w:val="008C2B0A"/>
    <w:rsid w:val="008D60C2"/>
    <w:rsid w:val="008F7A36"/>
    <w:rsid w:val="00935349"/>
    <w:rsid w:val="00954468"/>
    <w:rsid w:val="00960CA9"/>
    <w:rsid w:val="00962027"/>
    <w:rsid w:val="00980200"/>
    <w:rsid w:val="009815DA"/>
    <w:rsid w:val="00996B64"/>
    <w:rsid w:val="009B236D"/>
    <w:rsid w:val="009B5418"/>
    <w:rsid w:val="009B638E"/>
    <w:rsid w:val="009D4B21"/>
    <w:rsid w:val="009E52FC"/>
    <w:rsid w:val="009F6078"/>
    <w:rsid w:val="00A0536B"/>
    <w:rsid w:val="00A27FBA"/>
    <w:rsid w:val="00A30274"/>
    <w:rsid w:val="00A44224"/>
    <w:rsid w:val="00A62DD2"/>
    <w:rsid w:val="00A73CF2"/>
    <w:rsid w:val="00A81CF5"/>
    <w:rsid w:val="00A83314"/>
    <w:rsid w:val="00A86BA2"/>
    <w:rsid w:val="00A874A3"/>
    <w:rsid w:val="00AC1D74"/>
    <w:rsid w:val="00AC73D9"/>
    <w:rsid w:val="00AE66CA"/>
    <w:rsid w:val="00AF31E1"/>
    <w:rsid w:val="00AF343C"/>
    <w:rsid w:val="00B2390A"/>
    <w:rsid w:val="00B53FA6"/>
    <w:rsid w:val="00B67B86"/>
    <w:rsid w:val="00B73521"/>
    <w:rsid w:val="00B84C7E"/>
    <w:rsid w:val="00BB0022"/>
    <w:rsid w:val="00BC19C0"/>
    <w:rsid w:val="00BD7722"/>
    <w:rsid w:val="00BE0D6F"/>
    <w:rsid w:val="00BE0EAC"/>
    <w:rsid w:val="00BE3B97"/>
    <w:rsid w:val="00BF2884"/>
    <w:rsid w:val="00C2720C"/>
    <w:rsid w:val="00C405C1"/>
    <w:rsid w:val="00C6705A"/>
    <w:rsid w:val="00C707A6"/>
    <w:rsid w:val="00C7539B"/>
    <w:rsid w:val="00C756C5"/>
    <w:rsid w:val="00C83D96"/>
    <w:rsid w:val="00CC31F3"/>
    <w:rsid w:val="00D04B8B"/>
    <w:rsid w:val="00D07F01"/>
    <w:rsid w:val="00D15A42"/>
    <w:rsid w:val="00D23CE5"/>
    <w:rsid w:val="00D306DC"/>
    <w:rsid w:val="00D311DF"/>
    <w:rsid w:val="00D443DA"/>
    <w:rsid w:val="00D46A91"/>
    <w:rsid w:val="00D640D9"/>
    <w:rsid w:val="00D649A1"/>
    <w:rsid w:val="00D64F08"/>
    <w:rsid w:val="00D76BE8"/>
    <w:rsid w:val="00D86DBE"/>
    <w:rsid w:val="00DA5CF0"/>
    <w:rsid w:val="00DC787D"/>
    <w:rsid w:val="00DF0A62"/>
    <w:rsid w:val="00E21F3A"/>
    <w:rsid w:val="00E45D00"/>
    <w:rsid w:val="00E47250"/>
    <w:rsid w:val="00E76498"/>
    <w:rsid w:val="00E83777"/>
    <w:rsid w:val="00E853B5"/>
    <w:rsid w:val="00E914EE"/>
    <w:rsid w:val="00EA4719"/>
    <w:rsid w:val="00EA64C9"/>
    <w:rsid w:val="00EC2950"/>
    <w:rsid w:val="00ED3705"/>
    <w:rsid w:val="00ED4418"/>
    <w:rsid w:val="00ED6FB0"/>
    <w:rsid w:val="00EE2289"/>
    <w:rsid w:val="00EE4ADD"/>
    <w:rsid w:val="00F0119F"/>
    <w:rsid w:val="00F0143C"/>
    <w:rsid w:val="00F02ED7"/>
    <w:rsid w:val="00F347EE"/>
    <w:rsid w:val="00F47067"/>
    <w:rsid w:val="00F74129"/>
    <w:rsid w:val="00FB1A5E"/>
    <w:rsid w:val="00FB3E23"/>
    <w:rsid w:val="00FB6B4C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nylund@gastrikeatervinnare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-olof.hallberg@gastrikeatervinnare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F9419-0DA5-4939-8326-C3FE2BC7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</Template>
  <TotalTime>0</TotalTime>
  <Pages>1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Familjen Noack</cp:lastModifiedBy>
  <cp:revision>2</cp:revision>
  <cp:lastPrinted>2015-10-12T13:37:00Z</cp:lastPrinted>
  <dcterms:created xsi:type="dcterms:W3CDTF">2015-10-13T17:28:00Z</dcterms:created>
  <dcterms:modified xsi:type="dcterms:W3CDTF">2015-10-13T17:28:00Z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AdHocReviewCycleID">
    <vt:i4>870624797</vt:i4>
  </property>
  <property fmtid="{D5CDD505-2E9C-101B-9397-08002B2CF9AE}" pid="34" name="_NewReviewCycle">
    <vt:lpwstr/>
  </property>
  <property fmtid="{D5CDD505-2E9C-101B-9397-08002B2CF9AE}" pid="35" name="_EmailSubject">
    <vt:lpwstr>Bra att ha</vt:lpwstr>
  </property>
  <property fmtid="{D5CDD505-2E9C-101B-9397-08002B2CF9AE}" pid="36" name="_AuthorEmail">
    <vt:lpwstr>anette.noack@gastrikeatervinnare.se</vt:lpwstr>
  </property>
  <property fmtid="{D5CDD505-2E9C-101B-9397-08002B2CF9AE}" pid="37" name="_AuthorEmailDisplayName">
    <vt:lpwstr>Noack, Anette</vt:lpwstr>
  </property>
  <property fmtid="{D5CDD505-2E9C-101B-9397-08002B2CF9AE}" pid="38" name="_PreviousAdHocReviewCycleID">
    <vt:i4>-1970073802</vt:i4>
  </property>
  <property fmtid="{D5CDD505-2E9C-101B-9397-08002B2CF9AE}" pid="39" name="_ReviewingToolsShownOnce">
    <vt:lpwstr/>
  </property>
</Properties>
</file>