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68E" w:rsidRPr="00D3368E" w:rsidRDefault="00DF277D" w:rsidP="00C00F3D">
      <w:pPr>
        <w:rPr>
          <w:rFonts w:ascii="Georgia" w:hAnsi="Georgia"/>
          <w:sz w:val="20"/>
          <w:szCs w:val="20"/>
        </w:rPr>
      </w:pPr>
      <w:r>
        <w:rPr>
          <w:rFonts w:ascii="Trade Gothic LT Std Extended" w:hAnsi="Trade Gothic LT Std Extended"/>
          <w:sz w:val="20"/>
        </w:rPr>
        <w:br/>
      </w:r>
      <w:r w:rsidR="00C00F3D">
        <w:rPr>
          <w:rFonts w:ascii="Trade Gothic LT Std Extended" w:hAnsi="Trade Gothic LT Std Extended"/>
          <w:sz w:val="18"/>
        </w:rPr>
        <w:br/>
      </w:r>
      <w:r w:rsidRPr="00C00F3D">
        <w:rPr>
          <w:rFonts w:ascii="Trade Gothic LT Std Extended" w:hAnsi="Trade Gothic LT Std Extended"/>
          <w:sz w:val="18"/>
        </w:rPr>
        <w:t>PRESSRELEAS</w:t>
      </w:r>
      <w:r w:rsidR="00D3368E">
        <w:rPr>
          <w:rFonts w:ascii="Trade Gothic LT Std Extended" w:hAnsi="Trade Gothic LT Std Extended"/>
          <w:sz w:val="18"/>
        </w:rPr>
        <w:t>E MAJ</w:t>
      </w:r>
      <w:r w:rsidR="00C00F3D">
        <w:rPr>
          <w:rFonts w:ascii="Trade Gothic LT Std Extended" w:hAnsi="Trade Gothic LT Std Extended"/>
          <w:sz w:val="18"/>
        </w:rPr>
        <w:t xml:space="preserve"> 2017</w:t>
      </w:r>
      <w:r w:rsidR="00C00F3D">
        <w:rPr>
          <w:rFonts w:ascii="Trade Gothic LT Std Extended" w:hAnsi="Trade Gothic LT Std Extended"/>
          <w:sz w:val="18"/>
        </w:rPr>
        <w:br/>
      </w:r>
      <w:r>
        <w:br/>
      </w:r>
      <w:r w:rsidR="00D3368E">
        <w:rPr>
          <w:noProof/>
          <w:lang w:eastAsia="sv-SE"/>
        </w:rPr>
        <w:drawing>
          <wp:inline distT="0" distB="0" distL="0" distR="0">
            <wp:extent cx="5745480" cy="2933700"/>
            <wp:effectExtent l="0" t="0" r="7620" b="0"/>
            <wp:docPr id="1" name="Bildobjekt 1" descr="C:\Users\emmsve\Dropbox\Grodan Möten &amp; Event\Bilder\Operan\Terrasserna\Sommarterrasse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sve\Dropbox\Grodan Möten &amp; Event\Bilder\Operan\Terrasserna\Sommarterrassern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5480" cy="2933700"/>
                    </a:xfrm>
                    <a:prstGeom prst="rect">
                      <a:avLst/>
                    </a:prstGeom>
                    <a:noFill/>
                    <a:ln>
                      <a:noFill/>
                    </a:ln>
                  </pic:spPr>
                </pic:pic>
              </a:graphicData>
            </a:graphic>
          </wp:inline>
        </w:drawing>
      </w:r>
      <w:r w:rsidR="00C00F3D">
        <w:br/>
      </w:r>
      <w:r w:rsidR="00C00F3D">
        <w:br/>
      </w:r>
      <w:r w:rsidR="00D3368E">
        <w:rPr>
          <w:rFonts w:ascii="Trade Gothic LT Std Extended" w:hAnsi="Trade Gothic LT Std Extended"/>
          <w:sz w:val="24"/>
        </w:rPr>
        <w:t>Sommarpremiär på Ström- och Guldterrassen</w:t>
      </w:r>
      <w:r w:rsidR="001D5BD7">
        <w:rPr>
          <w:rFonts w:ascii="Trade Gothic LT Std Extended" w:hAnsi="Trade Gothic LT Std Extended"/>
          <w:sz w:val="24"/>
        </w:rPr>
        <w:t>!</w:t>
      </w:r>
      <w:r>
        <w:br/>
      </w:r>
      <w:r>
        <w:rPr>
          <w:lang w:eastAsia="sv-SE"/>
        </w:rPr>
        <w:br/>
      </w:r>
      <w:r w:rsidR="00D3368E" w:rsidRPr="00D3368E">
        <w:rPr>
          <w:rFonts w:ascii="Georgia" w:hAnsi="Georgia"/>
          <w:b/>
          <w:sz w:val="20"/>
          <w:szCs w:val="20"/>
        </w:rPr>
        <w:t>Även om snön fallit över Stockholm i veckan hoppas vi fortfarande att sommaren står runt hörnet, för nu är det dags för sommarpremiär på våra terrasser. Först ut är Strömterrassen som öppnar den 15 maj, med smygstart den 12 maj.</w:t>
      </w:r>
      <w:r w:rsidR="00D3368E" w:rsidRPr="00D3368E">
        <w:rPr>
          <w:rFonts w:ascii="Georgia" w:hAnsi="Georgia"/>
          <w:sz w:val="20"/>
          <w:szCs w:val="20"/>
        </w:rPr>
        <w:t xml:space="preserve"> </w:t>
      </w:r>
      <w:r w:rsidR="00D3368E">
        <w:rPr>
          <w:rFonts w:ascii="Georgia" w:hAnsi="Georgia"/>
          <w:sz w:val="20"/>
          <w:szCs w:val="20"/>
        </w:rPr>
        <w:br/>
      </w:r>
      <w:r w:rsidR="00D3368E">
        <w:rPr>
          <w:rFonts w:ascii="Georgia" w:hAnsi="Georgia"/>
          <w:sz w:val="20"/>
          <w:szCs w:val="20"/>
        </w:rPr>
        <w:br/>
      </w:r>
      <w:r w:rsidR="00D3368E" w:rsidRPr="00D3368E">
        <w:rPr>
          <w:rFonts w:ascii="Georgia" w:hAnsi="Georgia"/>
          <w:sz w:val="20"/>
          <w:szCs w:val="20"/>
        </w:rPr>
        <w:t xml:space="preserve">Med en av Stockholms vackraste utsikter över Stockholms Slott och strömmen blir sommarkvällarna lite bättre här. Slå dig ner för en middag, eller lunch, med humrar som halstras på grillen vid sidan av </w:t>
      </w:r>
      <w:proofErr w:type="spellStart"/>
      <w:r w:rsidR="00D3368E" w:rsidRPr="00D3368E">
        <w:rPr>
          <w:rFonts w:ascii="Georgia" w:hAnsi="Georgia"/>
          <w:sz w:val="20"/>
          <w:szCs w:val="20"/>
        </w:rPr>
        <w:t>entrecôtes</w:t>
      </w:r>
      <w:proofErr w:type="spellEnd"/>
      <w:r w:rsidR="00D3368E" w:rsidRPr="00D3368E">
        <w:rPr>
          <w:rFonts w:ascii="Georgia" w:hAnsi="Georgia"/>
          <w:sz w:val="20"/>
          <w:szCs w:val="20"/>
        </w:rPr>
        <w:t xml:space="preserve"> och ostron. </w:t>
      </w:r>
      <w:r w:rsidR="00D3368E" w:rsidRPr="00D3368E">
        <w:rPr>
          <w:rFonts w:ascii="Georgia" w:hAnsi="Georgia"/>
          <w:sz w:val="20"/>
          <w:szCs w:val="20"/>
        </w:rPr>
        <w:br/>
      </w:r>
      <w:r w:rsidR="00D3368E" w:rsidRPr="00D3368E">
        <w:rPr>
          <w:rFonts w:ascii="Georgia" w:hAnsi="Georgia"/>
          <w:sz w:val="20"/>
          <w:szCs w:val="20"/>
        </w:rPr>
        <w:br/>
        <w:t xml:space="preserve">I baren blandas härliga cocktails och lördagen den 20 maj kl. 21.00 är det klubbstart med förra årets succéklubb Royal som varje lördag spelar skön hiphop, </w:t>
      </w:r>
      <w:proofErr w:type="spellStart"/>
      <w:r w:rsidR="00D3368E" w:rsidRPr="00D3368E">
        <w:rPr>
          <w:rFonts w:ascii="Georgia" w:hAnsi="Georgia"/>
          <w:sz w:val="20"/>
          <w:szCs w:val="20"/>
        </w:rPr>
        <w:t>r´n´b</w:t>
      </w:r>
      <w:proofErr w:type="spellEnd"/>
      <w:r w:rsidR="00D3368E" w:rsidRPr="00D3368E">
        <w:rPr>
          <w:rFonts w:ascii="Georgia" w:hAnsi="Georgia"/>
          <w:sz w:val="20"/>
          <w:szCs w:val="20"/>
        </w:rPr>
        <w:t xml:space="preserve"> och dancehall med Myggan, Elsa Ekman, Tony </w:t>
      </w:r>
      <w:proofErr w:type="spellStart"/>
      <w:r w:rsidR="00D3368E" w:rsidRPr="00D3368E">
        <w:rPr>
          <w:rFonts w:ascii="Georgia" w:hAnsi="Georgia"/>
          <w:sz w:val="20"/>
          <w:szCs w:val="20"/>
        </w:rPr>
        <w:t>Zoulias</w:t>
      </w:r>
      <w:proofErr w:type="spellEnd"/>
      <w:r w:rsidR="00D3368E" w:rsidRPr="00D3368E">
        <w:rPr>
          <w:rFonts w:ascii="Georgia" w:hAnsi="Georgia"/>
          <w:sz w:val="20"/>
          <w:szCs w:val="20"/>
        </w:rPr>
        <w:t xml:space="preserve"> och DJ </w:t>
      </w:r>
      <w:proofErr w:type="spellStart"/>
      <w:r w:rsidR="00D3368E" w:rsidRPr="00D3368E">
        <w:rPr>
          <w:rFonts w:ascii="Georgia" w:hAnsi="Georgia"/>
          <w:sz w:val="20"/>
          <w:szCs w:val="20"/>
        </w:rPr>
        <w:t>Taro</w:t>
      </w:r>
      <w:proofErr w:type="spellEnd"/>
      <w:r w:rsidR="00D3368E" w:rsidRPr="00D3368E">
        <w:rPr>
          <w:rFonts w:ascii="Georgia" w:hAnsi="Georgia"/>
          <w:sz w:val="20"/>
          <w:szCs w:val="20"/>
        </w:rPr>
        <w:t xml:space="preserve"> bakom spakarna. För tredje året i rad är det Tom Pyl som presenterar årets klubbaktiviteter och helgerna på Strömterrassen viks åt somriga beats från </w:t>
      </w:r>
      <w:proofErr w:type="spellStart"/>
      <w:r w:rsidR="00D3368E" w:rsidRPr="00D3368E">
        <w:rPr>
          <w:rFonts w:ascii="Georgia" w:hAnsi="Georgia"/>
          <w:sz w:val="20"/>
          <w:szCs w:val="20"/>
        </w:rPr>
        <w:t>r´n´b</w:t>
      </w:r>
      <w:proofErr w:type="spellEnd"/>
      <w:r w:rsidR="00D3368E" w:rsidRPr="00D3368E">
        <w:rPr>
          <w:rFonts w:ascii="Georgia" w:hAnsi="Georgia"/>
          <w:sz w:val="20"/>
          <w:szCs w:val="20"/>
        </w:rPr>
        <w:t xml:space="preserve">, hiphop och dancehall till reggae, </w:t>
      </w:r>
      <w:proofErr w:type="spellStart"/>
      <w:r w:rsidR="00D3368E" w:rsidRPr="00D3368E">
        <w:rPr>
          <w:rFonts w:ascii="Georgia" w:hAnsi="Georgia"/>
          <w:sz w:val="20"/>
          <w:szCs w:val="20"/>
        </w:rPr>
        <w:t>soca</w:t>
      </w:r>
      <w:proofErr w:type="spellEnd"/>
      <w:r w:rsidR="00D3368E" w:rsidRPr="00D3368E">
        <w:rPr>
          <w:rFonts w:ascii="Georgia" w:hAnsi="Georgia"/>
          <w:sz w:val="20"/>
          <w:szCs w:val="20"/>
        </w:rPr>
        <w:t xml:space="preserve"> och </w:t>
      </w:r>
      <w:proofErr w:type="spellStart"/>
      <w:r w:rsidR="00D3368E" w:rsidRPr="00D3368E">
        <w:rPr>
          <w:rFonts w:ascii="Georgia" w:hAnsi="Georgia"/>
          <w:sz w:val="20"/>
          <w:szCs w:val="20"/>
        </w:rPr>
        <w:t>afrobeats</w:t>
      </w:r>
      <w:proofErr w:type="spellEnd"/>
      <w:r w:rsidR="00D3368E" w:rsidRPr="00D3368E">
        <w:rPr>
          <w:rFonts w:ascii="Georgia" w:hAnsi="Georgia"/>
          <w:sz w:val="20"/>
          <w:szCs w:val="20"/>
        </w:rPr>
        <w:t xml:space="preserve">. </w:t>
      </w:r>
      <w:r w:rsidR="00D3368E" w:rsidRPr="00D3368E">
        <w:rPr>
          <w:rFonts w:ascii="Georgia" w:hAnsi="Georgia"/>
          <w:sz w:val="20"/>
          <w:szCs w:val="20"/>
        </w:rPr>
        <w:br/>
      </w:r>
      <w:r w:rsidR="00D3368E" w:rsidRPr="00D3368E">
        <w:rPr>
          <w:rFonts w:ascii="Georgia" w:hAnsi="Georgia"/>
          <w:sz w:val="20"/>
          <w:szCs w:val="20"/>
        </w:rPr>
        <w:br/>
        <w:t xml:space="preserve">På fredagar turas </w:t>
      </w:r>
      <w:proofErr w:type="spellStart"/>
      <w:r w:rsidR="00D3368E" w:rsidRPr="00D3368E">
        <w:rPr>
          <w:rFonts w:ascii="Georgia" w:hAnsi="Georgia"/>
          <w:sz w:val="20"/>
          <w:szCs w:val="20"/>
        </w:rPr>
        <w:t>Sugarcane</w:t>
      </w:r>
      <w:proofErr w:type="spellEnd"/>
      <w:r w:rsidR="00D3368E" w:rsidRPr="00D3368E">
        <w:rPr>
          <w:rFonts w:ascii="Georgia" w:hAnsi="Georgia"/>
          <w:sz w:val="20"/>
          <w:szCs w:val="20"/>
        </w:rPr>
        <w:t xml:space="preserve"> och Hammer </w:t>
      </w:r>
      <w:proofErr w:type="spellStart"/>
      <w:r w:rsidR="00D3368E" w:rsidRPr="00D3368E">
        <w:rPr>
          <w:rFonts w:ascii="Georgia" w:hAnsi="Georgia"/>
          <w:sz w:val="20"/>
          <w:szCs w:val="20"/>
        </w:rPr>
        <w:t>Time</w:t>
      </w:r>
      <w:proofErr w:type="spellEnd"/>
      <w:r w:rsidR="00D3368E" w:rsidRPr="00D3368E">
        <w:rPr>
          <w:rFonts w:ascii="Georgia" w:hAnsi="Georgia"/>
          <w:sz w:val="20"/>
          <w:szCs w:val="20"/>
        </w:rPr>
        <w:t xml:space="preserve">/Chocolate </w:t>
      </w:r>
      <w:proofErr w:type="spellStart"/>
      <w:r w:rsidR="00D3368E" w:rsidRPr="00D3368E">
        <w:rPr>
          <w:rFonts w:ascii="Georgia" w:hAnsi="Georgia"/>
          <w:sz w:val="20"/>
          <w:szCs w:val="20"/>
        </w:rPr>
        <w:t>Factory</w:t>
      </w:r>
      <w:proofErr w:type="spellEnd"/>
      <w:r w:rsidR="00D3368E" w:rsidRPr="00D3368E">
        <w:rPr>
          <w:rFonts w:ascii="Georgia" w:hAnsi="Georgia"/>
          <w:sz w:val="20"/>
          <w:szCs w:val="20"/>
        </w:rPr>
        <w:t xml:space="preserve"> om. Urban </w:t>
      </w:r>
      <w:proofErr w:type="spellStart"/>
      <w:r w:rsidR="00D3368E" w:rsidRPr="00D3368E">
        <w:rPr>
          <w:rFonts w:ascii="Georgia" w:hAnsi="Georgia"/>
          <w:sz w:val="20"/>
          <w:szCs w:val="20"/>
        </w:rPr>
        <w:t>Tropics</w:t>
      </w:r>
      <w:proofErr w:type="spellEnd"/>
      <w:r w:rsidR="00D3368E" w:rsidRPr="00D3368E">
        <w:rPr>
          <w:rFonts w:ascii="Georgia" w:hAnsi="Georgia"/>
          <w:sz w:val="20"/>
          <w:szCs w:val="20"/>
        </w:rPr>
        <w:t xml:space="preserve"> by </w:t>
      </w:r>
      <w:proofErr w:type="spellStart"/>
      <w:r w:rsidR="00D3368E" w:rsidRPr="00D3368E">
        <w:rPr>
          <w:rFonts w:ascii="Georgia" w:hAnsi="Georgia"/>
          <w:sz w:val="20"/>
          <w:szCs w:val="20"/>
        </w:rPr>
        <w:t>Sugarcane</w:t>
      </w:r>
      <w:proofErr w:type="spellEnd"/>
      <w:r w:rsidR="00D3368E" w:rsidRPr="00D3368E">
        <w:rPr>
          <w:rFonts w:ascii="Georgia" w:hAnsi="Georgia"/>
          <w:sz w:val="20"/>
          <w:szCs w:val="20"/>
        </w:rPr>
        <w:t xml:space="preserve">, med premiär den 26 maj, spelar </w:t>
      </w:r>
      <w:proofErr w:type="spellStart"/>
      <w:r w:rsidR="00D3368E" w:rsidRPr="00D3368E">
        <w:rPr>
          <w:rFonts w:ascii="Georgia" w:hAnsi="Georgia"/>
          <w:sz w:val="20"/>
          <w:szCs w:val="20"/>
        </w:rPr>
        <w:t>good</w:t>
      </w:r>
      <w:proofErr w:type="spellEnd"/>
      <w:r w:rsidR="00D3368E" w:rsidRPr="00D3368E">
        <w:rPr>
          <w:rFonts w:ascii="Georgia" w:hAnsi="Georgia"/>
          <w:sz w:val="20"/>
          <w:szCs w:val="20"/>
        </w:rPr>
        <w:t xml:space="preserve"> </w:t>
      </w:r>
      <w:proofErr w:type="spellStart"/>
      <w:r w:rsidR="00D3368E" w:rsidRPr="00D3368E">
        <w:rPr>
          <w:rFonts w:ascii="Georgia" w:hAnsi="Georgia"/>
          <w:sz w:val="20"/>
          <w:szCs w:val="20"/>
        </w:rPr>
        <w:t>vibes</w:t>
      </w:r>
      <w:proofErr w:type="spellEnd"/>
      <w:r w:rsidR="00D3368E" w:rsidRPr="00D3368E">
        <w:rPr>
          <w:rFonts w:ascii="Georgia" w:hAnsi="Georgia"/>
          <w:sz w:val="20"/>
          <w:szCs w:val="20"/>
        </w:rPr>
        <w:t xml:space="preserve"> </w:t>
      </w:r>
      <w:proofErr w:type="spellStart"/>
      <w:r w:rsidR="00D3368E" w:rsidRPr="00D3368E">
        <w:rPr>
          <w:rFonts w:ascii="Georgia" w:hAnsi="Georgia"/>
          <w:sz w:val="20"/>
          <w:szCs w:val="20"/>
        </w:rPr>
        <w:t>music</w:t>
      </w:r>
      <w:proofErr w:type="spellEnd"/>
      <w:r w:rsidR="00D3368E" w:rsidRPr="00D3368E">
        <w:rPr>
          <w:rFonts w:ascii="Georgia" w:hAnsi="Georgia"/>
          <w:sz w:val="20"/>
          <w:szCs w:val="20"/>
        </w:rPr>
        <w:t xml:space="preserve"> under ledning av </w:t>
      </w:r>
      <w:proofErr w:type="spellStart"/>
      <w:r w:rsidR="00D3368E" w:rsidRPr="00D3368E">
        <w:rPr>
          <w:rFonts w:ascii="Georgia" w:hAnsi="Georgia"/>
          <w:sz w:val="20"/>
          <w:szCs w:val="20"/>
        </w:rPr>
        <w:t>Missdj</w:t>
      </w:r>
      <w:proofErr w:type="spellEnd"/>
      <w:r w:rsidR="00D3368E" w:rsidRPr="00D3368E">
        <w:rPr>
          <w:rFonts w:ascii="Georgia" w:hAnsi="Georgia"/>
          <w:sz w:val="20"/>
          <w:szCs w:val="20"/>
        </w:rPr>
        <w:t xml:space="preserve">, DJ Erykah, </w:t>
      </w:r>
      <w:proofErr w:type="spellStart"/>
      <w:r w:rsidR="00D3368E" w:rsidRPr="00D3368E">
        <w:rPr>
          <w:rFonts w:ascii="Georgia" w:hAnsi="Georgia"/>
          <w:sz w:val="20"/>
          <w:szCs w:val="20"/>
        </w:rPr>
        <w:t>Aïssa</w:t>
      </w:r>
      <w:proofErr w:type="spellEnd"/>
      <w:r w:rsidR="00D3368E" w:rsidRPr="00D3368E">
        <w:rPr>
          <w:rFonts w:ascii="Georgia" w:hAnsi="Georgia"/>
          <w:sz w:val="20"/>
          <w:szCs w:val="20"/>
        </w:rPr>
        <w:t xml:space="preserve"> och </w:t>
      </w:r>
      <w:proofErr w:type="spellStart"/>
      <w:r w:rsidR="00D3368E" w:rsidRPr="00D3368E">
        <w:rPr>
          <w:rFonts w:ascii="Georgia" w:hAnsi="Georgia"/>
          <w:sz w:val="20"/>
          <w:szCs w:val="20"/>
        </w:rPr>
        <w:t>Sister</w:t>
      </w:r>
      <w:proofErr w:type="spellEnd"/>
      <w:r w:rsidR="00D3368E" w:rsidRPr="00D3368E">
        <w:rPr>
          <w:rFonts w:ascii="Georgia" w:hAnsi="Georgia"/>
          <w:sz w:val="20"/>
          <w:szCs w:val="20"/>
        </w:rPr>
        <w:t xml:space="preserve"> </w:t>
      </w:r>
      <w:proofErr w:type="spellStart"/>
      <w:r w:rsidR="00D3368E" w:rsidRPr="00D3368E">
        <w:rPr>
          <w:rFonts w:ascii="Georgia" w:hAnsi="Georgia"/>
          <w:sz w:val="20"/>
          <w:szCs w:val="20"/>
        </w:rPr>
        <w:t>Justice</w:t>
      </w:r>
      <w:proofErr w:type="spellEnd"/>
      <w:r w:rsidR="00D3368E" w:rsidRPr="00D3368E">
        <w:rPr>
          <w:rFonts w:ascii="Georgia" w:hAnsi="Georgia"/>
          <w:sz w:val="20"/>
          <w:szCs w:val="20"/>
        </w:rPr>
        <w:t xml:space="preserve">. Varannan fredag, med start den 2 juni, hittar ni Hammer </w:t>
      </w:r>
      <w:proofErr w:type="spellStart"/>
      <w:r w:rsidR="00D3368E" w:rsidRPr="00D3368E">
        <w:rPr>
          <w:rFonts w:ascii="Georgia" w:hAnsi="Georgia"/>
          <w:sz w:val="20"/>
          <w:szCs w:val="20"/>
        </w:rPr>
        <w:t>Time</w:t>
      </w:r>
      <w:proofErr w:type="spellEnd"/>
      <w:r w:rsidR="00D3368E" w:rsidRPr="00D3368E">
        <w:rPr>
          <w:rFonts w:ascii="Georgia" w:hAnsi="Georgia"/>
          <w:sz w:val="20"/>
          <w:szCs w:val="20"/>
        </w:rPr>
        <w:t xml:space="preserve">/Chocolate </w:t>
      </w:r>
      <w:proofErr w:type="spellStart"/>
      <w:r w:rsidR="00D3368E" w:rsidRPr="00D3368E">
        <w:rPr>
          <w:rFonts w:ascii="Georgia" w:hAnsi="Georgia"/>
          <w:sz w:val="20"/>
          <w:szCs w:val="20"/>
        </w:rPr>
        <w:t>Factory</w:t>
      </w:r>
      <w:proofErr w:type="spellEnd"/>
      <w:r w:rsidR="00D3368E" w:rsidRPr="00D3368E">
        <w:rPr>
          <w:rFonts w:ascii="Georgia" w:hAnsi="Georgia"/>
          <w:sz w:val="20"/>
          <w:szCs w:val="20"/>
        </w:rPr>
        <w:t xml:space="preserve"> i DJ-båset där </w:t>
      </w:r>
      <w:proofErr w:type="spellStart"/>
      <w:r w:rsidR="00D3368E" w:rsidRPr="00D3368E">
        <w:rPr>
          <w:rFonts w:ascii="Georgia" w:hAnsi="Georgia"/>
          <w:sz w:val="20"/>
          <w:szCs w:val="20"/>
        </w:rPr>
        <w:t>Amat</w:t>
      </w:r>
      <w:proofErr w:type="spellEnd"/>
      <w:r w:rsidR="00D3368E" w:rsidRPr="00D3368E">
        <w:rPr>
          <w:rFonts w:ascii="Georgia" w:hAnsi="Georgia"/>
          <w:sz w:val="20"/>
          <w:szCs w:val="20"/>
        </w:rPr>
        <w:t xml:space="preserve"> Levin och </w:t>
      </w:r>
      <w:proofErr w:type="spellStart"/>
      <w:r w:rsidR="00D3368E" w:rsidRPr="00D3368E">
        <w:rPr>
          <w:rFonts w:ascii="Georgia" w:hAnsi="Georgia"/>
          <w:sz w:val="20"/>
          <w:szCs w:val="20"/>
        </w:rPr>
        <w:t>Hasan</w:t>
      </w:r>
      <w:proofErr w:type="spellEnd"/>
      <w:r w:rsidR="00D3368E" w:rsidRPr="00D3368E">
        <w:rPr>
          <w:rFonts w:ascii="Georgia" w:hAnsi="Georgia"/>
          <w:sz w:val="20"/>
          <w:szCs w:val="20"/>
        </w:rPr>
        <w:t xml:space="preserve"> </w:t>
      </w:r>
      <w:proofErr w:type="spellStart"/>
      <w:r w:rsidR="00D3368E" w:rsidRPr="00D3368E">
        <w:rPr>
          <w:rFonts w:ascii="Georgia" w:hAnsi="Georgia"/>
          <w:sz w:val="20"/>
          <w:szCs w:val="20"/>
        </w:rPr>
        <w:t>Ramic</w:t>
      </w:r>
      <w:proofErr w:type="spellEnd"/>
      <w:r w:rsidR="00D3368E" w:rsidRPr="00D3368E">
        <w:rPr>
          <w:rFonts w:ascii="Georgia" w:hAnsi="Georgia"/>
          <w:sz w:val="20"/>
          <w:szCs w:val="20"/>
        </w:rPr>
        <w:t xml:space="preserve"> varvar kontrollerad dekadens med moderna urbana hits men även en mjukare sida med </w:t>
      </w:r>
      <w:proofErr w:type="spellStart"/>
      <w:r w:rsidR="00D3368E" w:rsidRPr="00D3368E">
        <w:rPr>
          <w:rFonts w:ascii="Georgia" w:hAnsi="Georgia"/>
          <w:sz w:val="20"/>
          <w:szCs w:val="20"/>
        </w:rPr>
        <w:t>r´n´b</w:t>
      </w:r>
      <w:proofErr w:type="spellEnd"/>
      <w:r w:rsidR="00D3368E" w:rsidRPr="00D3368E">
        <w:rPr>
          <w:rFonts w:ascii="Georgia" w:hAnsi="Georgia"/>
          <w:sz w:val="20"/>
          <w:szCs w:val="20"/>
        </w:rPr>
        <w:t xml:space="preserve">-ballader och </w:t>
      </w:r>
      <w:proofErr w:type="spellStart"/>
      <w:r w:rsidR="00D3368E" w:rsidRPr="00D3368E">
        <w:rPr>
          <w:rFonts w:ascii="Georgia" w:hAnsi="Georgia"/>
          <w:sz w:val="20"/>
          <w:szCs w:val="20"/>
        </w:rPr>
        <w:t>slowjamz</w:t>
      </w:r>
      <w:proofErr w:type="spellEnd"/>
      <w:r w:rsidR="00D3368E" w:rsidRPr="00D3368E">
        <w:rPr>
          <w:rFonts w:ascii="Georgia" w:hAnsi="Georgia"/>
          <w:sz w:val="20"/>
          <w:szCs w:val="20"/>
        </w:rPr>
        <w:t xml:space="preserve">. </w:t>
      </w:r>
      <w:r w:rsidR="00D3368E" w:rsidRPr="00D3368E">
        <w:rPr>
          <w:rFonts w:ascii="Georgia" w:hAnsi="Georgia"/>
          <w:sz w:val="20"/>
          <w:szCs w:val="20"/>
        </w:rPr>
        <w:br/>
      </w:r>
      <w:r w:rsidR="00D3368E" w:rsidRPr="00D3368E">
        <w:rPr>
          <w:rFonts w:ascii="Georgia" w:hAnsi="Georgia"/>
          <w:sz w:val="20"/>
          <w:szCs w:val="20"/>
        </w:rPr>
        <w:br/>
        <w:t xml:space="preserve">Onsdagen den 31 maj är det dags för Guldterrassen att slå upp dörrarna för säsongen. Ingen annan miljö ger mer rättvisa åt ett </w:t>
      </w:r>
      <w:proofErr w:type="spellStart"/>
      <w:r w:rsidR="00D3368E" w:rsidRPr="00D3368E">
        <w:rPr>
          <w:rFonts w:ascii="Georgia" w:hAnsi="Georgia"/>
          <w:sz w:val="20"/>
          <w:szCs w:val="20"/>
        </w:rPr>
        <w:t>välkylt</w:t>
      </w:r>
      <w:proofErr w:type="spellEnd"/>
      <w:r w:rsidR="00D3368E" w:rsidRPr="00D3368E">
        <w:rPr>
          <w:rFonts w:ascii="Georgia" w:hAnsi="Georgia"/>
          <w:sz w:val="20"/>
          <w:szCs w:val="20"/>
        </w:rPr>
        <w:t xml:space="preserve"> rosévin med en smak av Medelhavet med </w:t>
      </w:r>
      <w:r w:rsidR="003605D8">
        <w:rPr>
          <w:rFonts w:ascii="Georgia" w:hAnsi="Georgia"/>
          <w:sz w:val="20"/>
          <w:szCs w:val="20"/>
        </w:rPr>
        <w:t xml:space="preserve">dess </w:t>
      </w:r>
      <w:r w:rsidR="00D3368E" w:rsidRPr="00D3368E">
        <w:rPr>
          <w:rFonts w:ascii="Georgia" w:hAnsi="Georgia"/>
          <w:sz w:val="20"/>
          <w:szCs w:val="20"/>
        </w:rPr>
        <w:t xml:space="preserve">fikon-, citron- och olivträd. </w:t>
      </w:r>
      <w:r w:rsidR="003605D8">
        <w:rPr>
          <w:rFonts w:ascii="Georgia" w:hAnsi="Georgia"/>
          <w:sz w:val="20"/>
          <w:szCs w:val="20"/>
        </w:rPr>
        <w:t xml:space="preserve">Med svenska klassiker i tapasform på menyn och </w:t>
      </w:r>
      <w:proofErr w:type="spellStart"/>
      <w:r w:rsidR="003605D8">
        <w:rPr>
          <w:rFonts w:ascii="Georgia" w:hAnsi="Georgia"/>
          <w:sz w:val="20"/>
          <w:szCs w:val="20"/>
        </w:rPr>
        <w:t>After</w:t>
      </w:r>
      <w:proofErr w:type="spellEnd"/>
      <w:r w:rsidR="003605D8">
        <w:rPr>
          <w:rFonts w:ascii="Georgia" w:hAnsi="Georgia"/>
          <w:sz w:val="20"/>
          <w:szCs w:val="20"/>
        </w:rPr>
        <w:t xml:space="preserve"> </w:t>
      </w:r>
      <w:proofErr w:type="spellStart"/>
      <w:r w:rsidR="003605D8">
        <w:rPr>
          <w:rFonts w:ascii="Georgia" w:hAnsi="Georgia"/>
          <w:sz w:val="20"/>
          <w:szCs w:val="20"/>
        </w:rPr>
        <w:t>Work</w:t>
      </w:r>
      <w:proofErr w:type="spellEnd"/>
      <w:r w:rsidR="003605D8">
        <w:rPr>
          <w:rFonts w:ascii="Georgia" w:hAnsi="Georgia"/>
          <w:sz w:val="20"/>
          <w:szCs w:val="20"/>
        </w:rPr>
        <w:t xml:space="preserve"> DJs blir detta den perfekta platsen i sommar. </w:t>
      </w:r>
      <w:bookmarkStart w:id="0" w:name="_GoBack"/>
      <w:bookmarkEnd w:id="0"/>
      <w:r w:rsidR="00D3368E" w:rsidRPr="00D3368E">
        <w:rPr>
          <w:rFonts w:ascii="Georgia" w:hAnsi="Georgia"/>
          <w:sz w:val="20"/>
          <w:szCs w:val="20"/>
        </w:rPr>
        <w:br/>
      </w:r>
      <w:r w:rsidR="00D3368E" w:rsidRPr="00D3368E">
        <w:rPr>
          <w:rFonts w:ascii="Georgia" w:hAnsi="Georgia"/>
          <w:sz w:val="20"/>
          <w:szCs w:val="20"/>
        </w:rPr>
        <w:br/>
        <w:t>Vi hälsar dig varmt välkommen till våra terrasser i sommar, några av få terrasser där du faktiskt kan boka bord för att säkra din plats i solen!</w:t>
      </w:r>
    </w:p>
    <w:sectPr w:rsidR="00D3368E" w:rsidRPr="00D3368E" w:rsidSect="00C00F3D">
      <w:headerReference w:type="default" r:id="rId7"/>
      <w:footerReference w:type="default" r:id="rId8"/>
      <w:pgSz w:w="11906" w:h="16838"/>
      <w:pgMar w:top="1134" w:right="1417" w:bottom="1417" w:left="1417" w:header="709" w:footer="3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5D51" w:rsidRDefault="003B5D51" w:rsidP="005A3941">
      <w:pPr>
        <w:spacing w:after="0" w:line="240" w:lineRule="auto"/>
      </w:pPr>
      <w:r>
        <w:separator/>
      </w:r>
    </w:p>
  </w:endnote>
  <w:endnote w:type="continuationSeparator" w:id="0">
    <w:p w:rsidR="003B5D51" w:rsidRDefault="003B5D51" w:rsidP="005A39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Adobe Caslon Pro">
    <w:altName w:val="Palatino Linotype"/>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rade Gothic LT Std Extended">
    <w:panose1 w:val="00000805000000000000"/>
    <w:charset w:val="00"/>
    <w:family w:val="swiss"/>
    <w:notTrueType/>
    <w:pitch w:val="variable"/>
    <w:sig w:usb0="800000AF" w:usb1="4000204A" w:usb2="00000000" w:usb3="00000000" w:csb0="00000001" w:csb1="00000000"/>
  </w:font>
  <w:font w:name="Gotham Light">
    <w:panose1 w:val="00000000000000000000"/>
    <w:charset w:val="00"/>
    <w:family w:val="auto"/>
    <w:pitch w:val="variable"/>
    <w:sig w:usb0="A10000FF" w:usb1="40000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941" w:rsidRPr="002973A4" w:rsidRDefault="00DF277D" w:rsidP="00DF277D">
    <w:pPr>
      <w:pStyle w:val="Allmntstyckeformat"/>
      <w:tabs>
        <w:tab w:val="left" w:pos="3969"/>
      </w:tabs>
      <w:ind w:left="-567"/>
      <w:jc w:val="center"/>
      <w:rPr>
        <w:rFonts w:ascii="Gotham Light" w:hAnsi="Gotham Light" w:cs="Gotham Light"/>
        <w:color w:val="3C3C3B"/>
        <w:sz w:val="16"/>
        <w:szCs w:val="16"/>
        <w:lang w:val="en-US"/>
      </w:rPr>
    </w:pPr>
    <w:r>
      <w:rPr>
        <w:rFonts w:ascii="Gotham Light" w:hAnsi="Gotham Light" w:cs="Gotham Light"/>
        <w:color w:val="3C3C3B"/>
        <w:sz w:val="16"/>
        <w:szCs w:val="16"/>
        <w:lang w:val="en-US"/>
      </w:rPr>
      <w:t xml:space="preserve">      </w:t>
    </w:r>
    <w:r w:rsidR="002407CE">
      <w:rPr>
        <w:rFonts w:ascii="Gotham Light" w:hAnsi="Gotham Light" w:cs="Gotham Light"/>
        <w:noProof/>
        <w:color w:val="3C3C3B"/>
        <w:sz w:val="16"/>
        <w:szCs w:val="16"/>
        <w:lang w:eastAsia="sv-SE"/>
      </w:rPr>
      <w:drawing>
        <wp:inline distT="0" distB="0" distL="0" distR="0">
          <wp:extent cx="5753100" cy="213360"/>
          <wp:effectExtent l="0" t="0" r="0" b="0"/>
          <wp:docPr id="5" name="Bildobjekt 5" descr="C:\Users\emmsve\Dropbox\Grodan Möten &amp; Event\Groupe Grenouille\Sidhuvud Groupe Grenouille 2017 - v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msve\Dropbox\Grodan Möten &amp; Event\Groupe Grenouille\Sidhuvud Groupe Grenouille 2017 - v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2133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5D51" w:rsidRDefault="003B5D51" w:rsidP="005A3941">
      <w:pPr>
        <w:spacing w:after="0" w:line="240" w:lineRule="auto"/>
      </w:pPr>
      <w:r>
        <w:separator/>
      </w:r>
    </w:p>
  </w:footnote>
  <w:footnote w:type="continuationSeparator" w:id="0">
    <w:p w:rsidR="003B5D51" w:rsidRDefault="003B5D51" w:rsidP="005A39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77D" w:rsidRDefault="004652FF" w:rsidP="00DF277D">
    <w:pPr>
      <w:pStyle w:val="Sidhuvud"/>
      <w:jc w:val="center"/>
    </w:pPr>
    <w:r>
      <w:rPr>
        <w:noProof/>
        <w:lang w:eastAsia="sv-SE"/>
      </w:rPr>
      <w:drawing>
        <wp:inline distT="0" distB="0" distL="0" distR="0">
          <wp:extent cx="3733800" cy="153928"/>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e Grenouille.jpg"/>
                  <pic:cNvPicPr/>
                </pic:nvPicPr>
                <pic:blipFill>
                  <a:blip r:embed="rId1">
                    <a:extLst>
                      <a:ext uri="{28A0092B-C50C-407E-A947-70E740481C1C}">
                        <a14:useLocalDpi xmlns:a14="http://schemas.microsoft.com/office/drawing/2010/main" val="0"/>
                      </a:ext>
                    </a:extLst>
                  </a:blip>
                  <a:stretch>
                    <a:fillRect/>
                  </a:stretch>
                </pic:blipFill>
                <pic:spPr>
                  <a:xfrm>
                    <a:off x="0" y="0"/>
                    <a:ext cx="4735417" cy="1952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77D"/>
    <w:rsid w:val="000013DD"/>
    <w:rsid w:val="00016173"/>
    <w:rsid w:val="000765AD"/>
    <w:rsid w:val="00080C19"/>
    <w:rsid w:val="000D6F06"/>
    <w:rsid w:val="00114109"/>
    <w:rsid w:val="001D5BD7"/>
    <w:rsid w:val="002407CE"/>
    <w:rsid w:val="002973A4"/>
    <w:rsid w:val="003605D8"/>
    <w:rsid w:val="003B5D51"/>
    <w:rsid w:val="00435354"/>
    <w:rsid w:val="004549A3"/>
    <w:rsid w:val="004652FF"/>
    <w:rsid w:val="0051609F"/>
    <w:rsid w:val="005A3941"/>
    <w:rsid w:val="006656AB"/>
    <w:rsid w:val="006B1F43"/>
    <w:rsid w:val="00707F2B"/>
    <w:rsid w:val="00753C64"/>
    <w:rsid w:val="00926DF4"/>
    <w:rsid w:val="00997D99"/>
    <w:rsid w:val="009D168D"/>
    <w:rsid w:val="009E292A"/>
    <w:rsid w:val="00B052FE"/>
    <w:rsid w:val="00B51E5E"/>
    <w:rsid w:val="00B810D2"/>
    <w:rsid w:val="00BA2DBB"/>
    <w:rsid w:val="00BF32FA"/>
    <w:rsid w:val="00C00F3D"/>
    <w:rsid w:val="00C7672B"/>
    <w:rsid w:val="00D3368E"/>
    <w:rsid w:val="00D82113"/>
    <w:rsid w:val="00DA2EE4"/>
    <w:rsid w:val="00DF277D"/>
    <w:rsid w:val="00E746B5"/>
    <w:rsid w:val="00E90C91"/>
    <w:rsid w:val="00ED0CF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67E4F"/>
  <w15:docId w15:val="{5212BDA7-0676-45F0-8C8E-FB7A2DC7B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A394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A3941"/>
  </w:style>
  <w:style w:type="paragraph" w:styleId="Sidfot">
    <w:name w:val="footer"/>
    <w:basedOn w:val="Normal"/>
    <w:link w:val="SidfotChar"/>
    <w:uiPriority w:val="99"/>
    <w:unhideWhenUsed/>
    <w:rsid w:val="005A394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A3941"/>
  </w:style>
  <w:style w:type="paragraph" w:styleId="Ballongtext">
    <w:name w:val="Balloon Text"/>
    <w:basedOn w:val="Normal"/>
    <w:link w:val="BallongtextChar"/>
    <w:uiPriority w:val="99"/>
    <w:semiHidden/>
    <w:unhideWhenUsed/>
    <w:rsid w:val="005A394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A3941"/>
    <w:rPr>
      <w:rFonts w:ascii="Tahoma" w:hAnsi="Tahoma" w:cs="Tahoma"/>
      <w:sz w:val="16"/>
      <w:szCs w:val="16"/>
    </w:rPr>
  </w:style>
  <w:style w:type="paragraph" w:customStyle="1" w:styleId="Allmntstyckeformat">
    <w:name w:val="[Allmänt styckeformat]"/>
    <w:basedOn w:val="Normal"/>
    <w:uiPriority w:val="99"/>
    <w:rsid w:val="005A3941"/>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nk">
    <w:name w:val="Hyperlink"/>
    <w:basedOn w:val="Standardstycketeckensnitt"/>
    <w:uiPriority w:val="99"/>
    <w:unhideWhenUsed/>
    <w:rsid w:val="005A3941"/>
    <w:rPr>
      <w:color w:val="0000FF" w:themeColor="hyperlink"/>
      <w:u w:val="single"/>
    </w:rPr>
  </w:style>
  <w:style w:type="paragraph" w:styleId="Normalwebb">
    <w:name w:val="Normal (Web)"/>
    <w:basedOn w:val="Normal"/>
    <w:uiPriority w:val="99"/>
    <w:semiHidden/>
    <w:unhideWhenUsed/>
    <w:rsid w:val="00DF277D"/>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Ingetavstnd">
    <w:name w:val="No Spacing"/>
    <w:uiPriority w:val="1"/>
    <w:qFormat/>
    <w:rsid w:val="00DF277D"/>
    <w:pPr>
      <w:spacing w:after="0" w:line="240" w:lineRule="auto"/>
    </w:pPr>
  </w:style>
  <w:style w:type="paragraph" w:customStyle="1" w:styleId="Default">
    <w:name w:val="Default"/>
    <w:rsid w:val="00DF277D"/>
    <w:pPr>
      <w:autoSpaceDE w:val="0"/>
      <w:autoSpaceDN w:val="0"/>
      <w:adjustRightInd w:val="0"/>
      <w:spacing w:after="0" w:line="240" w:lineRule="auto"/>
    </w:pPr>
    <w:rPr>
      <w:rFonts w:ascii="Adobe Caslon Pro" w:hAnsi="Adobe Caslon Pro" w:cs="Adobe Caslon Pro"/>
      <w:color w:val="000000"/>
      <w:sz w:val="24"/>
      <w:szCs w:val="24"/>
    </w:rPr>
  </w:style>
  <w:style w:type="paragraph" w:customStyle="1" w:styleId="Pa1">
    <w:name w:val="Pa1"/>
    <w:basedOn w:val="Default"/>
    <w:next w:val="Default"/>
    <w:uiPriority w:val="99"/>
    <w:rsid w:val="00DF277D"/>
    <w:pPr>
      <w:spacing w:line="161" w:lineRule="atLeast"/>
    </w:pPr>
    <w:rPr>
      <w:rFonts w:cstheme="minorBidi"/>
      <w:color w:val="auto"/>
    </w:rPr>
  </w:style>
  <w:style w:type="character" w:customStyle="1" w:styleId="A1">
    <w:name w:val="A1"/>
    <w:uiPriority w:val="99"/>
    <w:rsid w:val="00DF277D"/>
    <w:rPr>
      <w:rFonts w:cs="Adobe Caslon Pro"/>
      <w:color w:val="000000"/>
      <w:sz w:val="18"/>
      <w:szCs w:val="18"/>
    </w:rPr>
  </w:style>
  <w:style w:type="character" w:customStyle="1" w:styleId="Hyperlink0">
    <w:name w:val="Hyperlink.0"/>
    <w:basedOn w:val="Hyperlnk"/>
    <w:rsid w:val="000765AD"/>
    <w:rPr>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02741">
      <w:bodyDiv w:val="1"/>
      <w:marLeft w:val="0"/>
      <w:marRight w:val="0"/>
      <w:marTop w:val="0"/>
      <w:marBottom w:val="0"/>
      <w:divBdr>
        <w:top w:val="none" w:sz="0" w:space="0" w:color="auto"/>
        <w:left w:val="none" w:sz="0" w:space="0" w:color="auto"/>
        <w:bottom w:val="none" w:sz="0" w:space="0" w:color="auto"/>
        <w:right w:val="none" w:sz="0" w:space="0" w:color="auto"/>
      </w:divBdr>
    </w:div>
    <w:div w:id="201441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sve\Dropbox\JOBB\Marknad\Grafisk%20profil\Mallar\Wordmall\ERA%20ny%20brevmall%202015%20alt.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ERA ny brevmall 2015 alt</Template>
  <TotalTime>2</TotalTime>
  <Pages>1</Pages>
  <Words>295</Words>
  <Characters>1569</Characters>
  <Application>Microsoft Office Word</Application>
  <DocSecurity>0</DocSecurity>
  <Lines>13</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Svensson</dc:creator>
  <cp:lastModifiedBy>Emma Svensson</cp:lastModifiedBy>
  <cp:revision>3</cp:revision>
  <cp:lastPrinted>2017-04-07T12:58:00Z</cp:lastPrinted>
  <dcterms:created xsi:type="dcterms:W3CDTF">2017-05-11T07:23:00Z</dcterms:created>
  <dcterms:modified xsi:type="dcterms:W3CDTF">2017-05-11T07:33:00Z</dcterms:modified>
</cp:coreProperties>
</file>