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300" w:rsidRPr="00A3750B" w:rsidRDefault="005E7300" w:rsidP="005E7300">
      <w:pPr>
        <w:pStyle w:val="Normalwebb"/>
        <w:shd w:val="clear" w:color="auto" w:fill="FFFFFF"/>
        <w:spacing w:before="0" w:beforeAutospacing="0" w:after="225" w:afterAutospacing="0" w:line="270" w:lineRule="atLeast"/>
        <w:rPr>
          <w:rFonts w:ascii="Arial" w:hAnsi="Arial" w:cs="Arial"/>
          <w:b/>
          <w:sz w:val="22"/>
          <w:szCs w:val="22"/>
        </w:rPr>
      </w:pPr>
      <w:r w:rsidRPr="00A3750B">
        <w:rPr>
          <w:rFonts w:ascii="Arial" w:hAnsi="Arial" w:cs="Arial"/>
          <w:b/>
          <w:sz w:val="22"/>
          <w:szCs w:val="22"/>
        </w:rPr>
        <w:t xml:space="preserve">Gå för barns överlevnad och din egen hälsa! </w:t>
      </w:r>
    </w:p>
    <w:p w:rsidR="00A60D11" w:rsidRPr="00311964" w:rsidRDefault="00A60D11" w:rsidP="00A60D11">
      <w:pPr>
        <w:pStyle w:val="Normalwebb"/>
        <w:shd w:val="clear" w:color="auto" w:fill="FFFFFF"/>
        <w:spacing w:before="0" w:beforeAutospacing="0" w:after="225" w:afterAutospacing="0" w:line="270" w:lineRule="atLeast"/>
        <w:rPr>
          <w:rStyle w:val="Stark"/>
          <w:rFonts w:ascii="Arial" w:hAnsi="Arial" w:cs="Arial"/>
          <w:sz w:val="22"/>
          <w:szCs w:val="22"/>
        </w:rPr>
      </w:pPr>
      <w:r w:rsidRPr="00311964">
        <w:rPr>
          <w:rStyle w:val="Stark"/>
          <w:rFonts w:ascii="Arial" w:hAnsi="Arial" w:cs="Arial"/>
          <w:sz w:val="22"/>
          <w:szCs w:val="22"/>
        </w:rPr>
        <w:t xml:space="preserve">Den 14 oktober startar </w:t>
      </w:r>
      <w:r w:rsidR="00311964">
        <w:rPr>
          <w:rStyle w:val="Stark"/>
          <w:rFonts w:ascii="Arial" w:hAnsi="Arial" w:cs="Arial"/>
          <w:sz w:val="22"/>
          <w:szCs w:val="22"/>
        </w:rPr>
        <w:t xml:space="preserve">för 3e gången Rädda Barnens stegtävling. </w:t>
      </w:r>
      <w:r w:rsidRPr="00311964">
        <w:rPr>
          <w:rStyle w:val="Stark"/>
          <w:rFonts w:ascii="Arial" w:hAnsi="Arial" w:cs="Arial"/>
          <w:sz w:val="22"/>
          <w:szCs w:val="22"/>
        </w:rPr>
        <w:t xml:space="preserve">Samarbetet mellan Rädda Barnen och </w:t>
      </w:r>
      <w:proofErr w:type="spellStart"/>
      <w:r w:rsidRPr="00311964">
        <w:rPr>
          <w:rStyle w:val="Stark"/>
          <w:rFonts w:ascii="Arial" w:hAnsi="Arial" w:cs="Arial"/>
          <w:sz w:val="22"/>
          <w:szCs w:val="22"/>
        </w:rPr>
        <w:t>Select</w:t>
      </w:r>
      <w:proofErr w:type="spellEnd"/>
      <w:r w:rsidRPr="00311964">
        <w:rPr>
          <w:rStyle w:val="Stark"/>
          <w:rFonts w:ascii="Arial" w:hAnsi="Arial" w:cs="Arial"/>
          <w:sz w:val="22"/>
          <w:szCs w:val="22"/>
        </w:rPr>
        <w:t xml:space="preserve"> </w:t>
      </w:r>
      <w:proofErr w:type="spellStart"/>
      <w:r w:rsidRPr="00311964">
        <w:rPr>
          <w:rStyle w:val="Stark"/>
          <w:rFonts w:ascii="Arial" w:hAnsi="Arial" w:cs="Arial"/>
          <w:sz w:val="22"/>
          <w:szCs w:val="22"/>
        </w:rPr>
        <w:t>Wellness</w:t>
      </w:r>
      <w:proofErr w:type="spellEnd"/>
      <w:r w:rsidRPr="00311964">
        <w:rPr>
          <w:rStyle w:val="Stark"/>
          <w:rFonts w:ascii="Arial" w:hAnsi="Arial" w:cs="Arial"/>
          <w:sz w:val="22"/>
          <w:szCs w:val="22"/>
        </w:rPr>
        <w:t xml:space="preserve"> startade 2012 och sed</w:t>
      </w:r>
      <w:r w:rsidR="00311964">
        <w:rPr>
          <w:rStyle w:val="Stark"/>
          <w:rFonts w:ascii="Arial" w:hAnsi="Arial" w:cs="Arial"/>
          <w:sz w:val="22"/>
          <w:szCs w:val="22"/>
        </w:rPr>
        <w:t xml:space="preserve">an dess har över 500 000 kr </w:t>
      </w:r>
      <w:r w:rsidRPr="00311964">
        <w:rPr>
          <w:rStyle w:val="Stark"/>
          <w:rFonts w:ascii="Arial" w:hAnsi="Arial" w:cs="Arial"/>
          <w:sz w:val="22"/>
          <w:szCs w:val="22"/>
        </w:rPr>
        <w:t xml:space="preserve">samlats in till projektet </w:t>
      </w:r>
      <w:proofErr w:type="spellStart"/>
      <w:r w:rsidRPr="00311964">
        <w:rPr>
          <w:rStyle w:val="Stark"/>
          <w:rFonts w:ascii="Arial" w:hAnsi="Arial" w:cs="Arial"/>
          <w:sz w:val="22"/>
          <w:szCs w:val="22"/>
        </w:rPr>
        <w:t>EveryOne</w:t>
      </w:r>
      <w:proofErr w:type="spellEnd"/>
      <w:r w:rsidRPr="00311964">
        <w:rPr>
          <w:rStyle w:val="Stark"/>
          <w:rFonts w:ascii="Arial" w:hAnsi="Arial" w:cs="Arial"/>
          <w:sz w:val="22"/>
          <w:szCs w:val="22"/>
        </w:rPr>
        <w:t xml:space="preserve"> och tusentals medarbetare ute på arbetsplatser runt om i Sverige har förbättrat sin hälsa. </w:t>
      </w:r>
    </w:p>
    <w:p w:rsidR="00A60D11" w:rsidRPr="00311964" w:rsidRDefault="00A60D11" w:rsidP="00A60D11">
      <w:pPr>
        <w:rPr>
          <w:rFonts w:ascii="Arial" w:hAnsi="Arial" w:cs="Arial"/>
        </w:rPr>
      </w:pPr>
      <w:r w:rsidRPr="00311964">
        <w:rPr>
          <w:rFonts w:ascii="Arial" w:hAnsi="Arial" w:cs="Arial"/>
        </w:rPr>
        <w:t xml:space="preserve">Varje år dör 7 miljoner barn innan fem års ålder i sjukdomar som lätt går att bota. 2 miljoner av dem dör samma dag som de föds.  Rädda Barnens globala projekt </w:t>
      </w:r>
      <w:proofErr w:type="spellStart"/>
      <w:r w:rsidRPr="00311964">
        <w:rPr>
          <w:rFonts w:ascii="Arial" w:hAnsi="Arial" w:cs="Arial"/>
        </w:rPr>
        <w:t>EveryOne</w:t>
      </w:r>
      <w:proofErr w:type="spellEnd"/>
      <w:r w:rsidRPr="00311964">
        <w:rPr>
          <w:rFonts w:ascii="Arial" w:hAnsi="Arial" w:cs="Arial"/>
        </w:rPr>
        <w:t xml:space="preserve"> syftar till att radikalt minska dödligheten hos barn genom hälsoinsatser för både mödrar och nyfödda. Målsättningen är att minska barnadödligheten i världen med två tredjedelar.</w:t>
      </w:r>
    </w:p>
    <w:p w:rsidR="00A60D11" w:rsidRPr="00311964" w:rsidRDefault="00A60D11" w:rsidP="00A60D11">
      <w:pPr>
        <w:rPr>
          <w:rFonts w:ascii="Arial" w:hAnsi="Arial" w:cs="Arial"/>
        </w:rPr>
      </w:pPr>
    </w:p>
    <w:p w:rsidR="005E7300" w:rsidRDefault="00A80AB7" w:rsidP="00A80AB7">
      <w:pPr>
        <w:rPr>
          <w:rFonts w:ascii="Arial" w:hAnsi="Arial" w:cs="Arial"/>
        </w:rPr>
      </w:pPr>
      <w:r w:rsidRPr="00311964">
        <w:rPr>
          <w:rFonts w:ascii="Arial" w:hAnsi="Arial" w:cs="Arial"/>
        </w:rPr>
        <w:t xml:space="preserve">I höst har alla arbetsplatser återigen chansen att </w:t>
      </w:r>
      <w:r w:rsidR="00C6131E">
        <w:rPr>
          <w:rFonts w:ascii="Arial" w:hAnsi="Arial" w:cs="Arial"/>
        </w:rPr>
        <w:t>genom sitt deltagande</w:t>
      </w:r>
      <w:r w:rsidR="008A23E6">
        <w:rPr>
          <w:rFonts w:ascii="Arial" w:hAnsi="Arial" w:cs="Arial"/>
        </w:rPr>
        <w:t xml:space="preserve"> i Rädda Barnens stegtävling</w:t>
      </w:r>
      <w:r w:rsidR="00C6131E">
        <w:rPr>
          <w:rFonts w:ascii="Arial" w:hAnsi="Arial" w:cs="Arial"/>
        </w:rPr>
        <w:t xml:space="preserve"> </w:t>
      </w:r>
      <w:r w:rsidR="00311964">
        <w:rPr>
          <w:rFonts w:ascii="Arial" w:hAnsi="Arial" w:cs="Arial"/>
        </w:rPr>
        <w:t xml:space="preserve">hjälpa till att minska barnadödligheten i världen. </w:t>
      </w:r>
      <w:r w:rsidR="00311964" w:rsidRPr="00311964">
        <w:rPr>
          <w:rFonts w:ascii="Arial" w:hAnsi="Arial" w:cs="Arial"/>
        </w:rPr>
        <w:t xml:space="preserve">För varje deltagare skänker Steg! 50 kronor till Rädda Barnens projekt </w:t>
      </w:r>
      <w:proofErr w:type="spellStart"/>
      <w:r w:rsidR="00311964" w:rsidRPr="00311964">
        <w:rPr>
          <w:rFonts w:ascii="Arial" w:hAnsi="Arial" w:cs="Arial"/>
        </w:rPr>
        <w:t>EveryOne</w:t>
      </w:r>
      <w:proofErr w:type="spellEnd"/>
      <w:r w:rsidR="00311964" w:rsidRPr="00311964">
        <w:rPr>
          <w:rFonts w:ascii="Arial" w:hAnsi="Arial" w:cs="Arial"/>
        </w:rPr>
        <w:t xml:space="preserve">. </w:t>
      </w:r>
    </w:p>
    <w:p w:rsidR="005E7300" w:rsidRDefault="005E7300" w:rsidP="00A80AB7">
      <w:pPr>
        <w:rPr>
          <w:rFonts w:ascii="Arial" w:hAnsi="Arial" w:cs="Arial"/>
        </w:rPr>
      </w:pPr>
    </w:p>
    <w:p w:rsidR="00311964" w:rsidRDefault="005E7300" w:rsidP="00A80AB7">
      <w:pPr>
        <w:rPr>
          <w:rFonts w:ascii="Arial" w:hAnsi="Arial" w:cs="Arial"/>
        </w:rPr>
      </w:pPr>
      <w:proofErr w:type="gramStart"/>
      <w:r>
        <w:rPr>
          <w:rFonts w:ascii="Arial" w:hAnsi="Arial" w:cs="Arial"/>
        </w:rPr>
        <w:t>-</w:t>
      </w:r>
      <w:proofErr w:type="gramEnd"/>
      <w:r>
        <w:rPr>
          <w:rFonts w:ascii="Arial" w:hAnsi="Arial" w:cs="Arial"/>
        </w:rPr>
        <w:t xml:space="preserve"> Vi på </w:t>
      </w:r>
      <w:proofErr w:type="spellStart"/>
      <w:r>
        <w:rPr>
          <w:rFonts w:ascii="Arial" w:hAnsi="Arial" w:cs="Arial"/>
        </w:rPr>
        <w:t>Select</w:t>
      </w:r>
      <w:proofErr w:type="spellEnd"/>
      <w:r>
        <w:rPr>
          <w:rFonts w:ascii="Arial" w:hAnsi="Arial" w:cs="Arial"/>
        </w:rPr>
        <w:t xml:space="preserve"> </w:t>
      </w:r>
      <w:proofErr w:type="spellStart"/>
      <w:r>
        <w:rPr>
          <w:rFonts w:ascii="Arial" w:hAnsi="Arial" w:cs="Arial"/>
        </w:rPr>
        <w:t>Wellness</w:t>
      </w:r>
      <w:proofErr w:type="spellEnd"/>
      <w:r>
        <w:rPr>
          <w:rFonts w:ascii="Arial" w:hAnsi="Arial" w:cs="Arial"/>
        </w:rPr>
        <w:t xml:space="preserve"> </w:t>
      </w:r>
      <w:r w:rsidR="007904C9">
        <w:rPr>
          <w:rFonts w:ascii="Arial" w:hAnsi="Arial" w:cs="Arial"/>
        </w:rPr>
        <w:t>hjälper arbetsplatser att bli friskare, starkare och mer fokuserade. V</w:t>
      </w:r>
      <w:r>
        <w:rPr>
          <w:rFonts w:ascii="Arial" w:hAnsi="Arial" w:cs="Arial"/>
        </w:rPr>
        <w:t>i vet a</w:t>
      </w:r>
      <w:r w:rsidR="007904C9">
        <w:rPr>
          <w:rFonts w:ascii="Arial" w:hAnsi="Arial" w:cs="Arial"/>
        </w:rPr>
        <w:t>tt vi mår bra av att röra på oss</w:t>
      </w:r>
      <w:r>
        <w:rPr>
          <w:rFonts w:ascii="Arial" w:hAnsi="Arial" w:cs="Arial"/>
        </w:rPr>
        <w:t xml:space="preserve"> och vi</w:t>
      </w:r>
      <w:r w:rsidR="007904C9">
        <w:rPr>
          <w:rFonts w:ascii="Arial" w:hAnsi="Arial" w:cs="Arial"/>
        </w:rPr>
        <w:t xml:space="preserve"> vet att vi mår</w:t>
      </w:r>
      <w:r>
        <w:rPr>
          <w:rFonts w:ascii="Arial" w:hAnsi="Arial" w:cs="Arial"/>
        </w:rPr>
        <w:t xml:space="preserve"> bra av att hjälpa andra så för oss känns samarbete</w:t>
      </w:r>
      <w:r w:rsidR="00AC594D">
        <w:rPr>
          <w:rFonts w:ascii="Arial" w:hAnsi="Arial" w:cs="Arial"/>
        </w:rPr>
        <w:t>t med Rädda Barnen väldigt naturligt</w:t>
      </w:r>
      <w:r>
        <w:rPr>
          <w:rFonts w:ascii="Arial" w:hAnsi="Arial" w:cs="Arial"/>
        </w:rPr>
        <w:t xml:space="preserve">, säger Magnus Häggström, VD </w:t>
      </w:r>
      <w:proofErr w:type="spellStart"/>
      <w:r>
        <w:rPr>
          <w:rFonts w:ascii="Arial" w:hAnsi="Arial" w:cs="Arial"/>
        </w:rPr>
        <w:t>Select</w:t>
      </w:r>
      <w:proofErr w:type="spellEnd"/>
      <w:r>
        <w:rPr>
          <w:rFonts w:ascii="Arial" w:hAnsi="Arial" w:cs="Arial"/>
        </w:rPr>
        <w:t xml:space="preserve"> </w:t>
      </w:r>
      <w:proofErr w:type="spellStart"/>
      <w:r>
        <w:rPr>
          <w:rFonts w:ascii="Arial" w:hAnsi="Arial" w:cs="Arial"/>
        </w:rPr>
        <w:t>Wellness</w:t>
      </w:r>
      <w:proofErr w:type="spellEnd"/>
      <w:r>
        <w:rPr>
          <w:rFonts w:ascii="Arial" w:hAnsi="Arial" w:cs="Arial"/>
        </w:rPr>
        <w:t xml:space="preserve">.  </w:t>
      </w:r>
    </w:p>
    <w:p w:rsidR="005E7300" w:rsidRPr="00311964" w:rsidRDefault="005E7300" w:rsidP="00A80AB7">
      <w:pPr>
        <w:rPr>
          <w:rFonts w:ascii="Arial" w:hAnsi="Arial" w:cs="Arial"/>
        </w:rPr>
      </w:pPr>
    </w:p>
    <w:p w:rsidR="00A80AB7" w:rsidRPr="00311964" w:rsidRDefault="00A80AB7" w:rsidP="00A80AB7">
      <w:pPr>
        <w:rPr>
          <w:rFonts w:ascii="Arial" w:hAnsi="Arial" w:cs="Arial"/>
        </w:rPr>
      </w:pPr>
      <w:r w:rsidRPr="00311964">
        <w:rPr>
          <w:rFonts w:ascii="Arial" w:hAnsi="Arial" w:cs="Arial"/>
        </w:rPr>
        <w:t>Stegtävlingen är ett uppskattat inslag i vardagen som bidrar till ökat välbefinnande och högre trivsel på arbetsplatsen. Att gemensamt jobba för barns överlevnad är både inspirerande och motivationshöjande.  Dessutom upptäcker många hur enkelt det kan vara att få in motion i vardagen och får den extra ”kicken” som ofta behövs för att komma igång med sundare vanor.</w:t>
      </w:r>
    </w:p>
    <w:p w:rsidR="00311964" w:rsidRDefault="00311964" w:rsidP="00A80AB7">
      <w:pPr>
        <w:rPr>
          <w:rFonts w:ascii="Arial" w:hAnsi="Arial" w:cs="Arial"/>
        </w:rPr>
      </w:pPr>
    </w:p>
    <w:p w:rsidR="005E7300" w:rsidRPr="006732A7" w:rsidRDefault="006732A7" w:rsidP="006732A7">
      <w:pPr>
        <w:rPr>
          <w:rFonts w:ascii="Arial" w:hAnsi="Arial" w:cs="Arial"/>
        </w:rPr>
      </w:pPr>
      <w:proofErr w:type="gramStart"/>
      <w:r w:rsidRPr="006732A7">
        <w:rPr>
          <w:rFonts w:ascii="Arial" w:hAnsi="Arial" w:cs="Arial"/>
          <w:iCs/>
        </w:rPr>
        <w:t>-</w:t>
      </w:r>
      <w:proofErr w:type="gramEnd"/>
      <w:r>
        <w:rPr>
          <w:rFonts w:ascii="Arial" w:hAnsi="Arial" w:cs="Arial"/>
          <w:iCs/>
        </w:rPr>
        <w:t xml:space="preserve"> </w:t>
      </w:r>
      <w:r w:rsidR="002045B1" w:rsidRPr="006732A7">
        <w:rPr>
          <w:rFonts w:ascii="Arial" w:hAnsi="Arial" w:cs="Arial"/>
          <w:iCs/>
        </w:rPr>
        <w:t>Kombinationen av att främja både sin egen hälsa och samtidigt bidra till att minska barnadödligheten är fantastisk. Rädda Barnen är väldigt glada över samarbetet och tävlingen som vi ser blir bättre och större för varje gång säger Henrik Linder, Rädda Barnen.</w:t>
      </w:r>
    </w:p>
    <w:p w:rsidR="005E7300" w:rsidRPr="00311964" w:rsidRDefault="005E7300" w:rsidP="00A80AB7">
      <w:pPr>
        <w:rPr>
          <w:rFonts w:ascii="Arial" w:hAnsi="Arial" w:cs="Arial"/>
        </w:rPr>
      </w:pPr>
      <w:bookmarkStart w:id="0" w:name="_GoBack"/>
      <w:bookmarkEnd w:id="0"/>
    </w:p>
    <w:p w:rsidR="00311964" w:rsidRPr="008A23E6" w:rsidRDefault="00311964" w:rsidP="00311964">
      <w:pPr>
        <w:rPr>
          <w:rFonts w:ascii="Arial" w:hAnsi="Arial" w:cs="Arial"/>
          <w:b/>
        </w:rPr>
      </w:pPr>
      <w:r w:rsidRPr="008A23E6">
        <w:rPr>
          <w:rFonts w:ascii="Arial" w:hAnsi="Arial" w:cs="Arial"/>
          <w:b/>
        </w:rPr>
        <w:t>Vad kan Rädda Barnen göra med pengarna?</w:t>
      </w:r>
    </w:p>
    <w:p w:rsidR="00311964" w:rsidRPr="00311964" w:rsidRDefault="00311964" w:rsidP="00311964">
      <w:pPr>
        <w:rPr>
          <w:rFonts w:ascii="Arial" w:hAnsi="Arial" w:cs="Arial"/>
        </w:rPr>
      </w:pPr>
      <w:r w:rsidRPr="00311964">
        <w:rPr>
          <w:rStyle w:val="Stark"/>
          <w:rFonts w:ascii="Arial" w:hAnsi="Arial" w:cs="Arial"/>
          <w:shd w:val="clear" w:color="auto" w:fill="FBFBFB"/>
        </w:rPr>
        <w:t>5 kr</w:t>
      </w:r>
      <w:r w:rsidRPr="00311964">
        <w:rPr>
          <w:rStyle w:val="apple-converted-space"/>
          <w:rFonts w:ascii="Arial" w:hAnsi="Arial" w:cs="Arial"/>
          <w:shd w:val="clear" w:color="auto" w:fill="FBFBFB"/>
        </w:rPr>
        <w:t> </w:t>
      </w:r>
      <w:r w:rsidRPr="00311964">
        <w:rPr>
          <w:rFonts w:ascii="Arial" w:hAnsi="Arial" w:cs="Arial"/>
          <w:shd w:val="clear" w:color="auto" w:fill="FBFBFB"/>
        </w:rPr>
        <w:t>Mat med högt kaloriinnehåll för ett barn som lider av undernäring</w:t>
      </w:r>
      <w:r w:rsidRPr="00311964">
        <w:rPr>
          <w:rFonts w:ascii="Arial" w:hAnsi="Arial" w:cs="Arial"/>
          <w:b/>
          <w:bCs/>
          <w:shd w:val="clear" w:color="auto" w:fill="FBFBFB"/>
        </w:rPr>
        <w:br/>
      </w:r>
      <w:r w:rsidRPr="00311964">
        <w:rPr>
          <w:rStyle w:val="Stark"/>
          <w:rFonts w:ascii="Arial" w:hAnsi="Arial" w:cs="Arial"/>
          <w:shd w:val="clear" w:color="auto" w:fill="FBFBFB"/>
        </w:rPr>
        <w:t>15 kr</w:t>
      </w:r>
      <w:r w:rsidRPr="00311964">
        <w:rPr>
          <w:rStyle w:val="apple-converted-space"/>
          <w:rFonts w:ascii="Arial" w:hAnsi="Arial" w:cs="Arial"/>
          <w:shd w:val="clear" w:color="auto" w:fill="FBFBFB"/>
        </w:rPr>
        <w:t> </w:t>
      </w:r>
      <w:r w:rsidRPr="00311964">
        <w:rPr>
          <w:rFonts w:ascii="Arial" w:hAnsi="Arial" w:cs="Arial"/>
          <w:shd w:val="clear" w:color="auto" w:fill="FBFBFB"/>
        </w:rPr>
        <w:t>Myggnät till ett barn för att motverka malaria</w:t>
      </w:r>
      <w:r w:rsidRPr="00311964">
        <w:rPr>
          <w:rFonts w:ascii="Arial" w:hAnsi="Arial" w:cs="Arial"/>
          <w:b/>
          <w:bCs/>
          <w:shd w:val="clear" w:color="auto" w:fill="FBFBFB"/>
        </w:rPr>
        <w:br/>
      </w:r>
      <w:r w:rsidRPr="00311964">
        <w:rPr>
          <w:rStyle w:val="Stark"/>
          <w:rFonts w:ascii="Arial" w:hAnsi="Arial" w:cs="Arial"/>
          <w:shd w:val="clear" w:color="auto" w:fill="FBFBFB"/>
        </w:rPr>
        <w:t>50 kr</w:t>
      </w:r>
      <w:r w:rsidRPr="00311964">
        <w:rPr>
          <w:rStyle w:val="apple-converted-space"/>
          <w:rFonts w:ascii="Arial" w:hAnsi="Arial" w:cs="Arial"/>
          <w:shd w:val="clear" w:color="auto" w:fill="FBFBFB"/>
        </w:rPr>
        <w:t> </w:t>
      </w:r>
      <w:r w:rsidRPr="00311964">
        <w:rPr>
          <w:rFonts w:ascii="Arial" w:hAnsi="Arial" w:cs="Arial"/>
          <w:shd w:val="clear" w:color="auto" w:fill="FBFBFB"/>
        </w:rPr>
        <w:t>Behandling av diarré som är en vanlig dödsorsak för barn under 5 år</w:t>
      </w:r>
      <w:r w:rsidRPr="00311964">
        <w:rPr>
          <w:rFonts w:ascii="Arial" w:hAnsi="Arial" w:cs="Arial"/>
          <w:b/>
          <w:bCs/>
          <w:shd w:val="clear" w:color="auto" w:fill="FBFBFB"/>
        </w:rPr>
        <w:br/>
      </w:r>
      <w:r w:rsidRPr="00311964">
        <w:rPr>
          <w:rStyle w:val="Stark"/>
          <w:rFonts w:ascii="Arial" w:hAnsi="Arial" w:cs="Arial"/>
          <w:shd w:val="clear" w:color="auto" w:fill="FBFBFB"/>
        </w:rPr>
        <w:t>150 kr</w:t>
      </w:r>
      <w:r w:rsidRPr="00311964">
        <w:rPr>
          <w:rStyle w:val="apple-converted-space"/>
          <w:rFonts w:ascii="Arial" w:hAnsi="Arial" w:cs="Arial"/>
          <w:shd w:val="clear" w:color="auto" w:fill="FBFBFB"/>
        </w:rPr>
        <w:t> </w:t>
      </w:r>
      <w:r w:rsidRPr="00311964">
        <w:rPr>
          <w:rFonts w:ascii="Arial" w:hAnsi="Arial" w:cs="Arial"/>
          <w:shd w:val="clear" w:color="auto" w:fill="FBFBFB"/>
        </w:rPr>
        <w:t>Antibiotikabehandling av ett barn med livshotande infektion</w:t>
      </w:r>
    </w:p>
    <w:p w:rsidR="00311964" w:rsidRPr="00311964" w:rsidRDefault="00311964" w:rsidP="00A80AB7">
      <w:pPr>
        <w:rPr>
          <w:rFonts w:ascii="Arial" w:hAnsi="Arial" w:cs="Arial"/>
        </w:rPr>
      </w:pPr>
    </w:p>
    <w:p w:rsidR="00311964" w:rsidRPr="008A23E6" w:rsidRDefault="00311964" w:rsidP="00A60D11">
      <w:pPr>
        <w:rPr>
          <w:rFonts w:ascii="Arial" w:hAnsi="Arial" w:cs="Arial"/>
          <w:b/>
        </w:rPr>
      </w:pPr>
      <w:r w:rsidRPr="008A23E6">
        <w:rPr>
          <w:rFonts w:ascii="Arial" w:hAnsi="Arial" w:cs="Arial"/>
          <w:b/>
        </w:rPr>
        <w:t>Statistik från vårens tävling:</w:t>
      </w:r>
    </w:p>
    <w:p w:rsidR="00A80AB7" w:rsidRPr="00311964" w:rsidRDefault="00311964" w:rsidP="00A60D11">
      <w:pPr>
        <w:rPr>
          <w:rFonts w:ascii="Arial" w:hAnsi="Arial" w:cs="Arial"/>
        </w:rPr>
      </w:pPr>
      <w:proofErr w:type="gramStart"/>
      <w:r w:rsidRPr="00311964">
        <w:rPr>
          <w:rFonts w:ascii="Arial" w:hAnsi="Arial" w:cs="Arial"/>
        </w:rPr>
        <w:t>82%</w:t>
      </w:r>
      <w:proofErr w:type="gramEnd"/>
      <w:r w:rsidRPr="00311964">
        <w:rPr>
          <w:rFonts w:ascii="Arial" w:hAnsi="Arial" w:cs="Arial"/>
        </w:rPr>
        <w:t xml:space="preserve"> blev mer motiverade till att delta </w:t>
      </w:r>
      <w:r w:rsidR="00A3750B">
        <w:rPr>
          <w:rFonts w:ascii="Arial" w:hAnsi="Arial" w:cs="Arial"/>
        </w:rPr>
        <w:t>tack vare</w:t>
      </w:r>
      <w:r w:rsidRPr="00311964">
        <w:rPr>
          <w:rFonts w:ascii="Arial" w:hAnsi="Arial" w:cs="Arial"/>
        </w:rPr>
        <w:t xml:space="preserve"> kopplingen till välgörande ändamål.</w:t>
      </w:r>
    </w:p>
    <w:p w:rsidR="00311964" w:rsidRPr="00311964" w:rsidRDefault="00311964" w:rsidP="00A60D11">
      <w:pPr>
        <w:rPr>
          <w:rFonts w:ascii="Arial" w:hAnsi="Arial" w:cs="Arial"/>
        </w:rPr>
      </w:pPr>
      <w:proofErr w:type="gramStart"/>
      <w:r w:rsidRPr="00311964">
        <w:rPr>
          <w:rFonts w:ascii="Arial" w:hAnsi="Arial" w:cs="Arial"/>
        </w:rPr>
        <w:t>90%</w:t>
      </w:r>
      <w:proofErr w:type="gramEnd"/>
      <w:r w:rsidRPr="00311964">
        <w:rPr>
          <w:rFonts w:ascii="Arial" w:hAnsi="Arial" w:cs="Arial"/>
        </w:rPr>
        <w:t xml:space="preserve"> skulle vilja att deras arbetsplats deltar i Rädda Barnens stegtävling igen. </w:t>
      </w:r>
    </w:p>
    <w:p w:rsidR="00311964" w:rsidRPr="00311964" w:rsidRDefault="00311964" w:rsidP="00A60D11">
      <w:pPr>
        <w:rPr>
          <w:rFonts w:ascii="Arial" w:hAnsi="Arial" w:cs="Arial"/>
        </w:rPr>
      </w:pPr>
    </w:p>
    <w:p w:rsidR="00311964" w:rsidRPr="00311964" w:rsidRDefault="00311964" w:rsidP="00A60D11">
      <w:pPr>
        <w:rPr>
          <w:rFonts w:ascii="Arial" w:hAnsi="Arial" w:cs="Arial"/>
        </w:rPr>
      </w:pPr>
    </w:p>
    <w:p w:rsidR="00A60D11" w:rsidRPr="00311964" w:rsidRDefault="00A60D11" w:rsidP="00A60D11">
      <w:pPr>
        <w:pStyle w:val="Normalwebb"/>
        <w:shd w:val="clear" w:color="auto" w:fill="FFFFFF"/>
        <w:spacing w:before="0" w:beforeAutospacing="0" w:after="225" w:afterAutospacing="0" w:line="270" w:lineRule="atLeast"/>
        <w:rPr>
          <w:rFonts w:ascii="Arial" w:hAnsi="Arial" w:cs="Arial"/>
          <w:sz w:val="22"/>
          <w:szCs w:val="22"/>
        </w:rPr>
      </w:pPr>
      <w:r w:rsidRPr="00311964">
        <w:rPr>
          <w:rFonts w:ascii="Arial" w:hAnsi="Arial" w:cs="Arial"/>
          <w:sz w:val="22"/>
          <w:szCs w:val="22"/>
        </w:rPr>
        <w:t xml:space="preserve">Mer information på: </w:t>
      </w:r>
      <w:hyperlink r:id="rId6" w:history="1">
        <w:r w:rsidRPr="00311964">
          <w:rPr>
            <w:rStyle w:val="Hyperlnk"/>
            <w:rFonts w:ascii="Arial" w:hAnsi="Arial" w:cs="Arial"/>
            <w:color w:val="auto"/>
            <w:sz w:val="22"/>
            <w:szCs w:val="22"/>
          </w:rPr>
          <w:t>www.steg.se</w:t>
        </w:r>
      </w:hyperlink>
    </w:p>
    <w:p w:rsidR="00A60D11" w:rsidRPr="00311964" w:rsidRDefault="00A60D11" w:rsidP="00A60D11">
      <w:pPr>
        <w:pStyle w:val="Normalwebb"/>
        <w:shd w:val="clear" w:color="auto" w:fill="FFFFFF"/>
        <w:spacing w:before="0" w:beforeAutospacing="0" w:after="225" w:afterAutospacing="0" w:line="270" w:lineRule="atLeast"/>
        <w:rPr>
          <w:rFonts w:ascii="Arial" w:hAnsi="Arial" w:cs="Arial"/>
          <w:sz w:val="22"/>
          <w:szCs w:val="22"/>
        </w:rPr>
      </w:pPr>
    </w:p>
    <w:p w:rsidR="004478A1" w:rsidRPr="00311964" w:rsidRDefault="00311964" w:rsidP="00311964">
      <w:pPr>
        <w:pStyle w:val="Normalwebb"/>
        <w:shd w:val="clear" w:color="auto" w:fill="FFFFFF"/>
        <w:spacing w:before="0" w:beforeAutospacing="0" w:after="225" w:afterAutospacing="0" w:line="270" w:lineRule="atLeast"/>
        <w:rPr>
          <w:rFonts w:ascii="Arial" w:hAnsi="Arial" w:cs="Arial"/>
          <w:sz w:val="22"/>
          <w:szCs w:val="22"/>
        </w:rPr>
      </w:pPr>
      <w:r w:rsidRPr="00311964">
        <w:rPr>
          <w:rFonts w:ascii="Arial" w:hAnsi="Arial" w:cs="Arial"/>
          <w:i/>
          <w:sz w:val="22"/>
          <w:szCs w:val="22"/>
        </w:rPr>
        <w:t>Rädda Barnens Stegtävling</w:t>
      </w:r>
      <w:r w:rsidR="00A60D11" w:rsidRPr="00311964">
        <w:rPr>
          <w:rFonts w:ascii="Arial" w:hAnsi="Arial" w:cs="Arial"/>
          <w:i/>
          <w:sz w:val="22"/>
          <w:szCs w:val="22"/>
        </w:rPr>
        <w:t xml:space="preserve"> arrangeras i samarbete med Steg! och företaget </w:t>
      </w:r>
      <w:proofErr w:type="spellStart"/>
      <w:r w:rsidR="00A60D11" w:rsidRPr="00311964">
        <w:rPr>
          <w:rFonts w:ascii="Arial" w:hAnsi="Arial" w:cs="Arial"/>
          <w:i/>
          <w:sz w:val="22"/>
          <w:szCs w:val="22"/>
        </w:rPr>
        <w:t>Select</w:t>
      </w:r>
      <w:proofErr w:type="spellEnd"/>
      <w:r w:rsidR="00A60D11" w:rsidRPr="00311964">
        <w:rPr>
          <w:rFonts w:ascii="Arial" w:hAnsi="Arial" w:cs="Arial"/>
          <w:i/>
          <w:sz w:val="22"/>
          <w:szCs w:val="22"/>
        </w:rPr>
        <w:t xml:space="preserve"> </w:t>
      </w:r>
      <w:proofErr w:type="spellStart"/>
      <w:r w:rsidR="00A60D11" w:rsidRPr="00311964">
        <w:rPr>
          <w:rFonts w:ascii="Arial" w:hAnsi="Arial" w:cs="Arial"/>
          <w:i/>
          <w:sz w:val="22"/>
          <w:szCs w:val="22"/>
        </w:rPr>
        <w:t>Wellness</w:t>
      </w:r>
      <w:proofErr w:type="spellEnd"/>
      <w:r w:rsidR="00A60D11" w:rsidRPr="00311964">
        <w:rPr>
          <w:rFonts w:ascii="Arial" w:hAnsi="Arial" w:cs="Arial"/>
          <w:i/>
          <w:sz w:val="22"/>
          <w:szCs w:val="22"/>
        </w:rPr>
        <w:t xml:space="preserve"> som ligger bakom begreppet ”stegtävling” – originalet sedan 1999. </w:t>
      </w:r>
    </w:p>
    <w:sectPr w:rsidR="004478A1" w:rsidRPr="003119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734B3"/>
    <w:multiLevelType w:val="hybridMultilevel"/>
    <w:tmpl w:val="0A34ABE0"/>
    <w:lvl w:ilvl="0" w:tplc="B69ABA9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57F5371"/>
    <w:multiLevelType w:val="hybridMultilevel"/>
    <w:tmpl w:val="28AE03F2"/>
    <w:lvl w:ilvl="0" w:tplc="0DE6713A">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019107A"/>
    <w:multiLevelType w:val="hybridMultilevel"/>
    <w:tmpl w:val="5D142C36"/>
    <w:lvl w:ilvl="0" w:tplc="E4844C9C">
      <w:numFmt w:val="bullet"/>
      <w:lvlText w:val="-"/>
      <w:lvlJc w:val="left"/>
      <w:pPr>
        <w:ind w:left="720" w:hanging="360"/>
      </w:pPr>
      <w:rPr>
        <w:rFonts w:ascii="Arial" w:eastAsiaTheme="minorHAnsi" w:hAnsi="Arial" w:cs="Arial" w:hint="default"/>
        <w:i/>
        <w:color w:val="FF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701239FA"/>
    <w:multiLevelType w:val="hybridMultilevel"/>
    <w:tmpl w:val="E72E51CC"/>
    <w:lvl w:ilvl="0" w:tplc="E738DFB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0B0"/>
    <w:rsid w:val="001770B0"/>
    <w:rsid w:val="002045B1"/>
    <w:rsid w:val="00311964"/>
    <w:rsid w:val="003C35B8"/>
    <w:rsid w:val="004478A1"/>
    <w:rsid w:val="00571957"/>
    <w:rsid w:val="005E7300"/>
    <w:rsid w:val="006732A7"/>
    <w:rsid w:val="007904C9"/>
    <w:rsid w:val="008A23E6"/>
    <w:rsid w:val="00A3750B"/>
    <w:rsid w:val="00A60D11"/>
    <w:rsid w:val="00A80AB7"/>
    <w:rsid w:val="00AC594D"/>
    <w:rsid w:val="00C6131E"/>
    <w:rsid w:val="00D32CCA"/>
    <w:rsid w:val="00E7286A"/>
    <w:rsid w:val="00FC16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5B8"/>
    <w:pPr>
      <w:spacing w:after="0" w:line="240" w:lineRule="auto"/>
    </w:pPr>
    <w:rPr>
      <w:rFonts w:ascii="Calibri" w:hAnsi="Calibri"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3C35B8"/>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Standardstycketeckensnitt"/>
    <w:rsid w:val="003C35B8"/>
  </w:style>
  <w:style w:type="character" w:styleId="Stark">
    <w:name w:val="Strong"/>
    <w:basedOn w:val="Standardstycketeckensnitt"/>
    <w:uiPriority w:val="22"/>
    <w:qFormat/>
    <w:rsid w:val="003C35B8"/>
    <w:rPr>
      <w:b/>
      <w:bCs/>
    </w:rPr>
  </w:style>
  <w:style w:type="character" w:styleId="Hyperlnk">
    <w:name w:val="Hyperlink"/>
    <w:basedOn w:val="Standardstycketeckensnitt"/>
    <w:uiPriority w:val="99"/>
    <w:unhideWhenUsed/>
    <w:rsid w:val="00A60D11"/>
    <w:rPr>
      <w:color w:val="0000FF"/>
      <w:u w:val="single"/>
    </w:rPr>
  </w:style>
  <w:style w:type="paragraph" w:styleId="Liststycke">
    <w:name w:val="List Paragraph"/>
    <w:basedOn w:val="Normal"/>
    <w:uiPriority w:val="34"/>
    <w:qFormat/>
    <w:rsid w:val="002045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5B8"/>
    <w:pPr>
      <w:spacing w:after="0" w:line="240" w:lineRule="auto"/>
    </w:pPr>
    <w:rPr>
      <w:rFonts w:ascii="Calibri" w:hAnsi="Calibri"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3C35B8"/>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Standardstycketeckensnitt"/>
    <w:rsid w:val="003C35B8"/>
  </w:style>
  <w:style w:type="character" w:styleId="Stark">
    <w:name w:val="Strong"/>
    <w:basedOn w:val="Standardstycketeckensnitt"/>
    <w:uiPriority w:val="22"/>
    <w:qFormat/>
    <w:rsid w:val="003C35B8"/>
    <w:rPr>
      <w:b/>
      <w:bCs/>
    </w:rPr>
  </w:style>
  <w:style w:type="character" w:styleId="Hyperlnk">
    <w:name w:val="Hyperlink"/>
    <w:basedOn w:val="Standardstycketeckensnitt"/>
    <w:uiPriority w:val="99"/>
    <w:unhideWhenUsed/>
    <w:rsid w:val="00A60D11"/>
    <w:rPr>
      <w:color w:val="0000FF"/>
      <w:u w:val="single"/>
    </w:rPr>
  </w:style>
  <w:style w:type="paragraph" w:styleId="Liststycke">
    <w:name w:val="List Paragraph"/>
    <w:basedOn w:val="Normal"/>
    <w:uiPriority w:val="34"/>
    <w:qFormat/>
    <w:rsid w:val="002045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92855">
      <w:bodyDiv w:val="1"/>
      <w:marLeft w:val="0"/>
      <w:marRight w:val="0"/>
      <w:marTop w:val="0"/>
      <w:marBottom w:val="0"/>
      <w:divBdr>
        <w:top w:val="none" w:sz="0" w:space="0" w:color="auto"/>
        <w:left w:val="none" w:sz="0" w:space="0" w:color="auto"/>
        <w:bottom w:val="none" w:sz="0" w:space="0" w:color="auto"/>
        <w:right w:val="none" w:sz="0" w:space="0" w:color="auto"/>
      </w:divBdr>
    </w:div>
    <w:div w:id="628124847">
      <w:bodyDiv w:val="1"/>
      <w:marLeft w:val="0"/>
      <w:marRight w:val="0"/>
      <w:marTop w:val="0"/>
      <w:marBottom w:val="0"/>
      <w:divBdr>
        <w:top w:val="none" w:sz="0" w:space="0" w:color="auto"/>
        <w:left w:val="none" w:sz="0" w:space="0" w:color="auto"/>
        <w:bottom w:val="none" w:sz="0" w:space="0" w:color="auto"/>
        <w:right w:val="none" w:sz="0" w:space="0" w:color="auto"/>
      </w:divBdr>
    </w:div>
    <w:div w:id="204690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eg.s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D2752A49</Template>
  <TotalTime>141</TotalTime>
  <Pages>1</Pages>
  <Words>407</Words>
  <Characters>2163</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Stenström</dc:creator>
  <cp:keywords/>
  <dc:description/>
  <cp:lastModifiedBy>Sarah Bixo</cp:lastModifiedBy>
  <cp:revision>8</cp:revision>
  <dcterms:created xsi:type="dcterms:W3CDTF">2013-08-22T11:38:00Z</dcterms:created>
  <dcterms:modified xsi:type="dcterms:W3CDTF">2013-09-17T09:44:00Z</dcterms:modified>
</cp:coreProperties>
</file>