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C5" w:rsidRPr="00B265C3" w:rsidRDefault="008F61C5" w:rsidP="00B265C3">
      <w:pPr>
        <w:pStyle w:val="Rubrik3"/>
      </w:pPr>
      <w:r w:rsidRPr="00B265C3">
        <w:t>Pressinbjudan</w:t>
      </w:r>
    </w:p>
    <w:p w:rsidR="00B265C3" w:rsidRDefault="008F61C5" w:rsidP="00B265C3">
      <w:pPr>
        <w:pStyle w:val="Rubrik1"/>
      </w:pPr>
      <w:r>
        <w:t xml:space="preserve">Vilket ansvar har byggföretagen för ett ökat bostadsbyggande? </w:t>
      </w:r>
    </w:p>
    <w:p w:rsidR="00B265C3" w:rsidRPr="00B265C3" w:rsidRDefault="008F61C5" w:rsidP="00B265C3">
      <w:pPr>
        <w:pStyle w:val="Rubrik3"/>
        <w:rPr>
          <w:b/>
        </w:rPr>
      </w:pPr>
      <w:r w:rsidRPr="00B265C3">
        <w:rPr>
          <w:b/>
        </w:rPr>
        <w:t xml:space="preserve">Tid: </w:t>
      </w:r>
      <w:proofErr w:type="gramStart"/>
      <w:r w:rsidRPr="00B265C3">
        <w:rPr>
          <w:b/>
        </w:rPr>
        <w:t>Måndagen</w:t>
      </w:r>
      <w:proofErr w:type="gramEnd"/>
      <w:r w:rsidRPr="00B265C3">
        <w:rPr>
          <w:b/>
        </w:rPr>
        <w:t xml:space="preserve"> den 7 april klockan 11.15-12.00</w:t>
      </w:r>
    </w:p>
    <w:p w:rsidR="008F61C5" w:rsidRPr="00B265C3" w:rsidRDefault="008F61C5" w:rsidP="00B265C3">
      <w:pPr>
        <w:pStyle w:val="Rubrik3"/>
        <w:rPr>
          <w:rFonts w:cstheme="majorBidi"/>
          <w:b/>
          <w:sz w:val="28"/>
          <w:szCs w:val="28"/>
        </w:rPr>
      </w:pPr>
      <w:r w:rsidRPr="00B265C3">
        <w:rPr>
          <w:b/>
        </w:rPr>
        <w:t>Plats: Stockholm Bygger-rummet i Kulturhuset (gatuplan), Sergels torg</w:t>
      </w:r>
    </w:p>
    <w:p w:rsidR="008F61C5" w:rsidRDefault="008F61C5" w:rsidP="008F61C5">
      <w:pPr>
        <w:pStyle w:val="Rubrik2"/>
        <w:rPr>
          <w:rFonts w:cs="Tahoma"/>
          <w:b w:val="0"/>
          <w:sz w:val="24"/>
          <w:szCs w:val="24"/>
        </w:rPr>
      </w:pPr>
    </w:p>
    <w:p w:rsidR="00B265C3" w:rsidRDefault="008F61C5" w:rsidP="008F61C5">
      <w:pPr>
        <w:rPr>
          <w:rFonts w:ascii="Times New Roman" w:hAnsi="Times New Roman" w:cs="Times New Roman"/>
          <w:sz w:val="24"/>
          <w:szCs w:val="24"/>
        </w:rPr>
      </w:pPr>
      <w:r w:rsidRPr="008F61C5">
        <w:rPr>
          <w:rFonts w:ascii="Times New Roman" w:hAnsi="Times New Roman" w:cs="Times New Roman"/>
          <w:sz w:val="24"/>
          <w:szCs w:val="24"/>
        </w:rPr>
        <w:t>Alla är överens om att Stockholm behöver fler bostäder</w:t>
      </w:r>
      <w:r>
        <w:rPr>
          <w:rFonts w:ascii="Times New Roman" w:hAnsi="Times New Roman" w:cs="Times New Roman"/>
          <w:sz w:val="24"/>
          <w:szCs w:val="24"/>
        </w:rPr>
        <w:t xml:space="preserve">, men vägen </w:t>
      </w:r>
      <w:r w:rsidR="00B265C3">
        <w:rPr>
          <w:rFonts w:ascii="Times New Roman" w:hAnsi="Times New Roman" w:cs="Times New Roman"/>
          <w:sz w:val="24"/>
          <w:szCs w:val="24"/>
        </w:rPr>
        <w:t xml:space="preserve">dit kan vara snårig med </w:t>
      </w:r>
      <w:r>
        <w:rPr>
          <w:rFonts w:ascii="Times New Roman" w:hAnsi="Times New Roman" w:cs="Times New Roman"/>
          <w:sz w:val="24"/>
          <w:szCs w:val="24"/>
        </w:rPr>
        <w:t xml:space="preserve">krångliga regler och </w:t>
      </w:r>
      <w:r w:rsidRPr="008F61C5">
        <w:rPr>
          <w:rFonts w:ascii="Times New Roman" w:hAnsi="Times New Roman" w:cs="Times New Roman"/>
          <w:sz w:val="24"/>
          <w:szCs w:val="24"/>
        </w:rPr>
        <w:t>långdragna rättsprocesser</w:t>
      </w:r>
      <w:r w:rsidR="00B265C3">
        <w:rPr>
          <w:rFonts w:ascii="Times New Roman" w:hAnsi="Times New Roman" w:cs="Times New Roman"/>
          <w:sz w:val="24"/>
          <w:szCs w:val="24"/>
        </w:rPr>
        <w:t xml:space="preserve"> hos kommuner och staten</w:t>
      </w:r>
      <w:r>
        <w:rPr>
          <w:rFonts w:ascii="Times New Roman" w:hAnsi="Times New Roman" w:cs="Times New Roman"/>
          <w:sz w:val="24"/>
          <w:szCs w:val="24"/>
        </w:rPr>
        <w:t xml:space="preserve">. Många aktörer är inblandade </w:t>
      </w:r>
      <w:r w:rsidR="00B265C3">
        <w:rPr>
          <w:rFonts w:ascii="Times New Roman" w:hAnsi="Times New Roman" w:cs="Times New Roman"/>
          <w:sz w:val="24"/>
          <w:szCs w:val="24"/>
        </w:rPr>
        <w:t xml:space="preserve">i processen när ett hus blir till och det är lätt att peka finger på att någon annan ska ta ansvar för problemen och röja upp i det snåriga regelverket. </w:t>
      </w:r>
      <w:r w:rsidR="00B265C3" w:rsidRPr="00EF7272">
        <w:rPr>
          <w:rFonts w:ascii="Times New Roman" w:hAnsi="Times New Roman" w:cs="Times New Roman"/>
          <w:b/>
          <w:sz w:val="24"/>
          <w:szCs w:val="24"/>
        </w:rPr>
        <w:t>Men vad kan byggföretagen själva göra för att snabba på bostadsbyggandet?</w:t>
      </w:r>
      <w:r w:rsidR="00B265C3">
        <w:rPr>
          <w:rFonts w:ascii="Times New Roman" w:hAnsi="Times New Roman" w:cs="Times New Roman"/>
          <w:sz w:val="24"/>
          <w:szCs w:val="24"/>
        </w:rPr>
        <w:t xml:space="preserve"> </w:t>
      </w:r>
    </w:p>
    <w:p w:rsidR="00B265C3" w:rsidRDefault="00B265C3" w:rsidP="008F61C5">
      <w:pPr>
        <w:rPr>
          <w:rFonts w:ascii="Times New Roman" w:hAnsi="Times New Roman" w:cs="Times New Roman"/>
          <w:sz w:val="24"/>
          <w:szCs w:val="24"/>
        </w:rPr>
      </w:pPr>
    </w:p>
    <w:p w:rsidR="008F61C5" w:rsidRDefault="008F61C5" w:rsidP="008F61C5">
      <w:pPr>
        <w:rPr>
          <w:rFonts w:ascii="Times New Roman" w:hAnsi="Times New Roman" w:cs="Times New Roman"/>
          <w:sz w:val="24"/>
          <w:szCs w:val="24"/>
        </w:rPr>
      </w:pPr>
      <w:r w:rsidRPr="008F61C5">
        <w:rPr>
          <w:rFonts w:ascii="Times New Roman" w:hAnsi="Times New Roman" w:cs="Times New Roman"/>
          <w:sz w:val="24"/>
          <w:szCs w:val="24"/>
        </w:rPr>
        <w:t>Vi har samlat en panel med bosta</w:t>
      </w:r>
      <w:r w:rsidR="00B265C3">
        <w:rPr>
          <w:rFonts w:ascii="Times New Roman" w:hAnsi="Times New Roman" w:cs="Times New Roman"/>
          <w:sz w:val="24"/>
          <w:szCs w:val="24"/>
        </w:rPr>
        <w:t xml:space="preserve">dsbyggare som svarar på frågor om hur de jobbar med markanvisningar, utformning, byggtakt, vinstmarginaler, byggande för unga och andra frågor </w:t>
      </w:r>
      <w:r w:rsidRPr="008F61C5">
        <w:rPr>
          <w:rFonts w:ascii="Times New Roman" w:hAnsi="Times New Roman" w:cs="Times New Roman"/>
          <w:sz w:val="24"/>
          <w:szCs w:val="24"/>
        </w:rPr>
        <w:t xml:space="preserve">som </w:t>
      </w:r>
      <w:r w:rsidR="00B265C3">
        <w:rPr>
          <w:rFonts w:ascii="Times New Roman" w:hAnsi="Times New Roman" w:cs="Times New Roman"/>
          <w:sz w:val="24"/>
          <w:szCs w:val="24"/>
        </w:rPr>
        <w:t xml:space="preserve">hörs i debatten. </w:t>
      </w:r>
      <w:r w:rsidR="00B265C3" w:rsidRPr="00EF7272">
        <w:rPr>
          <w:rFonts w:ascii="Times New Roman" w:hAnsi="Times New Roman" w:cs="Times New Roman"/>
          <w:b/>
          <w:sz w:val="24"/>
          <w:szCs w:val="24"/>
        </w:rPr>
        <w:t xml:space="preserve">Hör dem </w:t>
      </w:r>
      <w:r w:rsidR="00BA1C21" w:rsidRPr="00EF7272">
        <w:rPr>
          <w:rFonts w:ascii="Times New Roman" w:hAnsi="Times New Roman" w:cs="Times New Roman"/>
          <w:b/>
          <w:sz w:val="24"/>
          <w:szCs w:val="24"/>
        </w:rPr>
        <w:t xml:space="preserve">svara </w:t>
      </w:r>
      <w:r w:rsidR="00B265C3" w:rsidRPr="00EF7272">
        <w:rPr>
          <w:rFonts w:ascii="Times New Roman" w:hAnsi="Times New Roman" w:cs="Times New Roman"/>
          <w:b/>
          <w:sz w:val="24"/>
          <w:szCs w:val="24"/>
        </w:rPr>
        <w:t xml:space="preserve">på </w:t>
      </w:r>
      <w:r w:rsidR="00BA1C21" w:rsidRPr="00EF7272">
        <w:rPr>
          <w:rFonts w:ascii="Times New Roman" w:hAnsi="Times New Roman" w:cs="Times New Roman"/>
          <w:b/>
          <w:sz w:val="24"/>
          <w:szCs w:val="24"/>
        </w:rPr>
        <w:t xml:space="preserve">vilket ansvar de har </w:t>
      </w:r>
      <w:r w:rsidR="00EF7272" w:rsidRPr="00EF7272">
        <w:rPr>
          <w:rFonts w:ascii="Times New Roman" w:hAnsi="Times New Roman" w:cs="Times New Roman"/>
          <w:b/>
          <w:sz w:val="24"/>
          <w:szCs w:val="24"/>
        </w:rPr>
        <w:t>för ett ökat bostadsbyggande</w:t>
      </w:r>
      <w:r w:rsidR="002261BF">
        <w:rPr>
          <w:rFonts w:ascii="Times New Roman" w:hAnsi="Times New Roman" w:cs="Times New Roman"/>
          <w:b/>
          <w:sz w:val="24"/>
          <w:szCs w:val="24"/>
        </w:rPr>
        <w:t>!</w:t>
      </w:r>
      <w:bookmarkStart w:id="0" w:name="_GoBack"/>
      <w:bookmarkEnd w:id="0"/>
      <w:r w:rsidR="00EF7272">
        <w:rPr>
          <w:rFonts w:ascii="Times New Roman" w:hAnsi="Times New Roman" w:cs="Times New Roman"/>
          <w:sz w:val="24"/>
          <w:szCs w:val="24"/>
        </w:rPr>
        <w:t xml:space="preserve"> I panelen för att få frågor och ge svar finns: </w:t>
      </w:r>
      <w:r w:rsidR="00B265C3">
        <w:rPr>
          <w:rFonts w:ascii="Times New Roman" w:hAnsi="Times New Roman" w:cs="Times New Roman"/>
          <w:sz w:val="24"/>
          <w:szCs w:val="24"/>
        </w:rPr>
        <w:t xml:space="preserve"> </w:t>
      </w:r>
    </w:p>
    <w:p w:rsidR="008F61C5" w:rsidRPr="00B265C3" w:rsidRDefault="008F61C5" w:rsidP="00B265C3">
      <w:pPr>
        <w:pStyle w:val="Liststycke"/>
        <w:numPr>
          <w:ilvl w:val="0"/>
          <w:numId w:val="3"/>
        </w:numPr>
        <w:rPr>
          <w:rFonts w:ascii="Times New Roman" w:hAnsi="Times New Roman" w:cs="Times New Roman"/>
          <w:sz w:val="24"/>
          <w:szCs w:val="24"/>
        </w:rPr>
      </w:pPr>
      <w:r w:rsidRPr="00B265C3">
        <w:rPr>
          <w:rFonts w:ascii="Times New Roman" w:hAnsi="Times New Roman" w:cs="Times New Roman"/>
          <w:sz w:val="24"/>
          <w:szCs w:val="24"/>
        </w:rPr>
        <w:t>Nancy Mattsson, JM</w:t>
      </w:r>
    </w:p>
    <w:p w:rsidR="008F61C5" w:rsidRPr="00B265C3" w:rsidRDefault="008F61C5" w:rsidP="00B265C3">
      <w:pPr>
        <w:pStyle w:val="Liststycke"/>
        <w:numPr>
          <w:ilvl w:val="0"/>
          <w:numId w:val="3"/>
        </w:numPr>
        <w:rPr>
          <w:rFonts w:ascii="Times New Roman" w:hAnsi="Times New Roman" w:cs="Times New Roman"/>
          <w:sz w:val="24"/>
          <w:szCs w:val="24"/>
        </w:rPr>
      </w:pPr>
      <w:r w:rsidRPr="00B265C3">
        <w:rPr>
          <w:rFonts w:ascii="Times New Roman" w:hAnsi="Times New Roman" w:cs="Times New Roman"/>
          <w:sz w:val="24"/>
          <w:szCs w:val="24"/>
        </w:rPr>
        <w:t>Martin Arkad, Järntorget</w:t>
      </w:r>
    </w:p>
    <w:p w:rsidR="008F61C5" w:rsidRPr="00B265C3" w:rsidRDefault="008F61C5" w:rsidP="00B265C3">
      <w:pPr>
        <w:pStyle w:val="Liststycke"/>
        <w:numPr>
          <w:ilvl w:val="0"/>
          <w:numId w:val="3"/>
        </w:numPr>
        <w:rPr>
          <w:rFonts w:ascii="Times New Roman" w:hAnsi="Times New Roman" w:cs="Times New Roman"/>
          <w:sz w:val="24"/>
          <w:szCs w:val="24"/>
        </w:rPr>
      </w:pPr>
      <w:r w:rsidRPr="00B265C3">
        <w:rPr>
          <w:rFonts w:ascii="Times New Roman" w:hAnsi="Times New Roman" w:cs="Times New Roman"/>
          <w:sz w:val="24"/>
          <w:szCs w:val="24"/>
        </w:rPr>
        <w:t xml:space="preserve">Anette Frumerie, </w:t>
      </w:r>
      <w:proofErr w:type="spellStart"/>
      <w:r w:rsidRPr="00B265C3">
        <w:rPr>
          <w:rFonts w:ascii="Times New Roman" w:hAnsi="Times New Roman" w:cs="Times New Roman"/>
          <w:sz w:val="24"/>
          <w:szCs w:val="24"/>
        </w:rPr>
        <w:t>Besqab</w:t>
      </w:r>
      <w:proofErr w:type="spellEnd"/>
    </w:p>
    <w:p w:rsidR="008F61C5" w:rsidRPr="00B265C3" w:rsidRDefault="008F61C5" w:rsidP="00B265C3">
      <w:pPr>
        <w:pStyle w:val="Liststycke"/>
        <w:numPr>
          <w:ilvl w:val="0"/>
          <w:numId w:val="3"/>
        </w:numPr>
        <w:rPr>
          <w:rFonts w:ascii="Times New Roman" w:hAnsi="Times New Roman" w:cs="Times New Roman"/>
          <w:sz w:val="24"/>
          <w:szCs w:val="24"/>
        </w:rPr>
      </w:pPr>
      <w:r w:rsidRPr="00B265C3">
        <w:rPr>
          <w:rFonts w:ascii="Times New Roman" w:hAnsi="Times New Roman" w:cs="Times New Roman"/>
          <w:sz w:val="24"/>
          <w:szCs w:val="24"/>
        </w:rPr>
        <w:t>Martin Bucht, Skanska</w:t>
      </w:r>
    </w:p>
    <w:p w:rsidR="008F61C5" w:rsidRDefault="008F61C5" w:rsidP="008F61C5">
      <w:pPr>
        <w:rPr>
          <w:rFonts w:ascii="Times New Roman" w:hAnsi="Times New Roman" w:cs="Times New Roman"/>
          <w:sz w:val="24"/>
          <w:szCs w:val="24"/>
        </w:rPr>
      </w:pPr>
    </w:p>
    <w:p w:rsidR="008F61C5" w:rsidRPr="008F61C5" w:rsidRDefault="008F61C5" w:rsidP="008F61C5">
      <w:pPr>
        <w:rPr>
          <w:rFonts w:ascii="Times New Roman" w:hAnsi="Times New Roman" w:cs="Times New Roman"/>
          <w:sz w:val="24"/>
          <w:szCs w:val="24"/>
        </w:rPr>
      </w:pPr>
    </w:p>
    <w:p w:rsidR="008F61C5" w:rsidRDefault="008F61C5" w:rsidP="008F61C5">
      <w:pPr>
        <w:rPr>
          <w:rFonts w:ascii="Times New Roman" w:hAnsi="Times New Roman" w:cs="Times New Roman"/>
          <w:sz w:val="24"/>
          <w:szCs w:val="24"/>
        </w:rPr>
      </w:pPr>
      <w:r>
        <w:rPr>
          <w:rFonts w:ascii="Times New Roman" w:hAnsi="Times New Roman" w:cs="Times New Roman"/>
          <w:sz w:val="24"/>
          <w:szCs w:val="24"/>
        </w:rPr>
        <w:t>Mer information:</w:t>
      </w:r>
    </w:p>
    <w:p w:rsidR="002466BD" w:rsidRPr="008F61C5" w:rsidRDefault="008F61C5">
      <w:pPr>
        <w:rPr>
          <w:rFonts w:ascii="Times New Roman" w:hAnsi="Times New Roman" w:cs="Times New Roman"/>
          <w:sz w:val="24"/>
          <w:szCs w:val="24"/>
        </w:rPr>
      </w:pPr>
      <w:r>
        <w:rPr>
          <w:rFonts w:ascii="Times New Roman" w:hAnsi="Times New Roman" w:cs="Times New Roman"/>
          <w:sz w:val="24"/>
          <w:szCs w:val="24"/>
        </w:rPr>
        <w:t xml:space="preserve">Sofia Jonsson, Stockholms Byggmästareförening, </w:t>
      </w:r>
      <w:hyperlink r:id="rId8" w:history="1">
        <w:r w:rsidRPr="00110E64">
          <w:rPr>
            <w:rStyle w:val="Hyperlnk"/>
            <w:rFonts w:ascii="Times New Roman" w:hAnsi="Times New Roman" w:cs="Times New Roman"/>
            <w:sz w:val="24"/>
            <w:szCs w:val="24"/>
          </w:rPr>
          <w:t>sofia@stockholmsbf.se</w:t>
        </w:r>
      </w:hyperlink>
      <w:r>
        <w:rPr>
          <w:rFonts w:ascii="Times New Roman" w:hAnsi="Times New Roman" w:cs="Times New Roman"/>
          <w:sz w:val="24"/>
          <w:szCs w:val="24"/>
        </w:rPr>
        <w:t>, 073-661 47 02</w:t>
      </w:r>
    </w:p>
    <w:sectPr w:rsidR="002466BD" w:rsidRPr="008F61C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A0A" w:rsidRDefault="00EF7272">
      <w:r>
        <w:separator/>
      </w:r>
    </w:p>
  </w:endnote>
  <w:endnote w:type="continuationSeparator" w:id="0">
    <w:p w:rsidR="00DE5A0A" w:rsidRDefault="00EF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86" w:rsidRDefault="002261BF">
    <w:pPr>
      <w:pStyle w:val="Sidfot"/>
      <w:rPr>
        <w:rFonts w:ascii="Times New Roman" w:hAnsi="Times New Roman" w:cs="Times New Roman"/>
        <w:i/>
        <w:sz w:val="24"/>
        <w:szCs w:val="24"/>
      </w:rPr>
    </w:pPr>
  </w:p>
  <w:p w:rsidR="003E724C" w:rsidRPr="003E724C" w:rsidRDefault="00BA1C21">
    <w:pPr>
      <w:pStyle w:val="Sidfot"/>
      <w:rPr>
        <w:rFonts w:ascii="Times New Roman" w:hAnsi="Times New Roman" w:cs="Times New Roman"/>
        <w:i/>
        <w:sz w:val="24"/>
        <w:szCs w:val="24"/>
      </w:rPr>
    </w:pPr>
    <w:r w:rsidRPr="003E724C">
      <w:rPr>
        <w:rFonts w:ascii="Times New Roman" w:hAnsi="Times New Roman" w:cs="Times New Roman"/>
        <w:i/>
        <w:sz w:val="24"/>
        <w:szCs w:val="24"/>
      </w:rPr>
      <w:t>Stockholms Byggmästareförening är en branschorganisation för bygg-, anläggnings- och specialföretag i Stockholms län. Antalet medlemmar är cirka 850, varav de flesta är små och medelstora företag. Föreningen tar tillvara företagens intressen och för en konstruktiv dialog med kommuner, myndigheter och beställare om byggandets förutsättningar.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A0A" w:rsidRDefault="00EF7272">
      <w:r>
        <w:separator/>
      </w:r>
    </w:p>
  </w:footnote>
  <w:footnote w:type="continuationSeparator" w:id="0">
    <w:p w:rsidR="00DE5A0A" w:rsidRDefault="00EF7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3A" w:rsidRDefault="00BA1C21" w:rsidP="00050D3A">
    <w:pPr>
      <w:pStyle w:val="Sidhuvud"/>
      <w:jc w:val="right"/>
    </w:pPr>
    <w:r>
      <w:rPr>
        <w:noProof/>
        <w:lang w:eastAsia="sv-SE"/>
      </w:rPr>
      <w:drawing>
        <wp:inline distT="0" distB="0" distL="0" distR="0" wp14:anchorId="3F64384C" wp14:editId="02D0851E">
          <wp:extent cx="959461" cy="923925"/>
          <wp:effectExtent l="19050" t="0" r="0" b="0"/>
          <wp:docPr id="1" name="Bild 1" descr="BF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RGB"/>
                  <pic:cNvPicPr>
                    <a:picLocks noChangeAspect="1" noChangeArrowheads="1"/>
                  </pic:cNvPicPr>
                </pic:nvPicPr>
                <pic:blipFill>
                  <a:blip r:embed="rId1"/>
                  <a:srcRect/>
                  <a:stretch>
                    <a:fillRect/>
                  </a:stretch>
                </pic:blipFill>
                <pic:spPr bwMode="auto">
                  <a:xfrm>
                    <a:off x="0" y="0"/>
                    <a:ext cx="959461" cy="923925"/>
                  </a:xfrm>
                  <a:prstGeom prst="rect">
                    <a:avLst/>
                  </a:prstGeom>
                  <a:noFill/>
                  <a:ln w="9525">
                    <a:noFill/>
                    <a:miter lim="800000"/>
                    <a:headEnd/>
                    <a:tailEnd/>
                  </a:ln>
                </pic:spPr>
              </pic:pic>
            </a:graphicData>
          </a:graphic>
        </wp:inline>
      </w:drawing>
    </w:r>
  </w:p>
  <w:p w:rsidR="00050D3A" w:rsidRDefault="002261BF" w:rsidP="00050D3A">
    <w:pPr>
      <w:pStyle w:val="Sidhuvud"/>
    </w:pPr>
  </w:p>
  <w:p w:rsidR="00050D3A" w:rsidRDefault="002261B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01D5"/>
    <w:multiLevelType w:val="multilevel"/>
    <w:tmpl w:val="DC54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C7E3B"/>
    <w:multiLevelType w:val="multilevel"/>
    <w:tmpl w:val="C76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8254E5"/>
    <w:multiLevelType w:val="hybridMultilevel"/>
    <w:tmpl w:val="18548D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C5"/>
    <w:rsid w:val="001442AC"/>
    <w:rsid w:val="001B13F7"/>
    <w:rsid w:val="002261BF"/>
    <w:rsid w:val="006B72E9"/>
    <w:rsid w:val="00887664"/>
    <w:rsid w:val="008F55A2"/>
    <w:rsid w:val="008F61C5"/>
    <w:rsid w:val="00A608E2"/>
    <w:rsid w:val="00B265C3"/>
    <w:rsid w:val="00B5106B"/>
    <w:rsid w:val="00BA1C21"/>
    <w:rsid w:val="00DE5A0A"/>
    <w:rsid w:val="00EF7272"/>
    <w:rsid w:val="00FD5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C5"/>
    <w:pPr>
      <w:spacing w:after="0" w:line="240" w:lineRule="auto"/>
    </w:pPr>
    <w:rPr>
      <w:rFonts w:ascii="Garamond" w:hAnsi="Garamond"/>
    </w:rPr>
  </w:style>
  <w:style w:type="paragraph" w:styleId="Rubrik1">
    <w:name w:val="heading 1"/>
    <w:basedOn w:val="Normal"/>
    <w:next w:val="Normal"/>
    <w:link w:val="Rubrik1Char"/>
    <w:autoRedefine/>
    <w:uiPriority w:val="9"/>
    <w:qFormat/>
    <w:rsid w:val="00B265C3"/>
    <w:pPr>
      <w:keepNext/>
      <w:keepLines/>
      <w:spacing w:before="120" w:after="36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Cs w:val="26"/>
    </w:rPr>
  </w:style>
  <w:style w:type="paragraph" w:styleId="Rubrik3">
    <w:name w:val="heading 3"/>
    <w:basedOn w:val="Normal"/>
    <w:next w:val="Normal"/>
    <w:link w:val="Rubrik3Char"/>
    <w:autoRedefine/>
    <w:unhideWhenUsed/>
    <w:qFormat/>
    <w:rsid w:val="00B265C3"/>
    <w:pPr>
      <w:keepNext/>
      <w:keepLines/>
      <w:spacing w:before="120" w:after="60"/>
      <w:outlineLvl w:val="2"/>
    </w:pPr>
    <w:rPr>
      <w:rFonts w:ascii="Tahoma" w:eastAsiaTheme="majorEastAsia" w:hAnsi="Tahoma" w:cs="Tahoma"/>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65C3"/>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rsid w:val="00B265C3"/>
    <w:rPr>
      <w:rFonts w:ascii="Tahoma" w:eastAsiaTheme="majorEastAsia" w:hAnsi="Tahoma" w:cs="Tahoma"/>
      <w:bCs/>
      <w:sz w:val="24"/>
      <w:szCs w:val="24"/>
    </w:rPr>
  </w:style>
  <w:style w:type="paragraph" w:styleId="Liststycke">
    <w:name w:val="List Paragraph"/>
    <w:basedOn w:val="Normal"/>
    <w:uiPriority w:val="34"/>
    <w:qFormat/>
    <w:rsid w:val="008F61C5"/>
    <w:pPr>
      <w:ind w:left="720"/>
      <w:contextualSpacing/>
    </w:pPr>
  </w:style>
  <w:style w:type="character" w:styleId="Hyperlnk">
    <w:name w:val="Hyperlink"/>
    <w:basedOn w:val="Standardstycketeckensnitt"/>
    <w:uiPriority w:val="99"/>
    <w:unhideWhenUsed/>
    <w:rsid w:val="008F61C5"/>
    <w:rPr>
      <w:color w:val="0000FF" w:themeColor="hyperlink"/>
      <w:u w:val="single"/>
    </w:rPr>
  </w:style>
  <w:style w:type="paragraph" w:styleId="Sidhuvud">
    <w:name w:val="header"/>
    <w:basedOn w:val="Normal"/>
    <w:link w:val="SidhuvudChar"/>
    <w:unhideWhenUsed/>
    <w:rsid w:val="008F61C5"/>
    <w:pPr>
      <w:tabs>
        <w:tab w:val="center" w:pos="4536"/>
        <w:tab w:val="right" w:pos="9072"/>
      </w:tabs>
    </w:pPr>
  </w:style>
  <w:style w:type="character" w:customStyle="1" w:styleId="SidhuvudChar">
    <w:name w:val="Sidhuvud Char"/>
    <w:basedOn w:val="Standardstycketeckensnitt"/>
    <w:link w:val="Sidhuvud"/>
    <w:rsid w:val="008F61C5"/>
    <w:rPr>
      <w:rFonts w:ascii="Garamond" w:hAnsi="Garamond"/>
    </w:rPr>
  </w:style>
  <w:style w:type="paragraph" w:styleId="Sidfot">
    <w:name w:val="footer"/>
    <w:basedOn w:val="Normal"/>
    <w:link w:val="SidfotChar"/>
    <w:uiPriority w:val="99"/>
    <w:unhideWhenUsed/>
    <w:rsid w:val="008F61C5"/>
    <w:pPr>
      <w:tabs>
        <w:tab w:val="center" w:pos="4536"/>
        <w:tab w:val="right" w:pos="9072"/>
      </w:tabs>
    </w:pPr>
  </w:style>
  <w:style w:type="character" w:customStyle="1" w:styleId="SidfotChar">
    <w:name w:val="Sidfot Char"/>
    <w:basedOn w:val="Standardstycketeckensnitt"/>
    <w:link w:val="Sidfot"/>
    <w:uiPriority w:val="99"/>
    <w:rsid w:val="008F61C5"/>
    <w:rPr>
      <w:rFonts w:ascii="Garamond" w:hAnsi="Garamond"/>
    </w:rPr>
  </w:style>
  <w:style w:type="paragraph" w:styleId="Ballongtext">
    <w:name w:val="Balloon Text"/>
    <w:basedOn w:val="Normal"/>
    <w:link w:val="BallongtextChar"/>
    <w:uiPriority w:val="99"/>
    <w:semiHidden/>
    <w:unhideWhenUsed/>
    <w:rsid w:val="008F61C5"/>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1C5"/>
    <w:rPr>
      <w:rFonts w:ascii="Tahoma" w:hAnsi="Tahoma" w:cs="Tahoma"/>
      <w:sz w:val="16"/>
      <w:szCs w:val="16"/>
    </w:rPr>
  </w:style>
  <w:style w:type="paragraph" w:styleId="Normalwebb">
    <w:name w:val="Normal (Web)"/>
    <w:basedOn w:val="Normal"/>
    <w:uiPriority w:val="99"/>
    <w:semiHidden/>
    <w:unhideWhenUsed/>
    <w:rsid w:val="008F61C5"/>
    <w:pPr>
      <w:spacing w:before="100" w:beforeAutospacing="1" w:after="100" w:afterAutospacing="1"/>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C5"/>
    <w:pPr>
      <w:spacing w:after="0" w:line="240" w:lineRule="auto"/>
    </w:pPr>
    <w:rPr>
      <w:rFonts w:ascii="Garamond" w:hAnsi="Garamond"/>
    </w:rPr>
  </w:style>
  <w:style w:type="paragraph" w:styleId="Rubrik1">
    <w:name w:val="heading 1"/>
    <w:basedOn w:val="Normal"/>
    <w:next w:val="Normal"/>
    <w:link w:val="Rubrik1Char"/>
    <w:autoRedefine/>
    <w:uiPriority w:val="9"/>
    <w:qFormat/>
    <w:rsid w:val="00B265C3"/>
    <w:pPr>
      <w:keepNext/>
      <w:keepLines/>
      <w:spacing w:before="120" w:after="360"/>
      <w:outlineLvl w:val="0"/>
    </w:pPr>
    <w:rPr>
      <w:rFonts w:ascii="Tahoma" w:eastAsiaTheme="majorEastAsia" w:hAnsi="Tahoma" w:cstheme="majorBidi"/>
      <w:b/>
      <w:bCs/>
      <w:sz w:val="28"/>
      <w:szCs w:val="28"/>
    </w:rPr>
  </w:style>
  <w:style w:type="paragraph" w:styleId="Rubrik2">
    <w:name w:val="heading 2"/>
    <w:basedOn w:val="Normal"/>
    <w:next w:val="Normal"/>
    <w:link w:val="Rubrik2Char"/>
    <w:uiPriority w:val="9"/>
    <w:unhideWhenUsed/>
    <w:qFormat/>
    <w:rsid w:val="001442AC"/>
    <w:pPr>
      <w:keepNext/>
      <w:keepLines/>
      <w:spacing w:before="120" w:after="60"/>
      <w:outlineLvl w:val="1"/>
    </w:pPr>
    <w:rPr>
      <w:rFonts w:ascii="Tahoma" w:eastAsiaTheme="majorEastAsia" w:hAnsi="Tahoma" w:cstheme="majorBidi"/>
      <w:b/>
      <w:bCs/>
      <w:szCs w:val="26"/>
    </w:rPr>
  </w:style>
  <w:style w:type="paragraph" w:styleId="Rubrik3">
    <w:name w:val="heading 3"/>
    <w:basedOn w:val="Normal"/>
    <w:next w:val="Normal"/>
    <w:link w:val="Rubrik3Char"/>
    <w:autoRedefine/>
    <w:unhideWhenUsed/>
    <w:qFormat/>
    <w:rsid w:val="00B265C3"/>
    <w:pPr>
      <w:keepNext/>
      <w:keepLines/>
      <w:spacing w:before="120" w:after="60"/>
      <w:outlineLvl w:val="2"/>
    </w:pPr>
    <w:rPr>
      <w:rFonts w:ascii="Tahoma" w:eastAsiaTheme="majorEastAsia" w:hAnsi="Tahoma" w:cs="Tahoma"/>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65C3"/>
    <w:rPr>
      <w:rFonts w:ascii="Tahoma" w:eastAsiaTheme="majorEastAsia" w:hAnsi="Tahoma" w:cstheme="majorBidi"/>
      <w:b/>
      <w:bCs/>
      <w:sz w:val="28"/>
      <w:szCs w:val="28"/>
    </w:rPr>
  </w:style>
  <w:style w:type="character" w:customStyle="1" w:styleId="Rubrik2Char">
    <w:name w:val="Rubrik 2 Char"/>
    <w:basedOn w:val="Standardstycketeckensnitt"/>
    <w:link w:val="Rubrik2"/>
    <w:uiPriority w:val="9"/>
    <w:rsid w:val="001442AC"/>
    <w:rPr>
      <w:rFonts w:ascii="Tahoma" w:eastAsiaTheme="majorEastAsia" w:hAnsi="Tahoma" w:cstheme="majorBidi"/>
      <w:b/>
      <w:bCs/>
      <w:sz w:val="24"/>
      <w:szCs w:val="26"/>
    </w:rPr>
  </w:style>
  <w:style w:type="character" w:customStyle="1" w:styleId="Rubrik3Char">
    <w:name w:val="Rubrik 3 Char"/>
    <w:basedOn w:val="Standardstycketeckensnitt"/>
    <w:link w:val="Rubrik3"/>
    <w:rsid w:val="00B265C3"/>
    <w:rPr>
      <w:rFonts w:ascii="Tahoma" w:eastAsiaTheme="majorEastAsia" w:hAnsi="Tahoma" w:cs="Tahoma"/>
      <w:bCs/>
      <w:sz w:val="24"/>
      <w:szCs w:val="24"/>
    </w:rPr>
  </w:style>
  <w:style w:type="paragraph" w:styleId="Liststycke">
    <w:name w:val="List Paragraph"/>
    <w:basedOn w:val="Normal"/>
    <w:uiPriority w:val="34"/>
    <w:qFormat/>
    <w:rsid w:val="008F61C5"/>
    <w:pPr>
      <w:ind w:left="720"/>
      <w:contextualSpacing/>
    </w:pPr>
  </w:style>
  <w:style w:type="character" w:styleId="Hyperlnk">
    <w:name w:val="Hyperlink"/>
    <w:basedOn w:val="Standardstycketeckensnitt"/>
    <w:uiPriority w:val="99"/>
    <w:unhideWhenUsed/>
    <w:rsid w:val="008F61C5"/>
    <w:rPr>
      <w:color w:val="0000FF" w:themeColor="hyperlink"/>
      <w:u w:val="single"/>
    </w:rPr>
  </w:style>
  <w:style w:type="paragraph" w:styleId="Sidhuvud">
    <w:name w:val="header"/>
    <w:basedOn w:val="Normal"/>
    <w:link w:val="SidhuvudChar"/>
    <w:unhideWhenUsed/>
    <w:rsid w:val="008F61C5"/>
    <w:pPr>
      <w:tabs>
        <w:tab w:val="center" w:pos="4536"/>
        <w:tab w:val="right" w:pos="9072"/>
      </w:tabs>
    </w:pPr>
  </w:style>
  <w:style w:type="character" w:customStyle="1" w:styleId="SidhuvudChar">
    <w:name w:val="Sidhuvud Char"/>
    <w:basedOn w:val="Standardstycketeckensnitt"/>
    <w:link w:val="Sidhuvud"/>
    <w:rsid w:val="008F61C5"/>
    <w:rPr>
      <w:rFonts w:ascii="Garamond" w:hAnsi="Garamond"/>
    </w:rPr>
  </w:style>
  <w:style w:type="paragraph" w:styleId="Sidfot">
    <w:name w:val="footer"/>
    <w:basedOn w:val="Normal"/>
    <w:link w:val="SidfotChar"/>
    <w:uiPriority w:val="99"/>
    <w:unhideWhenUsed/>
    <w:rsid w:val="008F61C5"/>
    <w:pPr>
      <w:tabs>
        <w:tab w:val="center" w:pos="4536"/>
        <w:tab w:val="right" w:pos="9072"/>
      </w:tabs>
    </w:pPr>
  </w:style>
  <w:style w:type="character" w:customStyle="1" w:styleId="SidfotChar">
    <w:name w:val="Sidfot Char"/>
    <w:basedOn w:val="Standardstycketeckensnitt"/>
    <w:link w:val="Sidfot"/>
    <w:uiPriority w:val="99"/>
    <w:rsid w:val="008F61C5"/>
    <w:rPr>
      <w:rFonts w:ascii="Garamond" w:hAnsi="Garamond"/>
    </w:rPr>
  </w:style>
  <w:style w:type="paragraph" w:styleId="Ballongtext">
    <w:name w:val="Balloon Text"/>
    <w:basedOn w:val="Normal"/>
    <w:link w:val="BallongtextChar"/>
    <w:uiPriority w:val="99"/>
    <w:semiHidden/>
    <w:unhideWhenUsed/>
    <w:rsid w:val="008F61C5"/>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1C5"/>
    <w:rPr>
      <w:rFonts w:ascii="Tahoma" w:hAnsi="Tahoma" w:cs="Tahoma"/>
      <w:sz w:val="16"/>
      <w:szCs w:val="16"/>
    </w:rPr>
  </w:style>
  <w:style w:type="paragraph" w:styleId="Normalwebb">
    <w:name w:val="Normal (Web)"/>
    <w:basedOn w:val="Normal"/>
    <w:uiPriority w:val="99"/>
    <w:semiHidden/>
    <w:unhideWhenUsed/>
    <w:rsid w:val="008F61C5"/>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fia@stockholmsbf.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184</Words>
  <Characters>980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Jonsson, Sofia</dc:creator>
  <cp:lastModifiedBy>Jonsson, Sofia</cp:lastModifiedBy>
  <cp:revision>4</cp:revision>
  <dcterms:created xsi:type="dcterms:W3CDTF">2014-04-02T12:23:00Z</dcterms:created>
  <dcterms:modified xsi:type="dcterms:W3CDTF">2014-04-03T18:55:00Z</dcterms:modified>
</cp:coreProperties>
</file>