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CA" w:rsidRPr="006D29D6" w:rsidRDefault="00907ACF" w:rsidP="006D29D6">
      <w:pPr>
        <w:keepNext/>
        <w:spacing w:line="360" w:lineRule="auto"/>
        <w:outlineLvl w:val="1"/>
        <w:rPr>
          <w:rFonts w:ascii="Helvetica" w:hAnsi="Helvetica" w:cs="Helvetica"/>
          <w:b/>
          <w:sz w:val="22"/>
          <w:szCs w:val="22"/>
          <w:lang w:val="en-US"/>
        </w:rPr>
      </w:pPr>
      <w:bookmarkStart w:id="0" w:name="_GoBack"/>
      <w:r w:rsidRPr="006D29D6">
        <w:rPr>
          <w:rFonts w:ascii="Helvetica" w:hAnsi="Helvetica" w:cs="Arial"/>
          <w:b/>
          <w:noProof/>
          <w:sz w:val="22"/>
          <w:szCs w:val="22"/>
          <w:lang w:val="en-GB" w:eastAsia="en-GB"/>
        </w:rPr>
        <w:drawing>
          <wp:anchor distT="0" distB="0" distL="114300" distR="114300" simplePos="0" relativeHeight="251656704" behindDoc="1" locked="0" layoutInCell="1" allowOverlap="1" wp14:anchorId="19B1A8BE" wp14:editId="4FA3338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2722CA" w:rsidRPr="006D29D6">
        <w:rPr>
          <w:rFonts w:ascii="Helvetica" w:hAnsi="Helvetica" w:cs="Helvetica"/>
          <w:b/>
          <w:sz w:val="22"/>
          <w:szCs w:val="22"/>
          <w:lang w:val="en-US"/>
        </w:rPr>
        <w:t>Intelligent charging management for electromobility</w:t>
      </w:r>
      <w:bookmarkEnd w:id="0"/>
    </w:p>
    <w:p w:rsidR="002722CA" w:rsidRPr="002722CA" w:rsidRDefault="002722CA" w:rsidP="002722CA">
      <w:pPr>
        <w:rPr>
          <w:lang w:val="en-US"/>
        </w:rPr>
      </w:pPr>
    </w:p>
    <w:p w:rsidR="002722CA" w:rsidRPr="006D29D6" w:rsidRDefault="002722CA" w:rsidP="002722CA">
      <w:pPr>
        <w:pStyle w:val="Heading1"/>
        <w:ind w:right="2552"/>
        <w:rPr>
          <w:rFonts w:ascii="Helvetica" w:eastAsia="Times New Roman" w:hAnsi="Helvetica" w:cs="Helvetica"/>
          <w:b w:val="0"/>
          <w:kern w:val="28"/>
          <w:lang w:val="en-GB"/>
        </w:rPr>
      </w:pPr>
      <w:r w:rsidRPr="006D29D6">
        <w:rPr>
          <w:rFonts w:ascii="Helvetica" w:eastAsia="Times New Roman" w:hAnsi="Helvetica" w:cs="Helvetica"/>
          <w:b w:val="0"/>
          <w:kern w:val="28"/>
          <w:lang w:val="en-GB"/>
        </w:rPr>
        <w:t>The Phoenix Contact EV Charging Suite is a scalable software solution for charging management. It optimi</w:t>
      </w:r>
      <w:r w:rsidR="006D29D6" w:rsidRPr="006D29D6">
        <w:rPr>
          <w:rFonts w:ascii="Helvetica" w:eastAsia="Times New Roman" w:hAnsi="Helvetica" w:cs="Helvetica"/>
          <w:b w:val="0"/>
          <w:kern w:val="28"/>
          <w:lang w:val="en-GB"/>
        </w:rPr>
        <w:t>s</w:t>
      </w:r>
      <w:r w:rsidRPr="006D29D6">
        <w:rPr>
          <w:rFonts w:ascii="Helvetica" w:eastAsia="Times New Roman" w:hAnsi="Helvetica" w:cs="Helvetica"/>
          <w:b w:val="0"/>
          <w:kern w:val="28"/>
          <w:lang w:val="en-GB"/>
        </w:rPr>
        <w:t xml:space="preserve">es the operation of </w:t>
      </w:r>
      <w:r w:rsidR="005C7822">
        <w:rPr>
          <w:rFonts w:ascii="Helvetica" w:eastAsia="Times New Roman" w:hAnsi="Helvetica" w:cs="Helvetica"/>
          <w:b w:val="0"/>
          <w:kern w:val="28"/>
          <w:lang w:val="en-GB"/>
        </w:rPr>
        <w:t>charging stations, ensuring</w:t>
      </w:r>
      <w:r w:rsidRPr="006D29D6">
        <w:rPr>
          <w:rFonts w:ascii="Helvetica" w:eastAsia="Times New Roman" w:hAnsi="Helvetica" w:cs="Helvetica"/>
          <w:b w:val="0"/>
          <w:kern w:val="28"/>
          <w:lang w:val="en-GB"/>
        </w:rPr>
        <w:t xml:space="preserve"> their availability and enables flexible expansion.</w:t>
      </w:r>
    </w:p>
    <w:p w:rsidR="002722CA" w:rsidRPr="006D29D6" w:rsidRDefault="002722CA" w:rsidP="002722CA">
      <w:pPr>
        <w:pStyle w:val="Heading1"/>
        <w:ind w:right="2552"/>
        <w:rPr>
          <w:rFonts w:ascii="Helvetica" w:eastAsia="Times New Roman" w:hAnsi="Helvetica" w:cs="Helvetica"/>
          <w:b w:val="0"/>
          <w:kern w:val="28"/>
          <w:lang w:val="en-GB"/>
        </w:rPr>
      </w:pPr>
    </w:p>
    <w:p w:rsidR="002722CA" w:rsidRPr="006D29D6" w:rsidRDefault="002722CA" w:rsidP="002722CA">
      <w:pPr>
        <w:pStyle w:val="Heading1"/>
        <w:ind w:right="2552"/>
        <w:rPr>
          <w:rFonts w:ascii="Helvetica" w:eastAsia="Times New Roman" w:hAnsi="Helvetica" w:cs="Helvetica"/>
          <w:b w:val="0"/>
          <w:kern w:val="28"/>
          <w:lang w:val="en-GB"/>
        </w:rPr>
      </w:pPr>
      <w:r w:rsidRPr="006D29D6">
        <w:rPr>
          <w:rFonts w:ascii="Helvetica" w:eastAsia="Times New Roman" w:hAnsi="Helvetica" w:cs="Helvetica"/>
          <w:b w:val="0"/>
          <w:kern w:val="28"/>
          <w:lang w:val="en-GB"/>
        </w:rPr>
        <w:t>With the increasing number of electric vehicles on our roads, the demand for charging options is increasing. The trend is towards larger charging park lots with short charging times. The planners and constructors of such charging parks are faced with the challenge of ensuring the optimum charging power for each charging point with the limited on-site mains connection. At the same time, safe, highly available operation has to be assured, taking other consumers and generators into consideration. The EV Charging Suite provides the solution for this challenge: the integrated load management system distributes the available connected load to all charging points in accordance with configurable rules. This prevents the main breaker from being tripped by an overload, therefore ensuring the availability of the charging park.</w:t>
      </w:r>
    </w:p>
    <w:p w:rsidR="002722CA" w:rsidRPr="006D29D6" w:rsidRDefault="002722CA" w:rsidP="002722CA">
      <w:pPr>
        <w:pStyle w:val="Heading1"/>
        <w:ind w:right="2552"/>
        <w:rPr>
          <w:rFonts w:ascii="Helvetica" w:eastAsia="Times New Roman" w:hAnsi="Helvetica" w:cs="Helvetica"/>
          <w:b w:val="0"/>
          <w:kern w:val="28"/>
          <w:lang w:val="en-GB"/>
        </w:rPr>
      </w:pPr>
    </w:p>
    <w:p w:rsidR="002722CA" w:rsidRDefault="002722CA" w:rsidP="002722CA">
      <w:pPr>
        <w:pStyle w:val="Heading1"/>
        <w:ind w:right="2552"/>
        <w:rPr>
          <w:rFonts w:ascii="Helvetica" w:eastAsia="Times New Roman" w:hAnsi="Helvetica" w:cs="Helvetica"/>
          <w:b w:val="0"/>
          <w:kern w:val="28"/>
          <w:lang w:val="en-GB"/>
        </w:rPr>
      </w:pPr>
      <w:r w:rsidRPr="006D29D6">
        <w:rPr>
          <w:rFonts w:ascii="Helvetica" w:eastAsia="Times New Roman" w:hAnsi="Helvetica" w:cs="Helvetica"/>
          <w:b w:val="0"/>
          <w:kern w:val="28"/>
          <w:lang w:val="en-GB"/>
        </w:rPr>
        <w:t>Customers using the charging park are led intuitively through the process at the central terminal via touch screen, from authori</w:t>
      </w:r>
      <w:r w:rsidR="0020363C">
        <w:rPr>
          <w:rFonts w:ascii="Helvetica" w:eastAsia="Times New Roman" w:hAnsi="Helvetica" w:cs="Helvetica"/>
          <w:b w:val="0"/>
          <w:kern w:val="28"/>
          <w:lang w:val="en-GB"/>
        </w:rPr>
        <w:t>s</w:t>
      </w:r>
      <w:r w:rsidRPr="006D29D6">
        <w:rPr>
          <w:rFonts w:ascii="Helvetica" w:eastAsia="Times New Roman" w:hAnsi="Helvetica" w:cs="Helvetica"/>
          <w:b w:val="0"/>
          <w:kern w:val="28"/>
          <w:lang w:val="en-GB"/>
        </w:rPr>
        <w:t>ation through to completion of the charging process. The customer is billed precisely based on consumption via the Open Charge Point Protocol (OCPP). The software forms the interface between the electric vehicle driver, backend provider, power grid operator and charging park operator.</w:t>
      </w:r>
    </w:p>
    <w:p w:rsidR="0020363C" w:rsidRPr="0020363C" w:rsidRDefault="0020363C" w:rsidP="0020363C">
      <w:pPr>
        <w:rPr>
          <w:lang w:val="en-GB"/>
        </w:rPr>
      </w:pPr>
    </w:p>
    <w:p w:rsidR="002722CA" w:rsidRPr="006D29D6" w:rsidRDefault="002722CA" w:rsidP="002722CA">
      <w:pPr>
        <w:pStyle w:val="Heading1"/>
        <w:ind w:right="2552"/>
        <w:rPr>
          <w:rFonts w:ascii="Helvetica" w:eastAsia="Times New Roman" w:hAnsi="Helvetica" w:cs="Helvetica"/>
          <w:b w:val="0"/>
          <w:kern w:val="28"/>
          <w:lang w:val="en-GB"/>
        </w:rPr>
      </w:pPr>
      <w:r w:rsidRPr="006D29D6">
        <w:rPr>
          <w:rFonts w:ascii="Helvetica" w:eastAsia="Times New Roman" w:hAnsi="Helvetica" w:cs="Helvetica"/>
          <w:b w:val="0"/>
          <w:kern w:val="28"/>
          <w:lang w:val="en-GB"/>
        </w:rPr>
        <w:t>The charging park is configured, controlled, and monitored conveniently via a browser. The web interface can be used to manage users and charging points, as well as for authori</w:t>
      </w:r>
      <w:r w:rsidR="0020363C">
        <w:rPr>
          <w:rFonts w:ascii="Helvetica" w:eastAsia="Times New Roman" w:hAnsi="Helvetica" w:cs="Helvetica"/>
          <w:b w:val="0"/>
          <w:kern w:val="28"/>
          <w:lang w:val="en-GB"/>
        </w:rPr>
        <w:t>s</w:t>
      </w:r>
      <w:r w:rsidRPr="006D29D6">
        <w:rPr>
          <w:rFonts w:ascii="Helvetica" w:eastAsia="Times New Roman" w:hAnsi="Helvetica" w:cs="Helvetica"/>
          <w:b w:val="0"/>
          <w:kern w:val="28"/>
          <w:lang w:val="en-GB"/>
        </w:rPr>
        <w:t>ing charging procedures. New charging points can be added easily without the need for reconfiguring the entire charging park. Tailored user roles for system operators, service technicians, and operating personnel provide the suitable rights for all tasks.</w:t>
      </w:r>
    </w:p>
    <w:p w:rsidR="002722CA" w:rsidRPr="006D29D6" w:rsidRDefault="002722CA" w:rsidP="002722CA">
      <w:pPr>
        <w:pStyle w:val="Heading1"/>
        <w:ind w:right="2552"/>
        <w:rPr>
          <w:rFonts w:ascii="Helvetica" w:eastAsia="Times New Roman" w:hAnsi="Helvetica" w:cs="Helvetica"/>
          <w:b w:val="0"/>
          <w:kern w:val="28"/>
          <w:lang w:val="en-GB"/>
        </w:rPr>
      </w:pPr>
    </w:p>
    <w:p w:rsidR="006D29D6" w:rsidRDefault="002722CA" w:rsidP="002722CA">
      <w:pPr>
        <w:pStyle w:val="Heading1"/>
        <w:ind w:right="2552"/>
        <w:rPr>
          <w:rFonts w:ascii="Helvetica" w:eastAsia="Times New Roman" w:hAnsi="Helvetica" w:cs="Helvetica"/>
          <w:b w:val="0"/>
          <w:kern w:val="28"/>
          <w:lang w:val="en-US"/>
        </w:rPr>
      </w:pPr>
      <w:r w:rsidRPr="006D29D6">
        <w:rPr>
          <w:rFonts w:ascii="Helvetica" w:eastAsia="Times New Roman" w:hAnsi="Helvetica" w:cs="Helvetica"/>
          <w:b w:val="0"/>
          <w:kern w:val="28"/>
          <w:lang w:val="en-GB"/>
        </w:rPr>
        <w:t xml:space="preserve">The EV Charging Suite licenses are available to suit the size of the charging park, for 10, 30 or 50 charging points. Cost-effective upgrade licenses are also available. On request, the software is also available </w:t>
      </w:r>
      <w:r w:rsidRPr="006D29D6">
        <w:rPr>
          <w:rFonts w:ascii="Helvetica" w:eastAsia="Times New Roman" w:hAnsi="Helvetica" w:cs="Helvetica"/>
          <w:b w:val="0"/>
          <w:kern w:val="28"/>
          <w:lang w:val="en-GB"/>
        </w:rPr>
        <w:lastRenderedPageBreak/>
        <w:t>pre-installed on an industrial PC from Phoenix Contact which is suitable</w:t>
      </w:r>
      <w:r w:rsidRPr="002722CA">
        <w:rPr>
          <w:rFonts w:ascii="Helvetica" w:eastAsia="Times New Roman" w:hAnsi="Helvetica" w:cs="Helvetica"/>
          <w:b w:val="0"/>
          <w:kern w:val="28"/>
          <w:lang w:val="en-US"/>
        </w:rPr>
        <w:t xml:space="preserve"> </w:t>
      </w:r>
      <w:r w:rsidRPr="006D29D6">
        <w:rPr>
          <w:rFonts w:ascii="Helvetica" w:eastAsia="Times New Roman" w:hAnsi="Helvetica" w:cs="Helvetica"/>
          <w:b w:val="0"/>
          <w:kern w:val="28"/>
          <w:lang w:val="en-GB"/>
        </w:rPr>
        <w:t>for outdoor installation and which serves as the central terminal. This reduces the installation and configuration outlay</w:t>
      </w:r>
      <w:r w:rsidR="006D29D6" w:rsidRPr="006D29D6">
        <w:rPr>
          <w:rFonts w:ascii="Helvetica" w:eastAsia="Times New Roman" w:hAnsi="Helvetica" w:cs="Helvetica"/>
          <w:b w:val="0"/>
          <w:kern w:val="28"/>
          <w:lang w:val="en-GB"/>
        </w:rPr>
        <w:t>.</w:t>
      </w:r>
    </w:p>
    <w:p w:rsidR="006D29D6" w:rsidRDefault="006D29D6" w:rsidP="002722CA">
      <w:pPr>
        <w:pStyle w:val="Heading1"/>
        <w:ind w:right="2552"/>
        <w:rPr>
          <w:rFonts w:ascii="Helvetica" w:eastAsia="Times New Roman" w:hAnsi="Helvetica" w:cs="Helvetica"/>
          <w:b w:val="0"/>
          <w:kern w:val="28"/>
          <w:lang w:val="en-US"/>
        </w:rPr>
      </w:pPr>
    </w:p>
    <w:p w:rsidR="006D29D6" w:rsidRDefault="006D29D6" w:rsidP="002722CA">
      <w:pPr>
        <w:pStyle w:val="Heading1"/>
        <w:ind w:right="2552"/>
        <w:rPr>
          <w:rFonts w:ascii="Helvetica" w:eastAsia="Times New Roman" w:hAnsi="Helvetica" w:cs="Helvetica"/>
          <w:b w:val="0"/>
          <w:kern w:val="28"/>
          <w:lang w:val="en-US"/>
        </w:rPr>
      </w:pPr>
      <w:r>
        <w:rPr>
          <w:rFonts w:ascii="Helvetica" w:eastAsia="Times New Roman" w:hAnsi="Helvetica" w:cs="Helvetica"/>
          <w:b w:val="0"/>
          <w:kern w:val="28"/>
          <w:lang w:val="en-US"/>
        </w:rPr>
        <w:t>ENDS</w:t>
      </w:r>
    </w:p>
    <w:p w:rsidR="006D29D6" w:rsidRDefault="006D29D6" w:rsidP="002722CA">
      <w:pPr>
        <w:pStyle w:val="Heading1"/>
        <w:ind w:right="2552"/>
        <w:rPr>
          <w:rFonts w:ascii="Helvetica" w:eastAsia="Times New Roman" w:hAnsi="Helvetica" w:cs="Helvetica"/>
          <w:b w:val="0"/>
          <w:kern w:val="28"/>
          <w:lang w:val="en-US"/>
        </w:rPr>
      </w:pPr>
    </w:p>
    <w:p w:rsidR="0069744E" w:rsidRPr="006D29D6" w:rsidRDefault="006D29D6" w:rsidP="002722CA">
      <w:pPr>
        <w:pStyle w:val="Heading1"/>
        <w:ind w:right="2552"/>
        <w:rPr>
          <w:rFonts w:ascii="Helvetica" w:eastAsia="Times New Roman" w:hAnsi="Helvetica" w:cs="Helvetica"/>
          <w:kern w:val="28"/>
          <w:lang w:val="en-US"/>
        </w:rPr>
      </w:pPr>
      <w:r w:rsidRPr="006D29D6">
        <w:rPr>
          <w:rFonts w:ascii="Helvetica" w:eastAsia="Times New Roman" w:hAnsi="Helvetica" w:cs="Helvetica"/>
          <w:kern w:val="28"/>
          <w:lang w:val="en-US"/>
        </w:rPr>
        <w:t>March 2019</w:t>
      </w:r>
    </w:p>
    <w:p w:rsidR="006D29D6" w:rsidRPr="006D29D6" w:rsidRDefault="006D29D6" w:rsidP="006D29D6">
      <w:pPr>
        <w:rPr>
          <w:lang w:val="en-US"/>
        </w:rPr>
      </w:pPr>
    </w:p>
    <w:p w:rsidR="00036D14" w:rsidRDefault="006D29D6" w:rsidP="00036D14">
      <w:pPr>
        <w:spacing w:line="360" w:lineRule="auto"/>
        <w:rPr>
          <w:rFonts w:ascii="Helvetica" w:hAnsi="Helvetica"/>
          <w:b/>
        </w:rPr>
      </w:pPr>
      <w:r>
        <w:rPr>
          <w:rFonts w:ascii="Helvetica" w:hAnsi="Helvetica"/>
          <w:b/>
        </w:rPr>
        <w:t>PR</w:t>
      </w:r>
      <w:r w:rsidR="002722CA">
        <w:rPr>
          <w:rFonts w:ascii="Helvetica" w:hAnsi="Helvetica"/>
          <w:b/>
        </w:rPr>
        <w:t>5127</w:t>
      </w:r>
      <w:r>
        <w:rPr>
          <w:rFonts w:ascii="Helvetica" w:hAnsi="Helvetica"/>
          <w:b/>
        </w:rPr>
        <w:t>GB</w:t>
      </w:r>
    </w:p>
    <w:p w:rsidR="006D29D6" w:rsidRDefault="006D29D6" w:rsidP="00036D14">
      <w:pPr>
        <w:spacing w:line="360" w:lineRule="auto"/>
        <w:rPr>
          <w:rFonts w:ascii="Helvetica" w:hAnsi="Helvetica"/>
          <w:lang w:eastAsia="ja-JP"/>
        </w:rPr>
      </w:pPr>
    </w:p>
    <w:p w:rsidR="006D29D6" w:rsidRDefault="006D29D6" w:rsidP="006D29D6">
      <w:pPr>
        <w:rPr>
          <w:rFonts w:ascii="Arial" w:hAnsi="Arial" w:cs="Arial"/>
        </w:rPr>
      </w:pPr>
      <w:r>
        <w:rPr>
          <w:rFonts w:ascii="Arial" w:hAnsi="Arial" w:cs="Arial"/>
        </w:rPr>
        <w:t>Phoenix Contact Ltd</w:t>
      </w:r>
    </w:p>
    <w:p w:rsidR="006D29D6" w:rsidRDefault="006D29D6" w:rsidP="006D29D6">
      <w:pPr>
        <w:rPr>
          <w:rFonts w:ascii="Arial" w:hAnsi="Arial" w:cs="Arial"/>
        </w:rPr>
      </w:pPr>
      <w:r>
        <w:rPr>
          <w:rFonts w:ascii="Arial" w:hAnsi="Arial" w:cs="Arial"/>
        </w:rPr>
        <w:t>Halesfield 13</w:t>
      </w:r>
    </w:p>
    <w:p w:rsidR="006D29D6" w:rsidRDefault="006D29D6" w:rsidP="006D29D6">
      <w:pPr>
        <w:rPr>
          <w:rFonts w:ascii="Arial" w:hAnsi="Arial" w:cs="Arial"/>
        </w:rPr>
      </w:pPr>
      <w:r>
        <w:rPr>
          <w:rFonts w:ascii="Arial" w:hAnsi="Arial" w:cs="Arial"/>
        </w:rPr>
        <w:t>Telford</w:t>
      </w:r>
    </w:p>
    <w:p w:rsidR="006D29D6" w:rsidRDefault="006D29D6" w:rsidP="006D29D6">
      <w:pPr>
        <w:rPr>
          <w:rFonts w:ascii="Arial" w:hAnsi="Arial" w:cs="Arial"/>
        </w:rPr>
      </w:pPr>
      <w:r>
        <w:rPr>
          <w:rFonts w:ascii="Arial" w:hAnsi="Arial" w:cs="Arial"/>
        </w:rPr>
        <w:t>Shropshire</w:t>
      </w:r>
    </w:p>
    <w:p w:rsidR="006D29D6" w:rsidRDefault="006D29D6" w:rsidP="006D29D6">
      <w:pPr>
        <w:rPr>
          <w:rFonts w:ascii="Arial" w:hAnsi="Arial" w:cs="Arial"/>
        </w:rPr>
      </w:pPr>
      <w:r>
        <w:rPr>
          <w:rFonts w:ascii="Arial" w:hAnsi="Arial" w:cs="Arial"/>
        </w:rPr>
        <w:t>TF7 4PG</w:t>
      </w:r>
    </w:p>
    <w:p w:rsidR="006D29D6" w:rsidRDefault="006D29D6" w:rsidP="006D29D6">
      <w:pPr>
        <w:rPr>
          <w:rFonts w:ascii="Arial" w:hAnsi="Arial" w:cs="Arial"/>
        </w:rPr>
      </w:pPr>
      <w:r>
        <w:rPr>
          <w:rFonts w:ascii="Arial" w:hAnsi="Arial" w:cs="Arial"/>
        </w:rPr>
        <w:t>Tel: 0845 881 2222</w:t>
      </w:r>
    </w:p>
    <w:p w:rsidR="006D29D6" w:rsidRDefault="006D29D6" w:rsidP="006D29D6">
      <w:pPr>
        <w:rPr>
          <w:rFonts w:ascii="Arial" w:hAnsi="Arial" w:cs="Arial"/>
        </w:rPr>
      </w:pPr>
      <w:r>
        <w:rPr>
          <w:rFonts w:ascii="Arial" w:hAnsi="Arial" w:cs="Arial"/>
        </w:rPr>
        <w:t>Fax: 0845 881 2211</w:t>
      </w:r>
    </w:p>
    <w:p w:rsidR="006D29D6" w:rsidRDefault="005C7822" w:rsidP="006D29D6">
      <w:pPr>
        <w:rPr>
          <w:rFonts w:ascii="Arial" w:hAnsi="Arial" w:cs="Arial"/>
        </w:rPr>
      </w:pPr>
      <w:hyperlink r:id="rId10" w:history="1">
        <w:r w:rsidR="006D29D6">
          <w:rPr>
            <w:rStyle w:val="Hyperlink"/>
            <w:rFonts w:ascii="Arial" w:hAnsi="Arial" w:cs="Arial"/>
          </w:rPr>
          <w:t>www.phoenixcontact.co.uk</w:t>
        </w:r>
      </w:hyperlink>
    </w:p>
    <w:p w:rsidR="006D29D6" w:rsidRDefault="005C7822" w:rsidP="006D29D6">
      <w:pPr>
        <w:rPr>
          <w:rFonts w:ascii="Arial" w:hAnsi="Arial" w:cs="Arial"/>
        </w:rPr>
      </w:pPr>
      <w:hyperlink r:id="rId11" w:history="1">
        <w:r w:rsidR="006D29D6">
          <w:rPr>
            <w:rStyle w:val="Hyperlink"/>
            <w:rFonts w:ascii="Arial" w:hAnsi="Arial" w:cs="Arial"/>
          </w:rPr>
          <w:t>info@phoenixcontact.co.uk</w:t>
        </w:r>
      </w:hyperlink>
    </w:p>
    <w:p w:rsidR="006D29D6" w:rsidRDefault="006D29D6" w:rsidP="006D29D6">
      <w:pPr>
        <w:rPr>
          <w:rFonts w:ascii="Arial" w:hAnsi="Arial" w:cs="Arial"/>
        </w:rPr>
      </w:pPr>
    </w:p>
    <w:p w:rsidR="006D29D6" w:rsidRDefault="006D29D6" w:rsidP="006D29D6">
      <w:pPr>
        <w:rPr>
          <w:rFonts w:ascii="Arial" w:hAnsi="Arial" w:cs="Arial"/>
          <w:b/>
        </w:rPr>
      </w:pPr>
      <w:r>
        <w:rPr>
          <w:rFonts w:ascii="Arial" w:hAnsi="Arial" w:cs="Arial"/>
          <w:b/>
        </w:rPr>
        <w:t>For news updates from Phoenix Contact visit:</w:t>
      </w:r>
    </w:p>
    <w:p w:rsidR="006D29D6" w:rsidRDefault="006D29D6" w:rsidP="006D29D6">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6D29D6" w:rsidRDefault="006D29D6" w:rsidP="006D29D6">
      <w:pPr>
        <w:rPr>
          <w:rFonts w:ascii="Arial" w:hAnsi="Arial" w:cs="Arial"/>
        </w:rPr>
      </w:pPr>
      <w:r>
        <w:rPr>
          <w:rFonts w:ascii="Arial" w:hAnsi="Arial" w:cs="Arial"/>
          <w:b/>
        </w:rPr>
        <w:t>Twitter</w:t>
      </w:r>
      <w:r>
        <w:rPr>
          <w:rFonts w:ascii="Arial" w:hAnsi="Arial" w:cs="Arial"/>
        </w:rPr>
        <w:t xml:space="preserve"> - @phoenixcontactu</w:t>
      </w:r>
    </w:p>
    <w:p w:rsidR="006D29D6" w:rsidRDefault="006D29D6" w:rsidP="006D29D6">
      <w:pPr>
        <w:rPr>
          <w:rFonts w:ascii="Arial" w:hAnsi="Arial" w:cs="Arial"/>
        </w:rPr>
      </w:pPr>
      <w:r>
        <w:rPr>
          <w:rFonts w:ascii="Arial" w:hAnsi="Arial" w:cs="Arial"/>
          <w:b/>
        </w:rPr>
        <w:t>YouTube</w:t>
      </w:r>
      <w:r>
        <w:rPr>
          <w:rFonts w:ascii="Arial" w:hAnsi="Arial" w:cs="Arial"/>
        </w:rPr>
        <w:t xml:space="preserve"> – Phoenix Contact UK</w:t>
      </w:r>
    </w:p>
    <w:p w:rsidR="006D29D6" w:rsidRDefault="006D29D6" w:rsidP="006D29D6">
      <w:pPr>
        <w:rPr>
          <w:rFonts w:ascii="Arial" w:hAnsi="Arial" w:cs="Arial"/>
        </w:rPr>
      </w:pPr>
      <w:r>
        <w:rPr>
          <w:rFonts w:ascii="Arial" w:hAnsi="Arial" w:cs="Arial"/>
          <w:b/>
        </w:rPr>
        <w:t>Blog</w:t>
      </w:r>
      <w:r>
        <w:rPr>
          <w:rFonts w:ascii="Arial" w:hAnsi="Arial" w:cs="Arial"/>
        </w:rPr>
        <w:t xml:space="preserve"> – www.phoenixcontact.co.uk/blog</w:t>
      </w:r>
    </w:p>
    <w:p w:rsidR="006D29D6" w:rsidRDefault="006D29D6" w:rsidP="006D29D6">
      <w:pPr>
        <w:rPr>
          <w:rFonts w:ascii="Arial" w:hAnsi="Arial" w:cs="Arial"/>
        </w:rPr>
      </w:pPr>
      <w:r>
        <w:rPr>
          <w:rFonts w:ascii="Arial" w:hAnsi="Arial" w:cs="Arial"/>
          <w:b/>
        </w:rPr>
        <w:t xml:space="preserve">LinkedIn </w:t>
      </w:r>
      <w:r>
        <w:rPr>
          <w:rFonts w:ascii="Arial" w:hAnsi="Arial" w:cs="Arial"/>
        </w:rPr>
        <w:t>– www.linkedin.com/company/phoenix-contact-uk</w:t>
      </w:r>
    </w:p>
    <w:p w:rsidR="006D29D6" w:rsidRDefault="006D29D6" w:rsidP="006D29D6">
      <w:pPr>
        <w:rPr>
          <w:rFonts w:ascii="Arial" w:hAnsi="Arial" w:cs="Arial"/>
        </w:rPr>
      </w:pPr>
    </w:p>
    <w:p w:rsidR="006D29D6" w:rsidRDefault="006D29D6" w:rsidP="006D29D6">
      <w:pPr>
        <w:rPr>
          <w:rFonts w:ascii="Arial" w:hAnsi="Arial" w:cs="Arial"/>
          <w:sz w:val="24"/>
          <w:szCs w:val="24"/>
        </w:rPr>
      </w:pPr>
      <w:r>
        <w:rPr>
          <w:rFonts w:ascii="Arial" w:hAnsi="Arial" w:cs="Arial"/>
        </w:rPr>
        <w:tab/>
      </w:r>
    </w:p>
    <w:p w:rsidR="005C67CD" w:rsidRDefault="005C67CD" w:rsidP="00A15E86">
      <w:pPr>
        <w:spacing w:line="360" w:lineRule="auto"/>
        <w:rPr>
          <w:rFonts w:ascii="Helvetica" w:hAnsi="Helvetica"/>
          <w:lang w:eastAsia="ja-JP"/>
        </w:rPr>
      </w:pP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D6" w:rsidRDefault="006D29D6" w:rsidP="006D29D6">
    <w:pPr>
      <w:rPr>
        <w:rFonts w:ascii="Arial" w:hAnsi="Arial" w:cs="Arial"/>
      </w:rPr>
    </w:pPr>
    <w:r>
      <w:rPr>
        <w:rFonts w:ascii="Arial" w:hAnsi="Arial" w:cs="Arial"/>
      </w:rPr>
      <w:t>For further information on this press release please contact:</w:t>
    </w:r>
  </w:p>
  <w:p w:rsidR="006D29D6" w:rsidRDefault="006D29D6" w:rsidP="006D29D6">
    <w:pPr>
      <w:rPr>
        <w:rFonts w:ascii="Arial" w:hAnsi="Arial" w:cs="Arial"/>
      </w:rPr>
    </w:pPr>
    <w:r>
      <w:rPr>
        <w:rFonts w:ascii="Arial" w:hAnsi="Arial" w:cs="Arial"/>
      </w:rPr>
      <w:t xml:space="preserve">Phoenix Contact Ltd, Halesfield 13, Telford, TF7 4PG.    </w:t>
    </w:r>
  </w:p>
  <w:p w:rsidR="006D29D6" w:rsidRPr="006D29D6" w:rsidRDefault="006D29D6" w:rsidP="006D29D6">
    <w:pPr>
      <w:pStyle w:val="Footer"/>
      <w:rPr>
        <w:rFonts w:ascii="Arial" w:hAnsi="Arial" w:cs="Arial"/>
      </w:rP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83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363C"/>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2CA"/>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C7822"/>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9D6"/>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575A7"/>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B5F1-0A88-422C-B92C-AC9600D5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393</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5</cp:revision>
  <cp:lastPrinted>2019-03-22T07:55:00Z</cp:lastPrinted>
  <dcterms:created xsi:type="dcterms:W3CDTF">2019-03-22T07:55:00Z</dcterms:created>
  <dcterms:modified xsi:type="dcterms:W3CDTF">2019-03-29T12:17:00Z</dcterms:modified>
</cp:coreProperties>
</file>