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BF" w:rsidRPr="00450260" w:rsidRDefault="00694FBF" w:rsidP="001079C0">
      <w:pPr>
        <w:spacing w:line="240" w:lineRule="auto"/>
        <w:rPr>
          <w:rFonts w:cs="Arial"/>
          <w:b/>
          <w:sz w:val="28"/>
          <w:szCs w:val="28"/>
        </w:rPr>
      </w:pPr>
      <w:r w:rsidRPr="00450260">
        <w:rPr>
          <w:rFonts w:cs="Arial"/>
          <w:b/>
          <w:sz w:val="28"/>
          <w:szCs w:val="28"/>
        </w:rPr>
        <w:t>PRESSMEDDELANDE</w:t>
      </w:r>
    </w:p>
    <w:p w:rsidR="00694FBF" w:rsidRPr="00450260" w:rsidRDefault="00694FBF" w:rsidP="001079C0">
      <w:pPr>
        <w:spacing w:line="240" w:lineRule="auto"/>
        <w:rPr>
          <w:rFonts w:cs="Arial"/>
          <w:sz w:val="24"/>
        </w:rPr>
      </w:pPr>
    </w:p>
    <w:p w:rsidR="00A30C06" w:rsidRDefault="00C772F2" w:rsidP="00A30C06">
      <w:pPr>
        <w:rPr>
          <w:rFonts w:cs="Arial"/>
          <w:b/>
          <w:bCs/>
          <w:sz w:val="28"/>
          <w:szCs w:val="28"/>
        </w:rPr>
      </w:pPr>
      <w:r w:rsidRPr="00450260">
        <w:rPr>
          <w:rFonts w:cs="Arial"/>
          <w:b/>
          <w:bCs/>
          <w:sz w:val="28"/>
          <w:szCs w:val="28"/>
        </w:rPr>
        <w:t xml:space="preserve">Forsen Projekt rekryterar </w:t>
      </w:r>
      <w:r w:rsidR="00C06676" w:rsidRPr="00450260">
        <w:rPr>
          <w:rFonts w:cs="Arial"/>
          <w:b/>
          <w:bCs/>
          <w:sz w:val="28"/>
          <w:szCs w:val="28"/>
        </w:rPr>
        <w:t>HR-specialist</w:t>
      </w:r>
    </w:p>
    <w:p w:rsidR="00450260" w:rsidRDefault="00450260" w:rsidP="00A30C06">
      <w:pPr>
        <w:rPr>
          <w:rFonts w:cs="Arial"/>
          <w:b/>
          <w:bCs/>
          <w:sz w:val="28"/>
          <w:szCs w:val="28"/>
        </w:rPr>
      </w:pPr>
    </w:p>
    <w:p w:rsidR="00450260" w:rsidRPr="00450260" w:rsidRDefault="00450260" w:rsidP="00A30C06">
      <w:pPr>
        <w:rPr>
          <w:rFonts w:cs="Arial"/>
          <w:b/>
          <w:bCs/>
          <w:sz w:val="28"/>
          <w:szCs w:val="28"/>
        </w:rPr>
      </w:pPr>
    </w:p>
    <w:p w:rsidR="00C772F2" w:rsidRPr="00450260" w:rsidRDefault="00C772F2" w:rsidP="00A30C06">
      <w:pPr>
        <w:rPr>
          <w:rFonts w:cs="Arial"/>
          <w:b/>
          <w:bCs/>
          <w:sz w:val="24"/>
        </w:rPr>
      </w:pPr>
    </w:p>
    <w:p w:rsidR="002F5E03" w:rsidRPr="00450260" w:rsidRDefault="00C06676" w:rsidP="00450260">
      <w:pPr>
        <w:spacing w:line="360" w:lineRule="atLeast"/>
        <w:rPr>
          <w:rFonts w:cs="Arial"/>
          <w:iCs/>
          <w:sz w:val="24"/>
        </w:rPr>
      </w:pPr>
      <w:r w:rsidRPr="00450260">
        <w:rPr>
          <w:rFonts w:cs="Arial"/>
          <w:iCs/>
          <w:sz w:val="24"/>
        </w:rPr>
        <w:t xml:space="preserve">Forsen har </w:t>
      </w:r>
      <w:r w:rsidR="002F5E03" w:rsidRPr="00450260">
        <w:rPr>
          <w:rFonts w:cs="Arial"/>
          <w:iCs/>
          <w:sz w:val="24"/>
        </w:rPr>
        <w:t>förstärkt sin HR-avdelning med</w:t>
      </w:r>
      <w:r w:rsidRPr="00450260">
        <w:rPr>
          <w:rFonts w:cs="Arial"/>
          <w:iCs/>
          <w:sz w:val="24"/>
        </w:rPr>
        <w:t xml:space="preserve"> en ny HR-</w:t>
      </w:r>
      <w:r w:rsidR="002F5E03" w:rsidRPr="00450260">
        <w:rPr>
          <w:rFonts w:cs="Arial"/>
          <w:iCs/>
          <w:sz w:val="24"/>
        </w:rPr>
        <w:t>specialist.</w:t>
      </w:r>
      <w:r w:rsidRPr="00450260">
        <w:rPr>
          <w:rFonts w:cs="Arial"/>
          <w:iCs/>
          <w:sz w:val="24"/>
        </w:rPr>
        <w:t xml:space="preserve"> </w:t>
      </w:r>
      <w:r w:rsidR="002F5E03" w:rsidRPr="00450260">
        <w:rPr>
          <w:rFonts w:cs="Arial"/>
          <w:iCs/>
          <w:sz w:val="24"/>
        </w:rPr>
        <w:t xml:space="preserve">Annika </w:t>
      </w:r>
      <w:proofErr w:type="spellStart"/>
      <w:r w:rsidR="002F5E03" w:rsidRPr="00450260">
        <w:rPr>
          <w:rFonts w:cs="Arial"/>
          <w:iCs/>
          <w:sz w:val="24"/>
        </w:rPr>
        <w:t>Åredal</w:t>
      </w:r>
      <w:proofErr w:type="spellEnd"/>
      <w:r w:rsidRPr="00450260">
        <w:rPr>
          <w:rFonts w:cs="Arial"/>
          <w:iCs/>
          <w:sz w:val="24"/>
        </w:rPr>
        <w:t xml:space="preserve"> har lång erfarenhet från rekryteringsbranschen och kommer senast från en roll som senior </w:t>
      </w:r>
      <w:r w:rsidR="002F5E03" w:rsidRPr="00450260">
        <w:rPr>
          <w:rFonts w:cs="Arial"/>
          <w:iCs/>
          <w:sz w:val="24"/>
        </w:rPr>
        <w:t xml:space="preserve">rekryteringskonsult på </w:t>
      </w:r>
      <w:proofErr w:type="spellStart"/>
      <w:r w:rsidR="002F5E03" w:rsidRPr="00450260">
        <w:rPr>
          <w:rFonts w:cs="Arial"/>
          <w:iCs/>
          <w:sz w:val="24"/>
        </w:rPr>
        <w:t>Agentum</w:t>
      </w:r>
      <w:proofErr w:type="spellEnd"/>
      <w:r w:rsidR="002F5E03" w:rsidRPr="00450260">
        <w:rPr>
          <w:rFonts w:cs="Arial"/>
          <w:iCs/>
          <w:sz w:val="24"/>
        </w:rPr>
        <w:t xml:space="preserve">. </w:t>
      </w:r>
    </w:p>
    <w:p w:rsidR="002F5E03" w:rsidRPr="00450260" w:rsidRDefault="002F5E03" w:rsidP="00450260">
      <w:pPr>
        <w:spacing w:line="360" w:lineRule="atLeast"/>
        <w:rPr>
          <w:rFonts w:cs="Arial"/>
          <w:iCs/>
          <w:sz w:val="24"/>
        </w:rPr>
      </w:pPr>
    </w:p>
    <w:p w:rsidR="00C06676" w:rsidRPr="00450260" w:rsidRDefault="00C06676" w:rsidP="00450260">
      <w:pPr>
        <w:spacing w:line="360" w:lineRule="atLeast"/>
        <w:rPr>
          <w:rFonts w:cs="Arial"/>
          <w:iCs/>
          <w:sz w:val="24"/>
        </w:rPr>
      </w:pPr>
      <w:r w:rsidRPr="00450260">
        <w:rPr>
          <w:rFonts w:cs="Arial"/>
          <w:iCs/>
          <w:sz w:val="24"/>
        </w:rPr>
        <w:t xml:space="preserve">På Forsen kommer Annika att fokusera på två nyckelområden – rekrytering samt att samordna och driva utbildningsfrågor för </w:t>
      </w:r>
      <w:r w:rsidR="002F5E03" w:rsidRPr="00450260">
        <w:rPr>
          <w:rFonts w:cs="Arial"/>
          <w:iCs/>
          <w:sz w:val="24"/>
        </w:rPr>
        <w:t>Forsens ca 200 medarbetare.</w:t>
      </w:r>
      <w:r w:rsidRPr="00450260">
        <w:rPr>
          <w:rFonts w:cs="Arial"/>
          <w:iCs/>
          <w:sz w:val="24"/>
        </w:rPr>
        <w:t xml:space="preserve"> </w:t>
      </w:r>
    </w:p>
    <w:p w:rsidR="002F5E03" w:rsidRPr="00450260" w:rsidRDefault="002F5E03" w:rsidP="00450260">
      <w:pPr>
        <w:spacing w:line="360" w:lineRule="atLeast"/>
        <w:rPr>
          <w:rFonts w:cs="Arial"/>
          <w:iCs/>
          <w:sz w:val="24"/>
        </w:rPr>
      </w:pPr>
    </w:p>
    <w:p w:rsidR="00C772F2" w:rsidRPr="00450260" w:rsidRDefault="002F5E03" w:rsidP="00C772F2">
      <w:pPr>
        <w:spacing w:after="270" w:line="360" w:lineRule="atLeast"/>
        <w:rPr>
          <w:rFonts w:cs="Arial"/>
          <w:sz w:val="24"/>
        </w:rPr>
      </w:pPr>
      <w:proofErr w:type="gramStart"/>
      <w:r w:rsidRPr="00450260">
        <w:rPr>
          <w:rFonts w:cs="Arial"/>
          <w:sz w:val="24"/>
        </w:rPr>
        <w:t>-</w:t>
      </w:r>
      <w:proofErr w:type="gramEnd"/>
      <w:r w:rsidRPr="00450260">
        <w:rPr>
          <w:rFonts w:cs="Arial"/>
          <w:sz w:val="24"/>
        </w:rPr>
        <w:t xml:space="preserve"> Det ska bli väldigt intressant och utvecklande att få arbeta med Forsen, särskilt som man är i ett så intensivt expansionsskede just nu, säger Annika. Och att också få fokusera på utbildningsfrågor ser jag verkligen fram emot, fortsätter hon. </w:t>
      </w:r>
    </w:p>
    <w:p w:rsidR="002F5E03" w:rsidRPr="00450260" w:rsidRDefault="002F5E03" w:rsidP="00C772F2">
      <w:pPr>
        <w:spacing w:after="270" w:line="360" w:lineRule="atLeast"/>
        <w:rPr>
          <w:rFonts w:cs="Arial"/>
          <w:sz w:val="24"/>
        </w:rPr>
      </w:pPr>
      <w:r w:rsidRPr="00450260">
        <w:rPr>
          <w:rFonts w:cs="Arial"/>
          <w:sz w:val="24"/>
        </w:rPr>
        <w:t>Annika har en gedigen erfarenhet av rekryteringsarbetet</w:t>
      </w:r>
      <w:r w:rsidR="00815623">
        <w:rPr>
          <w:rFonts w:cs="Arial"/>
          <w:sz w:val="24"/>
        </w:rPr>
        <w:t>s</w:t>
      </w:r>
      <w:r w:rsidRPr="00450260">
        <w:rPr>
          <w:rFonts w:cs="Arial"/>
          <w:sz w:val="24"/>
        </w:rPr>
        <w:t xml:space="preserve"> olika skeden och utmaningar och har också i tidigare roller arbetat med olika former av utbildningsfrågor. </w:t>
      </w:r>
    </w:p>
    <w:p w:rsidR="00815623" w:rsidRDefault="00C772F2" w:rsidP="00C772F2">
      <w:pPr>
        <w:spacing w:after="270" w:line="360" w:lineRule="atLeast"/>
        <w:rPr>
          <w:rFonts w:cs="Arial"/>
          <w:sz w:val="24"/>
        </w:rPr>
      </w:pPr>
      <w:r w:rsidRPr="00450260">
        <w:rPr>
          <w:rFonts w:cs="Arial"/>
          <w:sz w:val="24"/>
        </w:rPr>
        <w:t xml:space="preserve">Rekryteringen av </w:t>
      </w:r>
      <w:r w:rsidR="002F5E03" w:rsidRPr="00450260">
        <w:rPr>
          <w:rFonts w:cs="Arial"/>
          <w:sz w:val="24"/>
        </w:rPr>
        <w:t xml:space="preserve">Annika </w:t>
      </w:r>
      <w:proofErr w:type="spellStart"/>
      <w:r w:rsidR="002F5E03" w:rsidRPr="00450260">
        <w:rPr>
          <w:rFonts w:cs="Arial"/>
          <w:sz w:val="24"/>
        </w:rPr>
        <w:t>Åredal</w:t>
      </w:r>
      <w:proofErr w:type="spellEnd"/>
      <w:r w:rsidRPr="00450260">
        <w:rPr>
          <w:rFonts w:cs="Arial"/>
          <w:sz w:val="24"/>
        </w:rPr>
        <w:t xml:space="preserve"> är </w:t>
      </w:r>
      <w:r w:rsidR="00450260" w:rsidRPr="00450260">
        <w:rPr>
          <w:rFonts w:cs="Arial"/>
          <w:sz w:val="24"/>
        </w:rPr>
        <w:t xml:space="preserve">ytterligare ett steg i den </w:t>
      </w:r>
      <w:r w:rsidR="002F5E03" w:rsidRPr="00450260">
        <w:rPr>
          <w:rFonts w:cs="Arial"/>
          <w:sz w:val="24"/>
        </w:rPr>
        <w:t xml:space="preserve">pågående </w:t>
      </w:r>
      <w:r w:rsidRPr="00450260">
        <w:rPr>
          <w:rFonts w:cs="Arial"/>
          <w:sz w:val="24"/>
        </w:rPr>
        <w:t xml:space="preserve">expansionen där Forsen redan i år rekryterat närmare femton personer. Som ett led i den offensiva rekryteringen har Forsen även lanserat en helt ny karriär- och rekryteringsportal, för att på ett attraktivt och effektivt sätt kunna kommunicera med kandidatmarknaden: </w:t>
      </w:r>
      <w:hyperlink r:id="rId9" w:history="1">
        <w:r w:rsidRPr="00450260">
          <w:rPr>
            <w:rFonts w:cs="Arial"/>
            <w:sz w:val="24"/>
          </w:rPr>
          <w:t>http://karriar.forsenprojekt.se</w:t>
        </w:r>
      </w:hyperlink>
    </w:p>
    <w:p w:rsidR="004B416E" w:rsidRDefault="004B416E" w:rsidP="00C772F2">
      <w:pPr>
        <w:spacing w:after="270" w:line="360" w:lineRule="atLeast"/>
        <w:rPr>
          <w:rFonts w:cs="Arial"/>
          <w:sz w:val="24"/>
        </w:rPr>
      </w:pPr>
    </w:p>
    <w:p w:rsidR="004B416E" w:rsidRPr="00450260" w:rsidRDefault="004B416E" w:rsidP="00C772F2">
      <w:pPr>
        <w:spacing w:after="270" w:line="360" w:lineRule="atLeast"/>
        <w:rPr>
          <w:rFonts w:cs="Arial"/>
          <w:sz w:val="24"/>
        </w:rPr>
      </w:pPr>
      <w:bookmarkStart w:id="0" w:name="_GoBack"/>
      <w:bookmarkEnd w:id="0"/>
    </w:p>
    <w:p w:rsidR="00C772F2" w:rsidRDefault="00C772F2" w:rsidP="00A30C06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</w:t>
      </w:r>
    </w:p>
    <w:p w:rsidR="000912BB" w:rsidRDefault="000912BB" w:rsidP="00694FBF">
      <w:pPr>
        <w:rPr>
          <w:rFonts w:ascii="Calibri" w:hAnsi="Calibri" w:cs="Arial"/>
          <w:i/>
          <w:sz w:val="18"/>
          <w:szCs w:val="18"/>
        </w:rPr>
      </w:pPr>
    </w:p>
    <w:p w:rsidR="001079C0" w:rsidRDefault="00694FBF" w:rsidP="00D95D04">
      <w:pPr>
        <w:autoSpaceDE w:val="0"/>
        <w:autoSpaceDN w:val="0"/>
        <w:adjustRightInd w:val="0"/>
        <w:rPr>
          <w:rFonts w:cs="Arial"/>
          <w:i/>
          <w:color w:val="000000"/>
          <w:sz w:val="18"/>
          <w:szCs w:val="18"/>
        </w:rPr>
      </w:pPr>
      <w:r w:rsidRPr="00090D08">
        <w:rPr>
          <w:rFonts w:cs="Arial"/>
          <w:bCs/>
          <w:i/>
          <w:color w:val="7E2352"/>
          <w:sz w:val="18"/>
          <w:szCs w:val="18"/>
        </w:rPr>
        <w:t>F</w:t>
      </w:r>
      <w:r w:rsidRPr="00090D08">
        <w:rPr>
          <w:rFonts w:cs="Arial"/>
          <w:i/>
          <w:color w:val="000000"/>
          <w:sz w:val="18"/>
          <w:szCs w:val="18"/>
        </w:rPr>
        <w:t>orsen är ett oberoende projektledningsföretag med mångårig erfarenhet av stora byggprojekt. Vi arbetar både med Construction Management, CM, där vi är ledande inom Sverige och med</w:t>
      </w:r>
      <w:r w:rsidR="000912BB" w:rsidRPr="00090D08">
        <w:rPr>
          <w:rFonts w:cs="Arial"/>
          <w:i/>
          <w:color w:val="000000"/>
          <w:sz w:val="18"/>
          <w:szCs w:val="18"/>
        </w:rPr>
        <w:t xml:space="preserve"> </w:t>
      </w:r>
      <w:r w:rsidR="00440449">
        <w:rPr>
          <w:rFonts w:cs="Arial"/>
          <w:i/>
          <w:color w:val="000000"/>
          <w:sz w:val="18"/>
          <w:szCs w:val="18"/>
        </w:rPr>
        <w:t>t</w:t>
      </w:r>
      <w:r w:rsidRPr="00090D08">
        <w:rPr>
          <w:rFonts w:cs="Arial"/>
          <w:i/>
          <w:color w:val="000000"/>
          <w:sz w:val="18"/>
          <w:szCs w:val="18"/>
        </w:rPr>
        <w:t>raditionell bygg- och projektledning och har en bred kunskap om bäst</w:t>
      </w:r>
      <w:r w:rsidR="00090D08">
        <w:rPr>
          <w:rFonts w:cs="Arial"/>
          <w:i/>
          <w:color w:val="000000"/>
          <w:sz w:val="18"/>
          <w:szCs w:val="18"/>
        </w:rPr>
        <w:t xml:space="preserve">a sättet att genomföra projekt, </w:t>
      </w:r>
      <w:hyperlink r:id="rId10" w:history="1">
        <w:r w:rsidR="00090D08" w:rsidRPr="009E5757">
          <w:rPr>
            <w:rStyle w:val="Hyperlnk"/>
            <w:rFonts w:cs="Arial"/>
            <w:i/>
            <w:sz w:val="18"/>
            <w:szCs w:val="18"/>
          </w:rPr>
          <w:t>www.forsenprojekt.se</w:t>
        </w:r>
      </w:hyperlink>
    </w:p>
    <w:sectPr w:rsidR="001079C0" w:rsidSect="00EC7EB2">
      <w:headerReference w:type="default" r:id="rId11"/>
      <w:headerReference w:type="first" r:id="rId12"/>
      <w:footerReference w:type="first" r:id="rId13"/>
      <w:pgSz w:w="11900" w:h="16840"/>
      <w:pgMar w:top="1985" w:right="1701" w:bottom="2665" w:left="1701" w:header="482" w:footer="6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33" w:rsidRDefault="00EC6F33">
      <w:pPr>
        <w:spacing w:line="240" w:lineRule="auto"/>
      </w:pPr>
      <w:r>
        <w:separator/>
      </w:r>
    </w:p>
  </w:endnote>
  <w:endnote w:type="continuationSeparator" w:id="0">
    <w:p w:rsidR="00EC6F33" w:rsidRDefault="00EC6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F6" w:rsidRDefault="00093FD4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154940</wp:posOffset>
          </wp:positionV>
          <wp:extent cx="571500" cy="571500"/>
          <wp:effectExtent l="0" t="0" r="0" b="0"/>
          <wp:wrapNone/>
          <wp:docPr id="13" name="Bild 13" descr="http://www.dnvcertification.se/kund/content/certmarke/Certimg/9001-14001gif/ISO9001_ISO14001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dnvcertification.se/kund/content/certmarke/Certimg/9001-14001gif/ISO9001_ISO14001_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90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668"/>
      <w:gridCol w:w="1501"/>
      <w:gridCol w:w="200"/>
      <w:gridCol w:w="1407"/>
      <w:gridCol w:w="152"/>
      <w:gridCol w:w="1559"/>
      <w:gridCol w:w="1418"/>
    </w:tblGrid>
    <w:tr w:rsidR="00041DF6" w:rsidRPr="00DD00D1" w:rsidTr="00B514C5">
      <w:tc>
        <w:tcPr>
          <w:tcW w:w="1668" w:type="dxa"/>
          <w:tcBorders>
            <w:bottom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b/>
              <w:szCs w:val="14"/>
            </w:rPr>
          </w:pPr>
          <w:r w:rsidRPr="00B514C5">
            <w:rPr>
              <w:b/>
              <w:szCs w:val="14"/>
            </w:rPr>
            <w:t>Forsen Projekt AB</w:t>
          </w:r>
        </w:p>
      </w:tc>
      <w:tc>
        <w:tcPr>
          <w:tcW w:w="1501" w:type="dxa"/>
          <w:tcBorders>
            <w:bottom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</w:p>
      </w:tc>
      <w:tc>
        <w:tcPr>
          <w:tcW w:w="1607" w:type="dxa"/>
          <w:gridSpan w:val="2"/>
          <w:tcBorders>
            <w:bottom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</w:p>
      </w:tc>
      <w:tc>
        <w:tcPr>
          <w:tcW w:w="1711" w:type="dxa"/>
          <w:gridSpan w:val="2"/>
          <w:tcBorders>
            <w:bottom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</w:p>
      </w:tc>
      <w:tc>
        <w:tcPr>
          <w:tcW w:w="1418" w:type="dxa"/>
          <w:tcBorders>
            <w:bottom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</w:p>
      </w:tc>
    </w:tr>
    <w:tr w:rsidR="00041DF6" w:rsidRPr="00DD00D1" w:rsidTr="00B514C5">
      <w:tc>
        <w:tcPr>
          <w:tcW w:w="166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Box 208 (Kungsgatan 49)</w:t>
          </w:r>
        </w:p>
      </w:tc>
      <w:tc>
        <w:tcPr>
          <w:tcW w:w="1701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Kungsängsvägen 25, 2 tr</w:t>
          </w:r>
        </w:p>
      </w:tc>
      <w:tc>
        <w:tcPr>
          <w:tcW w:w="1559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Ängelholmsgatan 1C</w:t>
          </w:r>
        </w:p>
      </w:tc>
      <w:tc>
        <w:tcPr>
          <w:tcW w:w="15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Parkgatan 1</w:t>
          </w:r>
        </w:p>
      </w:tc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</w:p>
      </w:tc>
    </w:tr>
    <w:tr w:rsidR="00041DF6" w:rsidRPr="00DD00D1" w:rsidTr="00B514C5">
      <w:tc>
        <w:tcPr>
          <w:tcW w:w="166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101 24 Stockholm</w:t>
          </w:r>
        </w:p>
      </w:tc>
      <w:tc>
        <w:tcPr>
          <w:tcW w:w="1701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753 23 Uppsala</w:t>
          </w:r>
        </w:p>
      </w:tc>
      <w:tc>
        <w:tcPr>
          <w:tcW w:w="1559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214 22 Malmö</w:t>
          </w:r>
        </w:p>
      </w:tc>
      <w:tc>
        <w:tcPr>
          <w:tcW w:w="15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151 32 Södertälje</w:t>
          </w:r>
        </w:p>
      </w:tc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</w:p>
      </w:tc>
    </w:tr>
    <w:tr w:rsidR="00041DF6" w:rsidRPr="00DD00D1" w:rsidTr="00B514C5">
      <w:trPr>
        <w:trHeight w:val="284"/>
      </w:trPr>
      <w:tc>
        <w:tcPr>
          <w:tcW w:w="166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Tel 08-50 60 04 00 (vxl)</w:t>
          </w:r>
        </w:p>
      </w:tc>
      <w:tc>
        <w:tcPr>
          <w:tcW w:w="1701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info@forsenprojekt.se</w:t>
          </w:r>
        </w:p>
      </w:tc>
      <w:tc>
        <w:tcPr>
          <w:tcW w:w="1559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www.forsenprojekt.se</w:t>
          </w:r>
        </w:p>
      </w:tc>
      <w:tc>
        <w:tcPr>
          <w:tcW w:w="15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Org nr 556538-7700</w:t>
          </w:r>
        </w:p>
      </w:tc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Säte i Stockholm</w:t>
          </w:r>
        </w:p>
      </w:tc>
    </w:tr>
  </w:tbl>
  <w:p w:rsidR="00041DF6" w:rsidRDefault="00041DF6" w:rsidP="00A66625">
    <w:pPr>
      <w:pStyle w:val="Sidfot"/>
      <w:tabs>
        <w:tab w:val="clear" w:pos="4536"/>
        <w:tab w:val="clear" w:pos="9072"/>
        <w:tab w:val="left" w:pos="7760"/>
      </w:tabs>
      <w:rPr>
        <w:color w:val="808080"/>
        <w:sz w:val="10"/>
        <w:szCs w:val="10"/>
      </w:rPr>
    </w:pPr>
  </w:p>
  <w:p w:rsidR="00041DF6" w:rsidRPr="00DD00D1" w:rsidRDefault="00041DF6" w:rsidP="00A66625">
    <w:pPr>
      <w:pStyle w:val="Sidfot"/>
      <w:tabs>
        <w:tab w:val="clear" w:pos="4536"/>
        <w:tab w:val="clear" w:pos="9072"/>
        <w:tab w:val="left" w:pos="7760"/>
      </w:tabs>
      <w:rPr>
        <w:color w:val="808080"/>
        <w:sz w:val="10"/>
        <w:szCs w:val="10"/>
      </w:rPr>
    </w:pPr>
    <w:r w:rsidRPr="00DD00D1">
      <w:rPr>
        <w:color w:val="808080"/>
        <w:sz w:val="10"/>
        <w:szCs w:val="10"/>
      </w:rPr>
      <w:t>DOKUMENTET BASERAS PÅ FORSENS LEDNINGSSYSTEM: PARTIT</w:t>
    </w:r>
    <w:r>
      <w:rPr>
        <w:color w:val="808080"/>
        <w:sz w:val="10"/>
        <w:szCs w:val="10"/>
      </w:rPr>
      <w:t>URET/ADMINISTRATION U EO G EO 110314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33" w:rsidRDefault="00EC6F33">
      <w:pPr>
        <w:spacing w:line="240" w:lineRule="auto"/>
      </w:pPr>
      <w:r>
        <w:separator/>
      </w:r>
    </w:p>
  </w:footnote>
  <w:footnote w:type="continuationSeparator" w:id="0">
    <w:p w:rsidR="00EC6F33" w:rsidRDefault="00EC6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F6" w:rsidRDefault="00093FD4" w:rsidP="002B496C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5357495</wp:posOffset>
          </wp:positionH>
          <wp:positionV relativeFrom="paragraph">
            <wp:posOffset>-19050</wp:posOffset>
          </wp:positionV>
          <wp:extent cx="593725" cy="744220"/>
          <wp:effectExtent l="0" t="0" r="0" b="0"/>
          <wp:wrapNone/>
          <wp:docPr id="2" name="Bild 2" descr="Logo_For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F6" w:rsidRDefault="00093FD4">
    <w:pPr>
      <w:pStyle w:val="Sidhuvud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5357495</wp:posOffset>
          </wp:positionH>
          <wp:positionV relativeFrom="paragraph">
            <wp:posOffset>-19050</wp:posOffset>
          </wp:positionV>
          <wp:extent cx="593725" cy="744220"/>
          <wp:effectExtent l="0" t="0" r="0" b="0"/>
          <wp:wrapNone/>
          <wp:docPr id="11" name="Bild 11" descr="Logo_For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8B0"/>
    <w:multiLevelType w:val="hybridMultilevel"/>
    <w:tmpl w:val="0BA2BD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F83188"/>
    <w:multiLevelType w:val="hybridMultilevel"/>
    <w:tmpl w:val="F3C0D888"/>
    <w:lvl w:ilvl="0" w:tplc="221E3BA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93463"/>
    <w:multiLevelType w:val="hybridMultilevel"/>
    <w:tmpl w:val="D4FAF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F5232"/>
    <w:multiLevelType w:val="hybridMultilevel"/>
    <w:tmpl w:val="021675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A33A97"/>
    <w:multiLevelType w:val="multilevel"/>
    <w:tmpl w:val="7332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73"/>
    <w:rsid w:val="00005949"/>
    <w:rsid w:val="00041DF6"/>
    <w:rsid w:val="0006691A"/>
    <w:rsid w:val="00090D08"/>
    <w:rsid w:val="000912BB"/>
    <w:rsid w:val="00093FD4"/>
    <w:rsid w:val="00101FE2"/>
    <w:rsid w:val="001076DF"/>
    <w:rsid w:val="001079C0"/>
    <w:rsid w:val="00127BDB"/>
    <w:rsid w:val="00132587"/>
    <w:rsid w:val="001C7644"/>
    <w:rsid w:val="00232676"/>
    <w:rsid w:val="002576E2"/>
    <w:rsid w:val="00286D98"/>
    <w:rsid w:val="002B496C"/>
    <w:rsid w:val="002C7B7D"/>
    <w:rsid w:val="002E7CB1"/>
    <w:rsid w:val="002F5E03"/>
    <w:rsid w:val="00314256"/>
    <w:rsid w:val="00364BEA"/>
    <w:rsid w:val="003723AC"/>
    <w:rsid w:val="00374007"/>
    <w:rsid w:val="003A1514"/>
    <w:rsid w:val="003B436D"/>
    <w:rsid w:val="003E5B6B"/>
    <w:rsid w:val="00440449"/>
    <w:rsid w:val="00450260"/>
    <w:rsid w:val="00470734"/>
    <w:rsid w:val="0048025A"/>
    <w:rsid w:val="00492273"/>
    <w:rsid w:val="004B416E"/>
    <w:rsid w:val="00512D2E"/>
    <w:rsid w:val="0056179B"/>
    <w:rsid w:val="0057315C"/>
    <w:rsid w:val="00630C67"/>
    <w:rsid w:val="00631578"/>
    <w:rsid w:val="00635F58"/>
    <w:rsid w:val="006934EF"/>
    <w:rsid w:val="00694FBF"/>
    <w:rsid w:val="006B28D0"/>
    <w:rsid w:val="006B60B0"/>
    <w:rsid w:val="006D0855"/>
    <w:rsid w:val="006D092F"/>
    <w:rsid w:val="0072609A"/>
    <w:rsid w:val="0074782B"/>
    <w:rsid w:val="00790997"/>
    <w:rsid w:val="007D4B5A"/>
    <w:rsid w:val="007F1083"/>
    <w:rsid w:val="00815623"/>
    <w:rsid w:val="00873B1D"/>
    <w:rsid w:val="00886CF3"/>
    <w:rsid w:val="008A7C03"/>
    <w:rsid w:val="008A7F65"/>
    <w:rsid w:val="008B1B46"/>
    <w:rsid w:val="008B4FF1"/>
    <w:rsid w:val="008C1D7E"/>
    <w:rsid w:val="008C384A"/>
    <w:rsid w:val="008D2F84"/>
    <w:rsid w:val="008E2239"/>
    <w:rsid w:val="0090740F"/>
    <w:rsid w:val="009303EF"/>
    <w:rsid w:val="00946262"/>
    <w:rsid w:val="00A02B23"/>
    <w:rsid w:val="00A03BE3"/>
    <w:rsid w:val="00A04BE2"/>
    <w:rsid w:val="00A30C06"/>
    <w:rsid w:val="00A37B8A"/>
    <w:rsid w:val="00A533F9"/>
    <w:rsid w:val="00A66625"/>
    <w:rsid w:val="00A72DB4"/>
    <w:rsid w:val="00A8113A"/>
    <w:rsid w:val="00AC7474"/>
    <w:rsid w:val="00AD3CCE"/>
    <w:rsid w:val="00B17984"/>
    <w:rsid w:val="00B17EDE"/>
    <w:rsid w:val="00B510B1"/>
    <w:rsid w:val="00B514C5"/>
    <w:rsid w:val="00B60907"/>
    <w:rsid w:val="00B812C5"/>
    <w:rsid w:val="00B91DFE"/>
    <w:rsid w:val="00BA243D"/>
    <w:rsid w:val="00BB724B"/>
    <w:rsid w:val="00C06676"/>
    <w:rsid w:val="00C54BD6"/>
    <w:rsid w:val="00C71CAD"/>
    <w:rsid w:val="00C720D3"/>
    <w:rsid w:val="00C772F2"/>
    <w:rsid w:val="00CA092D"/>
    <w:rsid w:val="00CD4511"/>
    <w:rsid w:val="00D20DAE"/>
    <w:rsid w:val="00D22F88"/>
    <w:rsid w:val="00D23028"/>
    <w:rsid w:val="00D235A5"/>
    <w:rsid w:val="00D95D04"/>
    <w:rsid w:val="00DC0124"/>
    <w:rsid w:val="00DD00D1"/>
    <w:rsid w:val="00DE16EE"/>
    <w:rsid w:val="00E400FD"/>
    <w:rsid w:val="00E84225"/>
    <w:rsid w:val="00EC6F33"/>
    <w:rsid w:val="00EC7EB2"/>
    <w:rsid w:val="00EE217D"/>
    <w:rsid w:val="00F056FA"/>
    <w:rsid w:val="00F21407"/>
    <w:rsid w:val="00F349B7"/>
    <w:rsid w:val="00F751E8"/>
    <w:rsid w:val="00F90293"/>
    <w:rsid w:val="00FA08CE"/>
    <w:rsid w:val="00FA1DEB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A1"/>
    <w:pPr>
      <w:spacing w:line="270" w:lineRule="exact"/>
    </w:pPr>
    <w:rPr>
      <w:rFonts w:ascii="Arial" w:hAnsi="Arial"/>
      <w:szCs w:val="24"/>
    </w:rPr>
  </w:style>
  <w:style w:type="paragraph" w:styleId="Rubrik1">
    <w:name w:val="heading 1"/>
    <w:next w:val="Normal"/>
    <w:qFormat/>
    <w:rsid w:val="00B8045D"/>
    <w:pPr>
      <w:keepNext/>
      <w:spacing w:after="260" w:line="270" w:lineRule="exact"/>
      <w:outlineLvl w:val="0"/>
    </w:pPr>
    <w:rPr>
      <w:rFonts w:ascii="Arial" w:hAnsi="Arial"/>
      <w:b/>
      <w:kern w:val="32"/>
      <w:sz w:val="24"/>
      <w:szCs w:val="32"/>
    </w:rPr>
  </w:style>
  <w:style w:type="paragraph" w:styleId="Rubrik2">
    <w:name w:val="heading 2"/>
    <w:next w:val="Rubrik3"/>
    <w:qFormat/>
    <w:rsid w:val="007C6CA1"/>
    <w:pPr>
      <w:keepNext/>
      <w:spacing w:before="240" w:after="60"/>
      <w:outlineLvl w:val="1"/>
    </w:pPr>
    <w:rPr>
      <w:rFonts w:ascii="Arial" w:hAnsi="Arial"/>
      <w:b/>
      <w:szCs w:val="28"/>
    </w:rPr>
  </w:style>
  <w:style w:type="paragraph" w:styleId="Rubrik3">
    <w:name w:val="heading 3"/>
    <w:next w:val="Normal"/>
    <w:qFormat/>
    <w:rsid w:val="007C6CA1"/>
    <w:pPr>
      <w:keepNext/>
      <w:spacing w:before="240" w:after="60"/>
      <w:outlineLvl w:val="2"/>
    </w:pPr>
    <w:rPr>
      <w:rFonts w:ascii="Arial" w:hAnsi="Arial"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rsid w:val="00CF2334"/>
    <w:pPr>
      <w:tabs>
        <w:tab w:val="center" w:pos="4536"/>
        <w:tab w:val="right" w:pos="9072"/>
      </w:tabs>
      <w:spacing w:line="190" w:lineRule="exact"/>
    </w:pPr>
    <w:rPr>
      <w:rFonts w:ascii="Arial" w:hAnsi="Arial"/>
      <w:sz w:val="14"/>
      <w:szCs w:val="24"/>
    </w:rPr>
  </w:style>
  <w:style w:type="paragraph" w:styleId="Rubrik">
    <w:name w:val="Title"/>
    <w:next w:val="Rubrik1"/>
    <w:qFormat/>
    <w:rsid w:val="00B8045D"/>
    <w:pPr>
      <w:spacing w:after="270"/>
      <w:outlineLvl w:val="0"/>
    </w:pPr>
    <w:rPr>
      <w:rFonts w:ascii="Arial" w:hAnsi="Arial"/>
      <w:b/>
      <w:kern w:val="28"/>
      <w:sz w:val="64"/>
      <w:szCs w:val="32"/>
    </w:rPr>
  </w:style>
  <w:style w:type="paragraph" w:styleId="Sidfot">
    <w:name w:val="footer"/>
    <w:semiHidden/>
    <w:rsid w:val="008A7602"/>
    <w:pPr>
      <w:tabs>
        <w:tab w:val="center" w:pos="4536"/>
        <w:tab w:val="right" w:pos="9072"/>
      </w:tabs>
      <w:spacing w:line="190" w:lineRule="exact"/>
    </w:pPr>
    <w:rPr>
      <w:rFonts w:ascii="Arial" w:hAnsi="Arial"/>
      <w:sz w:val="14"/>
      <w:szCs w:val="24"/>
    </w:rPr>
  </w:style>
  <w:style w:type="table" w:styleId="Tabellrutnt">
    <w:name w:val="Table Grid"/>
    <w:basedOn w:val="Normaltabell"/>
    <w:rsid w:val="00232676"/>
    <w:pPr>
      <w:spacing w:line="27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A66625"/>
    <w:rPr>
      <w:color w:val="0000FF"/>
      <w:u w:val="single"/>
    </w:rPr>
  </w:style>
  <w:style w:type="paragraph" w:customStyle="1" w:styleId="Adress">
    <w:name w:val="Adress"/>
    <w:rsid w:val="00B8045D"/>
    <w:pPr>
      <w:spacing w:line="250" w:lineRule="exact"/>
    </w:pPr>
    <w:rPr>
      <w:rFonts w:ascii="Arial" w:hAnsi="Arial"/>
      <w:szCs w:val="24"/>
    </w:rPr>
  </w:style>
  <w:style w:type="paragraph" w:customStyle="1" w:styleId="OrtochDatum">
    <w:name w:val="Ort och Datum"/>
    <w:basedOn w:val="Normal"/>
    <w:rsid w:val="00B8045D"/>
    <w:pPr>
      <w:spacing w:before="1559" w:after="794"/>
    </w:pPr>
  </w:style>
  <w:style w:type="paragraph" w:styleId="Brdtext">
    <w:name w:val="Body Text"/>
    <w:rsid w:val="00B8045D"/>
    <w:pPr>
      <w:spacing w:line="270" w:lineRule="exact"/>
    </w:pPr>
    <w:rPr>
      <w:rFonts w:ascii="Arial" w:hAnsi="Arial"/>
      <w:szCs w:val="24"/>
    </w:rPr>
  </w:style>
  <w:style w:type="paragraph" w:styleId="Normalwebb">
    <w:name w:val="Normal (Web)"/>
    <w:basedOn w:val="Normal"/>
    <w:uiPriority w:val="99"/>
    <w:rsid w:val="00B91DF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ark">
    <w:name w:val="Strong"/>
    <w:qFormat/>
    <w:rsid w:val="00B91DFE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3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3FD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772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A1"/>
    <w:pPr>
      <w:spacing w:line="270" w:lineRule="exact"/>
    </w:pPr>
    <w:rPr>
      <w:rFonts w:ascii="Arial" w:hAnsi="Arial"/>
      <w:szCs w:val="24"/>
    </w:rPr>
  </w:style>
  <w:style w:type="paragraph" w:styleId="Rubrik1">
    <w:name w:val="heading 1"/>
    <w:next w:val="Normal"/>
    <w:qFormat/>
    <w:rsid w:val="00B8045D"/>
    <w:pPr>
      <w:keepNext/>
      <w:spacing w:after="260" w:line="270" w:lineRule="exact"/>
      <w:outlineLvl w:val="0"/>
    </w:pPr>
    <w:rPr>
      <w:rFonts w:ascii="Arial" w:hAnsi="Arial"/>
      <w:b/>
      <w:kern w:val="32"/>
      <w:sz w:val="24"/>
      <w:szCs w:val="32"/>
    </w:rPr>
  </w:style>
  <w:style w:type="paragraph" w:styleId="Rubrik2">
    <w:name w:val="heading 2"/>
    <w:next w:val="Rubrik3"/>
    <w:qFormat/>
    <w:rsid w:val="007C6CA1"/>
    <w:pPr>
      <w:keepNext/>
      <w:spacing w:before="240" w:after="60"/>
      <w:outlineLvl w:val="1"/>
    </w:pPr>
    <w:rPr>
      <w:rFonts w:ascii="Arial" w:hAnsi="Arial"/>
      <w:b/>
      <w:szCs w:val="28"/>
    </w:rPr>
  </w:style>
  <w:style w:type="paragraph" w:styleId="Rubrik3">
    <w:name w:val="heading 3"/>
    <w:next w:val="Normal"/>
    <w:qFormat/>
    <w:rsid w:val="007C6CA1"/>
    <w:pPr>
      <w:keepNext/>
      <w:spacing w:before="240" w:after="60"/>
      <w:outlineLvl w:val="2"/>
    </w:pPr>
    <w:rPr>
      <w:rFonts w:ascii="Arial" w:hAnsi="Arial"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rsid w:val="00CF2334"/>
    <w:pPr>
      <w:tabs>
        <w:tab w:val="center" w:pos="4536"/>
        <w:tab w:val="right" w:pos="9072"/>
      </w:tabs>
      <w:spacing w:line="190" w:lineRule="exact"/>
    </w:pPr>
    <w:rPr>
      <w:rFonts w:ascii="Arial" w:hAnsi="Arial"/>
      <w:sz w:val="14"/>
      <w:szCs w:val="24"/>
    </w:rPr>
  </w:style>
  <w:style w:type="paragraph" w:styleId="Rubrik">
    <w:name w:val="Title"/>
    <w:next w:val="Rubrik1"/>
    <w:qFormat/>
    <w:rsid w:val="00B8045D"/>
    <w:pPr>
      <w:spacing w:after="270"/>
      <w:outlineLvl w:val="0"/>
    </w:pPr>
    <w:rPr>
      <w:rFonts w:ascii="Arial" w:hAnsi="Arial"/>
      <w:b/>
      <w:kern w:val="28"/>
      <w:sz w:val="64"/>
      <w:szCs w:val="32"/>
    </w:rPr>
  </w:style>
  <w:style w:type="paragraph" w:styleId="Sidfot">
    <w:name w:val="footer"/>
    <w:semiHidden/>
    <w:rsid w:val="008A7602"/>
    <w:pPr>
      <w:tabs>
        <w:tab w:val="center" w:pos="4536"/>
        <w:tab w:val="right" w:pos="9072"/>
      </w:tabs>
      <w:spacing w:line="190" w:lineRule="exact"/>
    </w:pPr>
    <w:rPr>
      <w:rFonts w:ascii="Arial" w:hAnsi="Arial"/>
      <w:sz w:val="14"/>
      <w:szCs w:val="24"/>
    </w:rPr>
  </w:style>
  <w:style w:type="table" w:styleId="Tabellrutnt">
    <w:name w:val="Table Grid"/>
    <w:basedOn w:val="Normaltabell"/>
    <w:rsid w:val="00232676"/>
    <w:pPr>
      <w:spacing w:line="27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A66625"/>
    <w:rPr>
      <w:color w:val="0000FF"/>
      <w:u w:val="single"/>
    </w:rPr>
  </w:style>
  <w:style w:type="paragraph" w:customStyle="1" w:styleId="Adress">
    <w:name w:val="Adress"/>
    <w:rsid w:val="00B8045D"/>
    <w:pPr>
      <w:spacing w:line="250" w:lineRule="exact"/>
    </w:pPr>
    <w:rPr>
      <w:rFonts w:ascii="Arial" w:hAnsi="Arial"/>
      <w:szCs w:val="24"/>
    </w:rPr>
  </w:style>
  <w:style w:type="paragraph" w:customStyle="1" w:styleId="OrtochDatum">
    <w:name w:val="Ort och Datum"/>
    <w:basedOn w:val="Normal"/>
    <w:rsid w:val="00B8045D"/>
    <w:pPr>
      <w:spacing w:before="1559" w:after="794"/>
    </w:pPr>
  </w:style>
  <w:style w:type="paragraph" w:styleId="Brdtext">
    <w:name w:val="Body Text"/>
    <w:rsid w:val="00B8045D"/>
    <w:pPr>
      <w:spacing w:line="270" w:lineRule="exact"/>
    </w:pPr>
    <w:rPr>
      <w:rFonts w:ascii="Arial" w:hAnsi="Arial"/>
      <w:szCs w:val="24"/>
    </w:rPr>
  </w:style>
  <w:style w:type="paragraph" w:styleId="Normalwebb">
    <w:name w:val="Normal (Web)"/>
    <w:basedOn w:val="Normal"/>
    <w:uiPriority w:val="99"/>
    <w:rsid w:val="00B91DF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ark">
    <w:name w:val="Strong"/>
    <w:qFormat/>
    <w:rsid w:val="00B91DFE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3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3FD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772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760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29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549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657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senprojekt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rriar.forsenprojekt.s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dnvcertification.se/kund/content/certmarke/Certimg/9001-14001gif/ISO9001_ISO14001_1.gi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ARLO~2\LOKALA~1\Temp\notes69A318\Forsen_Brevmall_2006-12-0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E748-25D7-4917-B32C-612AA310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Forsen_Brevmall_2006-12-04</Template>
  <TotalTime>14</TotalTime>
  <Pages>1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Forsen</vt:lpstr>
    </vt:vector>
  </TitlesOfParts>
  <Company>Forsen Projekt</Company>
  <LinksUpToDate>false</LinksUpToDate>
  <CharactersWithSpaces>1665</CharactersWithSpaces>
  <SharedDoc>false</SharedDoc>
  <HLinks>
    <vt:vector size="6" baseType="variant">
      <vt:variant>
        <vt:i4>4915280</vt:i4>
      </vt:variant>
      <vt:variant>
        <vt:i4>-1</vt:i4>
      </vt:variant>
      <vt:variant>
        <vt:i4>2061</vt:i4>
      </vt:variant>
      <vt:variant>
        <vt:i4>1</vt:i4>
      </vt:variant>
      <vt:variant>
        <vt:lpwstr>http://www.dnvcertification.se/kund/content/certmarke/Certimg/9001-14001gif/ISO9001_ISO14001_1.gif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Forsen</dc:title>
  <dc:creator>Erik Oldgren</dc:creator>
  <cp:lastModifiedBy>Vibeke Weiner</cp:lastModifiedBy>
  <cp:revision>5</cp:revision>
  <cp:lastPrinted>2014-03-10T09:47:00Z</cp:lastPrinted>
  <dcterms:created xsi:type="dcterms:W3CDTF">2014-05-04T08:35:00Z</dcterms:created>
  <dcterms:modified xsi:type="dcterms:W3CDTF">2014-05-04T08:49:00Z</dcterms:modified>
</cp:coreProperties>
</file>