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68" w:rsidRPr="009E66B8" w:rsidRDefault="00AD5A68" w:rsidP="00FB43B2">
      <w:pPr>
        <w:spacing w:line="240" w:lineRule="auto"/>
        <w:rPr>
          <w:rFonts w:ascii="Palatino Linotype" w:hAnsi="Palatino Linotype"/>
        </w:rPr>
      </w:pPr>
    </w:p>
    <w:p w:rsidR="00B9515E" w:rsidRPr="009E66B8" w:rsidRDefault="00B9515E" w:rsidP="00FB43B2">
      <w:pPr>
        <w:spacing w:line="240" w:lineRule="auto"/>
        <w:rPr>
          <w:rFonts w:ascii="Palatino Linotype" w:hAnsi="Palatino Linotype"/>
        </w:rPr>
      </w:pPr>
    </w:p>
    <w:p w:rsidR="00BA6960" w:rsidRPr="009E66B8" w:rsidRDefault="00BA6960" w:rsidP="00FB43B2">
      <w:pPr>
        <w:spacing w:line="240" w:lineRule="auto"/>
        <w:rPr>
          <w:rFonts w:ascii="Palatino Linotype" w:hAnsi="Palatino Linotype" w:cs="Arial"/>
          <w:szCs w:val="22"/>
        </w:rPr>
      </w:pPr>
    </w:p>
    <w:p w:rsidR="00BA6960" w:rsidRPr="009E66B8" w:rsidRDefault="00BA6960" w:rsidP="00922C60">
      <w:pPr>
        <w:spacing w:line="240" w:lineRule="auto"/>
        <w:ind w:left="5400"/>
        <w:rPr>
          <w:rFonts w:ascii="Palatino Linotype" w:hAnsi="Palatino Linotype" w:cs="Arial"/>
          <w:szCs w:val="22"/>
        </w:rPr>
      </w:pPr>
    </w:p>
    <w:p w:rsidR="00BA6960" w:rsidRPr="009E66B8" w:rsidRDefault="00BA6960" w:rsidP="00922C60">
      <w:pPr>
        <w:spacing w:line="240" w:lineRule="auto"/>
        <w:ind w:left="5400"/>
        <w:rPr>
          <w:rFonts w:ascii="Palatino Linotype" w:hAnsi="Palatino Linotype" w:cs="Arial"/>
          <w:sz w:val="20"/>
          <w:szCs w:val="20"/>
        </w:rPr>
      </w:pPr>
      <w:bookmarkStart w:id="0" w:name="Adress"/>
      <w:bookmarkEnd w:id="0"/>
    </w:p>
    <w:p w:rsidR="00BA6960" w:rsidRPr="009E66B8" w:rsidRDefault="00BA6960" w:rsidP="00922C60">
      <w:pPr>
        <w:spacing w:line="240" w:lineRule="auto"/>
        <w:ind w:left="5400"/>
        <w:rPr>
          <w:rFonts w:ascii="Palatino Linotype" w:hAnsi="Palatino Linotype" w:cs="Arial"/>
          <w:sz w:val="20"/>
          <w:szCs w:val="20"/>
        </w:rPr>
      </w:pPr>
    </w:p>
    <w:p w:rsidR="00BA6960" w:rsidRPr="009E66B8" w:rsidRDefault="00BA6960" w:rsidP="00922C60">
      <w:pPr>
        <w:spacing w:line="240" w:lineRule="auto"/>
        <w:ind w:left="5400"/>
        <w:rPr>
          <w:rFonts w:ascii="Palatino Linotype" w:hAnsi="Palatino Linotype" w:cs="Arial"/>
          <w:sz w:val="20"/>
          <w:szCs w:val="20"/>
        </w:rPr>
      </w:pPr>
    </w:p>
    <w:p w:rsidR="003D06CB" w:rsidRPr="009E66B8" w:rsidRDefault="00B131D5" w:rsidP="00922C60">
      <w:pPr>
        <w:spacing w:line="240" w:lineRule="auto"/>
        <w:ind w:left="540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Stockholm 8 januari 2019</w:t>
      </w:r>
      <w:bookmarkStart w:id="1" w:name="_GoBack"/>
      <w:bookmarkEnd w:id="1"/>
    </w:p>
    <w:p w:rsidR="00922C60" w:rsidRPr="009E66B8" w:rsidRDefault="00922C60" w:rsidP="00922C60">
      <w:pPr>
        <w:spacing w:before="120"/>
        <w:ind w:left="5400"/>
        <w:rPr>
          <w:rFonts w:ascii="Palatino Linotype" w:hAnsi="Palatino Linotype" w:cs="Arial"/>
          <w:sz w:val="20"/>
          <w:szCs w:val="20"/>
        </w:rPr>
      </w:pPr>
    </w:p>
    <w:p w:rsidR="00922C60" w:rsidRPr="009E66B8" w:rsidRDefault="00922C60" w:rsidP="00922C60">
      <w:pPr>
        <w:spacing w:before="120"/>
        <w:ind w:left="5400"/>
        <w:rPr>
          <w:rFonts w:ascii="Palatino Linotype" w:hAnsi="Palatino Linotype" w:cs="Arial"/>
          <w:sz w:val="20"/>
          <w:szCs w:val="20"/>
        </w:rPr>
      </w:pPr>
    </w:p>
    <w:p w:rsidR="00217A94" w:rsidRPr="009E66B8" w:rsidRDefault="00217A94" w:rsidP="00217A94">
      <w:pPr>
        <w:shd w:val="clear" w:color="auto" w:fill="E4E4E4"/>
        <w:spacing w:after="105" w:line="240" w:lineRule="auto"/>
        <w:outlineLvl w:val="1"/>
        <w:rPr>
          <w:rFonts w:ascii="Palatino Linotype" w:hAnsi="Palatino Linotype" w:cs="Arial"/>
          <w:b/>
          <w:bCs/>
          <w:color w:val="E6007E"/>
          <w:sz w:val="36"/>
          <w:szCs w:val="36"/>
        </w:rPr>
      </w:pPr>
      <w:r w:rsidRPr="009E66B8">
        <w:rPr>
          <w:rFonts w:ascii="Palatino Linotype" w:hAnsi="Palatino Linotype" w:cs="Arial"/>
          <w:b/>
          <w:bCs/>
          <w:color w:val="E6007E"/>
          <w:sz w:val="36"/>
          <w:szCs w:val="36"/>
        </w:rPr>
        <w:t>Ansökan öppen!</w:t>
      </w:r>
    </w:p>
    <w:p w:rsidR="00217A94" w:rsidRPr="009E66B8" w:rsidRDefault="00217A94" w:rsidP="00217A94">
      <w:pPr>
        <w:shd w:val="clear" w:color="auto" w:fill="E4E4E4"/>
        <w:spacing w:after="105" w:line="240" w:lineRule="auto"/>
        <w:outlineLvl w:val="1"/>
        <w:rPr>
          <w:rFonts w:ascii="Palatino Linotype" w:hAnsi="Palatino Linotype" w:cs="Arial"/>
          <w:bCs/>
          <w:color w:val="000000" w:themeColor="text1"/>
          <w:sz w:val="24"/>
        </w:rPr>
      </w:pPr>
      <w:r w:rsidRPr="009E66B8">
        <w:rPr>
          <w:rFonts w:ascii="Palatino Linotype" w:hAnsi="Palatino Linotype" w:cs="Arial"/>
          <w:bCs/>
          <w:color w:val="000000" w:themeColor="text1"/>
          <w:sz w:val="24"/>
        </w:rPr>
        <w:t xml:space="preserve">Nu är det dags att söka till sommarens aktiviteter för människor som lever med funktionsnedsättning i Sverige. </w:t>
      </w:r>
    </w:p>
    <w:p w:rsidR="00217A94" w:rsidRPr="009E66B8" w:rsidRDefault="00B131D5" w:rsidP="00217A94">
      <w:pPr>
        <w:shd w:val="clear" w:color="auto" w:fill="E4E4E4"/>
        <w:spacing w:after="105" w:line="240" w:lineRule="auto"/>
        <w:outlineLvl w:val="1"/>
        <w:rPr>
          <w:rFonts w:ascii="Palatino Linotype" w:hAnsi="Palatino Linotype" w:cs="Arial"/>
          <w:color w:val="000000" w:themeColor="text1"/>
          <w:sz w:val="24"/>
        </w:rPr>
      </w:pPr>
      <w:r>
        <w:rPr>
          <w:rFonts w:ascii="Palatino Linotype" w:hAnsi="Palatino Linotype" w:cs="Arial"/>
          <w:color w:val="000000" w:themeColor="text1"/>
          <w:sz w:val="24"/>
        </w:rPr>
        <w:t>Från idag t</w:t>
      </w:r>
      <w:r w:rsidR="00217A94" w:rsidRPr="00217A94">
        <w:rPr>
          <w:rFonts w:ascii="Palatino Linotype" w:hAnsi="Palatino Linotype" w:cs="Arial"/>
          <w:color w:val="000000" w:themeColor="text1"/>
          <w:sz w:val="24"/>
        </w:rPr>
        <w:t xml:space="preserve">ill och med den </w:t>
      </w:r>
      <w:r w:rsidR="00217A94" w:rsidRPr="00217A94">
        <w:rPr>
          <w:rFonts w:ascii="Palatino Linotype" w:hAnsi="Palatino Linotype" w:cs="Arial"/>
          <w:b/>
          <w:color w:val="000000" w:themeColor="text1"/>
          <w:sz w:val="24"/>
        </w:rPr>
        <w:t>1 mars 2019</w:t>
      </w:r>
      <w:r w:rsidR="00217A94" w:rsidRPr="00217A94">
        <w:rPr>
          <w:rFonts w:ascii="Palatino Linotype" w:hAnsi="Palatino Linotype" w:cs="Arial"/>
          <w:color w:val="000000" w:themeColor="text1"/>
          <w:sz w:val="24"/>
        </w:rPr>
        <w:t xml:space="preserve"> tar vi emot ansökningar till läger, träffar, idrott och mycket mer. </w:t>
      </w:r>
      <w:r w:rsidR="009E66B8">
        <w:rPr>
          <w:rFonts w:ascii="Palatino Linotype" w:hAnsi="Palatino Linotype" w:cs="Arial"/>
          <w:color w:val="000000" w:themeColor="text1"/>
          <w:sz w:val="24"/>
        </w:rPr>
        <w:t>Din förening kan söka från</w:t>
      </w:r>
      <w:r w:rsidR="00217A94" w:rsidRPr="009E66B8">
        <w:rPr>
          <w:rFonts w:ascii="Palatino Linotype" w:hAnsi="Palatino Linotype" w:cs="Arial"/>
          <w:color w:val="000000" w:themeColor="text1"/>
          <w:sz w:val="24"/>
        </w:rPr>
        <w:t xml:space="preserve"> två fonder: </w:t>
      </w:r>
    </w:p>
    <w:p w:rsidR="00217A94" w:rsidRPr="009E66B8" w:rsidRDefault="00217A94" w:rsidP="00217A94">
      <w:pPr>
        <w:numPr>
          <w:ilvl w:val="0"/>
          <w:numId w:val="1"/>
        </w:numPr>
        <w:shd w:val="clear" w:color="auto" w:fill="E4E4E4"/>
        <w:spacing w:after="105" w:line="240" w:lineRule="auto"/>
        <w:outlineLvl w:val="1"/>
        <w:rPr>
          <w:rFonts w:ascii="Palatino Linotype" w:hAnsi="Palatino Linotype"/>
          <w:color w:val="000000" w:themeColor="text1"/>
        </w:rPr>
      </w:pPr>
      <w:r w:rsidRPr="00217A94">
        <w:rPr>
          <w:rFonts w:ascii="Palatino Linotype" w:hAnsi="Palatino Linotype" w:cs="Arial"/>
          <w:color w:val="000000" w:themeColor="text1"/>
          <w:sz w:val="24"/>
        </w:rPr>
        <w:t>Kronprinsessan Victorias fond till barn- och ungdomsaktiviteter</w:t>
      </w:r>
      <w:r w:rsidRPr="009E66B8">
        <w:rPr>
          <w:rFonts w:ascii="Palatino Linotype" w:hAnsi="Palatino Linotype" w:cs="Arial"/>
          <w:color w:val="000000" w:themeColor="text1"/>
          <w:sz w:val="24"/>
        </w:rPr>
        <w:t>,</w:t>
      </w:r>
      <w:r w:rsidRPr="00217A94">
        <w:rPr>
          <w:rFonts w:ascii="Palatino Linotype" w:hAnsi="Palatino Linotype" w:cs="Arial"/>
          <w:color w:val="000000" w:themeColor="text1"/>
          <w:sz w:val="24"/>
        </w:rPr>
        <w:t xml:space="preserve"> och </w:t>
      </w:r>
    </w:p>
    <w:p w:rsidR="00217A94" w:rsidRPr="009E66B8" w:rsidRDefault="00217A94" w:rsidP="00217A94">
      <w:pPr>
        <w:numPr>
          <w:ilvl w:val="0"/>
          <w:numId w:val="1"/>
        </w:numPr>
        <w:shd w:val="clear" w:color="auto" w:fill="E4E4E4"/>
        <w:spacing w:after="105" w:line="240" w:lineRule="auto"/>
        <w:outlineLvl w:val="1"/>
        <w:rPr>
          <w:rFonts w:ascii="Palatino Linotype" w:hAnsi="Palatino Linotype"/>
          <w:color w:val="000000" w:themeColor="text1"/>
        </w:rPr>
      </w:pPr>
      <w:r w:rsidRPr="00217A94">
        <w:rPr>
          <w:rFonts w:ascii="Palatino Linotype" w:hAnsi="Palatino Linotype" w:cs="Arial"/>
          <w:color w:val="000000" w:themeColor="text1"/>
          <w:sz w:val="24"/>
        </w:rPr>
        <w:t xml:space="preserve"> Radiohjälpsfonden till vuxna</w:t>
      </w:r>
      <w:r w:rsidRPr="009E66B8">
        <w:rPr>
          <w:rFonts w:ascii="Palatino Linotype" w:hAnsi="Palatino Linotype" w:cs="Arial"/>
          <w:color w:val="000000" w:themeColor="text1"/>
          <w:sz w:val="24"/>
        </w:rPr>
        <w:t>s fritidsaktiviteter.</w:t>
      </w:r>
    </w:p>
    <w:p w:rsidR="00217A94" w:rsidRPr="009E66B8" w:rsidRDefault="00217A94" w:rsidP="00217A94">
      <w:pPr>
        <w:shd w:val="clear" w:color="auto" w:fill="E4E4E4"/>
        <w:spacing w:after="105" w:line="240" w:lineRule="auto"/>
        <w:outlineLvl w:val="1"/>
        <w:rPr>
          <w:rFonts w:ascii="Palatino Linotype" w:hAnsi="Palatino Linotype"/>
          <w:color w:val="000000" w:themeColor="text1"/>
        </w:rPr>
      </w:pPr>
      <w:r w:rsidRPr="009E66B8">
        <w:rPr>
          <w:rFonts w:ascii="Palatino Linotype" w:hAnsi="Palatino Linotype" w:cs="Arial"/>
          <w:color w:val="000000" w:themeColor="text1"/>
          <w:sz w:val="24"/>
        </w:rPr>
        <w:t>Båda fonderna är riktade enbart till människor som lever med funktionsnedsättning och/eller kronisk sjukdom i Sverige. Endast svenska, ideella medlemsföreningar kan ansöka om bidrag.</w:t>
      </w:r>
    </w:p>
    <w:p w:rsidR="00217A94" w:rsidRPr="009E66B8" w:rsidRDefault="00217A94" w:rsidP="00217A94">
      <w:pPr>
        <w:shd w:val="clear" w:color="auto" w:fill="E4E4E4"/>
        <w:spacing w:after="105" w:line="240" w:lineRule="auto"/>
        <w:outlineLvl w:val="1"/>
        <w:rPr>
          <w:rFonts w:ascii="Palatino Linotype" w:hAnsi="Palatino Linotype" w:cs="Arial"/>
          <w:color w:val="000000" w:themeColor="text1"/>
          <w:sz w:val="24"/>
        </w:rPr>
      </w:pPr>
      <w:r w:rsidRPr="009E66B8">
        <w:rPr>
          <w:rFonts w:ascii="Palatino Linotype" w:hAnsi="Palatino Linotype" w:cs="Arial"/>
          <w:color w:val="000000" w:themeColor="text1"/>
          <w:sz w:val="24"/>
        </w:rPr>
        <w:t xml:space="preserve">Ansökningar från Kronprinsessan Victorias fond och Radiohjälpsfonden ska gälla </w:t>
      </w:r>
      <w:proofErr w:type="spellStart"/>
      <w:r w:rsidRPr="009E66B8">
        <w:rPr>
          <w:rFonts w:ascii="Palatino Linotype" w:hAnsi="Palatino Linotype" w:cs="Arial"/>
          <w:color w:val="000000" w:themeColor="text1"/>
          <w:sz w:val="24"/>
        </w:rPr>
        <w:t>medhjälparekostnader</w:t>
      </w:r>
      <w:proofErr w:type="spellEnd"/>
      <w:r w:rsidRPr="009E66B8">
        <w:rPr>
          <w:rFonts w:ascii="Palatino Linotype" w:hAnsi="Palatino Linotype" w:cs="Arial"/>
          <w:color w:val="000000" w:themeColor="text1"/>
          <w:sz w:val="24"/>
        </w:rPr>
        <w:t xml:space="preserve"> vid fritidsaktiviteter för personer med funktionsnedsättning eller kronisk sjukdom. Kronprinsessan Victorias fond är ämnad för stöd till barn- och ungdomsaktiviteter och Radiohjälpsfonden för vuxna enligt samma kriterier.</w:t>
      </w:r>
    </w:p>
    <w:p w:rsidR="00217A94" w:rsidRPr="009E66B8" w:rsidRDefault="009E66B8" w:rsidP="00217A94">
      <w:pPr>
        <w:shd w:val="clear" w:color="auto" w:fill="E4E4E4"/>
        <w:spacing w:after="105" w:line="240" w:lineRule="auto"/>
        <w:outlineLvl w:val="1"/>
        <w:rPr>
          <w:rFonts w:ascii="Palatino Linotype" w:hAnsi="Palatino Linotype" w:cs="Arial"/>
          <w:color w:val="000000" w:themeColor="text1"/>
          <w:sz w:val="24"/>
        </w:rPr>
      </w:pPr>
      <w:r>
        <w:rPr>
          <w:rFonts w:ascii="Palatino Linotype" w:hAnsi="Palatino Linotype" w:cs="Arial"/>
          <w:color w:val="000000" w:themeColor="text1"/>
          <w:sz w:val="24"/>
        </w:rPr>
        <w:t>Din förening</w:t>
      </w:r>
      <w:r w:rsidR="00217A94" w:rsidRPr="009E66B8">
        <w:rPr>
          <w:rFonts w:ascii="Palatino Linotype" w:hAnsi="Palatino Linotype" w:cs="Arial"/>
          <w:color w:val="000000" w:themeColor="text1"/>
          <w:sz w:val="24"/>
        </w:rPr>
        <w:t xml:space="preserve"> söker bidrag genom Radiohjälpens elektroniska ansökningssystem på vår hemsida: </w:t>
      </w:r>
      <w:hyperlink r:id="rId7" w:history="1">
        <w:r w:rsidR="00217A94" w:rsidRPr="009E66B8">
          <w:rPr>
            <w:rStyle w:val="Hyperlnk"/>
            <w:rFonts w:ascii="Palatino Linotype" w:hAnsi="Palatino Linotype" w:cs="Arial"/>
            <w:sz w:val="24"/>
          </w:rPr>
          <w:t>https://www.radiohjalpen.se/sok-bidrag/nationellt</w:t>
        </w:r>
      </w:hyperlink>
      <w:r w:rsidR="00217A94" w:rsidRPr="009E66B8">
        <w:rPr>
          <w:rFonts w:ascii="Palatino Linotype" w:hAnsi="Palatino Linotype" w:cs="Arial"/>
          <w:color w:val="000000"/>
          <w:sz w:val="24"/>
        </w:rPr>
        <w:t xml:space="preserve"> </w:t>
      </w:r>
    </w:p>
    <w:p w:rsidR="00217A94" w:rsidRPr="009E66B8" w:rsidRDefault="00217A94" w:rsidP="00217A94">
      <w:pPr>
        <w:shd w:val="clear" w:color="auto" w:fill="E4E4E4"/>
        <w:spacing w:after="105" w:line="240" w:lineRule="auto"/>
        <w:outlineLvl w:val="1"/>
        <w:rPr>
          <w:rFonts w:ascii="Palatino Linotype" w:hAnsi="Palatino Linotype" w:cs="Arial"/>
          <w:color w:val="000000" w:themeColor="text1"/>
          <w:sz w:val="24"/>
        </w:rPr>
      </w:pPr>
      <w:r w:rsidRPr="009E66B8">
        <w:rPr>
          <w:rFonts w:ascii="Palatino Linotype" w:hAnsi="Palatino Linotype" w:cs="Arial"/>
          <w:color w:val="000000" w:themeColor="text1"/>
          <w:sz w:val="24"/>
        </w:rPr>
        <w:t>Studera särskilt de kriterierna som gäller för ansökan</w:t>
      </w:r>
      <w:r w:rsidR="009E66B8">
        <w:rPr>
          <w:rFonts w:ascii="Palatino Linotype" w:hAnsi="Palatino Linotype" w:cs="Arial"/>
          <w:color w:val="000000" w:themeColor="text1"/>
          <w:sz w:val="24"/>
        </w:rPr>
        <w:t xml:space="preserve"> innan din förening</w:t>
      </w:r>
      <w:r w:rsidRPr="009E66B8">
        <w:rPr>
          <w:rFonts w:ascii="Palatino Linotype" w:hAnsi="Palatino Linotype" w:cs="Arial"/>
          <w:color w:val="000000" w:themeColor="text1"/>
          <w:sz w:val="24"/>
        </w:rPr>
        <w:t xml:space="preserve"> söker.</w:t>
      </w:r>
      <w:r w:rsidR="00B31A41">
        <w:rPr>
          <w:rFonts w:ascii="Palatino Linotype" w:hAnsi="Palatino Linotype" w:cs="Arial"/>
          <w:color w:val="000000" w:themeColor="text1"/>
          <w:sz w:val="24"/>
        </w:rPr>
        <w:t xml:space="preserve"> Även dessa återfinns på Radiohjälpens hemsida.</w:t>
      </w:r>
    </w:p>
    <w:p w:rsidR="00217A94" w:rsidRPr="00217A94" w:rsidRDefault="00217A94" w:rsidP="00217A94">
      <w:pPr>
        <w:shd w:val="clear" w:color="auto" w:fill="E4E4E4"/>
        <w:spacing w:after="105" w:line="240" w:lineRule="auto"/>
        <w:rPr>
          <w:rFonts w:ascii="Palatino Linotype" w:hAnsi="Palatino Linotype" w:cs="Arial"/>
          <w:color w:val="000000" w:themeColor="text1"/>
          <w:sz w:val="24"/>
        </w:rPr>
      </w:pPr>
      <w:r w:rsidRPr="00217A94">
        <w:rPr>
          <w:rFonts w:ascii="Palatino Linotype" w:hAnsi="Palatino Linotype" w:cs="Arial"/>
          <w:color w:val="000000" w:themeColor="text1"/>
          <w:sz w:val="24"/>
        </w:rPr>
        <w:t>Alla har rätt till en aktiv fritid.</w:t>
      </w:r>
    </w:p>
    <w:p w:rsidR="00BA6960" w:rsidRDefault="00BA6960" w:rsidP="00BA6960">
      <w:pPr>
        <w:rPr>
          <w:rFonts w:ascii="Palatino Linotype" w:hAnsi="Palatino Linotype"/>
          <w:color w:val="000000" w:themeColor="text1"/>
          <w:sz w:val="20"/>
          <w:szCs w:val="20"/>
        </w:rPr>
      </w:pPr>
    </w:p>
    <w:p w:rsidR="00B131D5" w:rsidRDefault="00B131D5" w:rsidP="00BA6960">
      <w:pPr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 w:cs="Arial"/>
          <w:b/>
          <w:bCs/>
          <w:color w:val="E6007E"/>
          <w:sz w:val="36"/>
          <w:szCs w:val="36"/>
        </w:rPr>
        <w:t>Välkommen med er ansökan</w:t>
      </w:r>
      <w:r w:rsidRPr="009E66B8">
        <w:rPr>
          <w:rFonts w:ascii="Palatino Linotype" w:hAnsi="Palatino Linotype" w:cs="Arial"/>
          <w:b/>
          <w:bCs/>
          <w:color w:val="E6007E"/>
          <w:sz w:val="36"/>
          <w:szCs w:val="36"/>
        </w:rPr>
        <w:t>!</w:t>
      </w:r>
    </w:p>
    <w:p w:rsidR="00B131D5" w:rsidRDefault="00B131D5" w:rsidP="00BA6960">
      <w:pPr>
        <w:rPr>
          <w:rFonts w:ascii="Palatino Linotype" w:hAnsi="Palatino Linotype"/>
          <w:color w:val="000000" w:themeColor="text1"/>
          <w:sz w:val="20"/>
          <w:szCs w:val="20"/>
        </w:rPr>
      </w:pPr>
    </w:p>
    <w:p w:rsidR="00B131D5" w:rsidRPr="00B131D5" w:rsidRDefault="00B131D5" w:rsidP="00BA6960">
      <w:pPr>
        <w:rPr>
          <w:rFonts w:ascii="Palatino Linotype" w:hAnsi="Palatino Linotype"/>
          <w:i/>
          <w:color w:val="000000" w:themeColor="text1"/>
          <w:sz w:val="24"/>
          <w:szCs w:val="20"/>
        </w:rPr>
      </w:pPr>
      <w:r w:rsidRPr="00B131D5">
        <w:rPr>
          <w:rFonts w:ascii="Palatino Linotype" w:hAnsi="Palatino Linotype"/>
          <w:i/>
          <w:color w:val="000000" w:themeColor="text1"/>
          <w:sz w:val="24"/>
          <w:szCs w:val="20"/>
        </w:rPr>
        <w:t xml:space="preserve">Vill din förening veta mer? Kontakta gärna oss: </w:t>
      </w:r>
    </w:p>
    <w:p w:rsidR="00B131D5" w:rsidRPr="00B131D5" w:rsidRDefault="00B131D5" w:rsidP="00BA6960">
      <w:pPr>
        <w:rPr>
          <w:rFonts w:ascii="Palatino Linotype" w:hAnsi="Palatino Linotype"/>
          <w:i/>
          <w:color w:val="000000" w:themeColor="text1"/>
          <w:sz w:val="24"/>
        </w:rPr>
      </w:pPr>
      <w:r w:rsidRPr="00B131D5">
        <w:rPr>
          <w:rFonts w:ascii="Palatino Linotype" w:hAnsi="Palatino Linotype"/>
          <w:i/>
          <w:color w:val="000000" w:themeColor="text1"/>
          <w:sz w:val="24"/>
        </w:rPr>
        <w:t xml:space="preserve">Kontakt: </w:t>
      </w:r>
      <w:hyperlink r:id="rId8" w:history="1">
        <w:r w:rsidRPr="00B131D5">
          <w:rPr>
            <w:rStyle w:val="Hyperlnk"/>
            <w:rFonts w:ascii="Palatino Linotype" w:hAnsi="Palatino Linotype"/>
            <w:i/>
            <w:sz w:val="24"/>
          </w:rPr>
          <w:t>anne.suni@svt.se</w:t>
        </w:r>
      </w:hyperlink>
      <w:r w:rsidRPr="00B131D5">
        <w:rPr>
          <w:rFonts w:ascii="Palatino Linotype" w:hAnsi="Palatino Linotype"/>
          <w:i/>
          <w:color w:val="000000" w:themeColor="text1"/>
          <w:sz w:val="24"/>
        </w:rPr>
        <w:t xml:space="preserve"> </w:t>
      </w:r>
    </w:p>
    <w:sectPr w:rsidR="00B131D5" w:rsidRPr="00B131D5" w:rsidSect="00AD5A68"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662" w:rsidRDefault="00A25662">
      <w:r>
        <w:separator/>
      </w:r>
    </w:p>
  </w:endnote>
  <w:endnote w:type="continuationSeparator" w:id="0">
    <w:p w:rsidR="00A25662" w:rsidRDefault="00A2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for SVT SemiBold">
    <w:panose1 w:val="020B0702030403020203"/>
    <w:charset w:val="00"/>
    <w:family w:val="swiss"/>
    <w:pitch w:val="variable"/>
    <w:sig w:usb0="00000003" w:usb1="00000000" w:usb2="00000000" w:usb3="00000000" w:csb0="00000001" w:csb1="00000000"/>
  </w:font>
  <w:font w:name="Myriad for SVT Light">
    <w:panose1 w:val="020B0302030403020203"/>
    <w:charset w:val="00"/>
    <w:family w:val="swiss"/>
    <w:pitch w:val="variable"/>
    <w:sig w:usb0="00000003" w:usb1="00000000" w:usb2="00000000" w:usb3="00000000" w:csb0="00000001" w:csb1="00000000"/>
  </w:font>
  <w:font w:name="Myriad for SVT">
    <w:panose1 w:val="020B0502030403020203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2B" w:rsidRPr="0032649C" w:rsidRDefault="00D50F2B" w:rsidP="00BA6960">
    <w:pPr>
      <w:pBdr>
        <w:bottom w:val="single" w:sz="6" w:space="1" w:color="auto"/>
      </w:pBdr>
    </w:pPr>
  </w:p>
  <w:p w:rsidR="00D50F2B" w:rsidRDefault="00D50F2B" w:rsidP="00BA6960">
    <w:pPr>
      <w:tabs>
        <w:tab w:val="left" w:pos="2880"/>
        <w:tab w:val="left" w:pos="5580"/>
      </w:tabs>
      <w:rPr>
        <w:rFonts w:ascii="Myriad for SVT Light" w:hAnsi="Myriad for SVT Light"/>
        <w:sz w:val="18"/>
        <w:szCs w:val="18"/>
      </w:rPr>
    </w:pPr>
  </w:p>
  <w:p w:rsidR="00D50F2B" w:rsidRPr="009050B5" w:rsidRDefault="00D50F2B" w:rsidP="00BA6960">
    <w:pPr>
      <w:tabs>
        <w:tab w:val="left" w:pos="2880"/>
        <w:tab w:val="left" w:pos="5580"/>
      </w:tabs>
      <w:spacing w:line="240" w:lineRule="auto"/>
      <w:rPr>
        <w:rFonts w:ascii="Myriad for SVT Light" w:hAnsi="Myriad for SVT Light"/>
        <w:sz w:val="18"/>
        <w:szCs w:val="18"/>
      </w:rPr>
    </w:pPr>
    <w:r w:rsidRPr="009050B5">
      <w:rPr>
        <w:rFonts w:ascii="Myriad for SVT Light" w:hAnsi="Myriad for SVT Light"/>
        <w:sz w:val="18"/>
        <w:szCs w:val="18"/>
      </w:rPr>
      <w:t xml:space="preserve">SE 105 10 Stockholm        </w:t>
    </w:r>
    <w:r w:rsidRPr="009050B5">
      <w:rPr>
        <w:rFonts w:ascii="Myriad for SVT Light" w:hAnsi="Myriad for SVT Light"/>
        <w:sz w:val="18"/>
        <w:szCs w:val="18"/>
      </w:rPr>
      <w:tab/>
      <w:t xml:space="preserve">+ 46 (0)8 784 00 00 </w:t>
    </w:r>
    <w:r w:rsidRPr="009050B5">
      <w:rPr>
        <w:rFonts w:ascii="Myriad for SVT Light" w:hAnsi="Myriad for SVT Light"/>
        <w:sz w:val="18"/>
        <w:szCs w:val="18"/>
      </w:rPr>
      <w:tab/>
      <w:t xml:space="preserve">www.radiohjalpen.se </w:t>
    </w:r>
    <w:r>
      <w:rPr>
        <w:rFonts w:ascii="Myriad for SVT Light" w:hAnsi="Myriad for SVT Light"/>
        <w:sz w:val="18"/>
        <w:szCs w:val="18"/>
      </w:rPr>
      <w:t xml:space="preserve"> </w:t>
    </w:r>
  </w:p>
  <w:p w:rsidR="00D50F2B" w:rsidRPr="009050B5" w:rsidRDefault="00D50F2B" w:rsidP="00BA6960">
    <w:pPr>
      <w:tabs>
        <w:tab w:val="left" w:pos="2880"/>
        <w:tab w:val="left" w:pos="5580"/>
      </w:tabs>
      <w:spacing w:line="240" w:lineRule="auto"/>
      <w:rPr>
        <w:rFonts w:ascii="Myriad for SVT Light" w:hAnsi="Myriad for SVT Light"/>
        <w:sz w:val="18"/>
        <w:szCs w:val="18"/>
      </w:rPr>
    </w:pPr>
    <w:r w:rsidRPr="009050B5">
      <w:rPr>
        <w:rFonts w:ascii="Myriad for SVT Light" w:hAnsi="Myriad for SVT Light"/>
        <w:sz w:val="18"/>
        <w:szCs w:val="18"/>
      </w:rPr>
      <w:t>Sweden</w:t>
    </w:r>
    <w:r w:rsidRPr="009050B5">
      <w:rPr>
        <w:rFonts w:ascii="Myriad for SVT Light" w:hAnsi="Myriad for SVT Light"/>
        <w:sz w:val="18"/>
        <w:szCs w:val="18"/>
      </w:rPr>
      <w:tab/>
    </w:r>
    <w:r w:rsidRPr="009050B5">
      <w:rPr>
        <w:rFonts w:ascii="Myriad for SVT Light" w:hAnsi="Myriad for SVT Light"/>
        <w:sz w:val="18"/>
        <w:szCs w:val="18"/>
      </w:rPr>
      <w:tab/>
    </w:r>
    <w:r>
      <w:rPr>
        <w:rFonts w:ascii="Myriad for SVT Light" w:hAnsi="Myriad for SVT Light"/>
        <w:sz w:val="18"/>
        <w:szCs w:val="18"/>
      </w:rPr>
      <w:t xml:space="preserve"> </w:t>
    </w:r>
  </w:p>
  <w:p w:rsidR="00D50F2B" w:rsidRDefault="00D50F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662" w:rsidRDefault="00A25662">
      <w:r>
        <w:separator/>
      </w:r>
    </w:p>
  </w:footnote>
  <w:footnote w:type="continuationSeparator" w:id="0">
    <w:p w:rsidR="00A25662" w:rsidRDefault="00A2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2B" w:rsidRDefault="00217A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1990725" cy="2308225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230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638" w:type="pct"/>
                            <w:tblInd w:w="327" w:type="dxa"/>
                            <w:tblBorders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908"/>
                          </w:tblGrid>
                          <w:tr w:rsidR="00D50F2B" w:rsidTr="00BA6960">
                            <w:trPr>
                              <w:trHeight w:hRule="exact" w:val="1838"/>
                            </w:trPr>
                            <w:tc>
                              <w:tcPr>
                                <w:tcW w:w="5000" w:type="pct"/>
                                <w:tcMar>
                                  <w:left w:w="397" w:type="dxa"/>
                                  <w:right w:w="0" w:type="dxa"/>
                                </w:tcMar>
                              </w:tcPr>
                              <w:p w:rsidR="00D50F2B" w:rsidRDefault="00217A94" w:rsidP="00BA6960">
                                <w:pPr>
                                  <w:pStyle w:val="SVT-Sidhuvud1"/>
                                </w:pPr>
                                <w:r w:rsidRPr="00717D3E">
                                  <w:rPr>
                                    <w:rFonts w:ascii="Times" w:hAnsi="Times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28700" cy="967740"/>
                                      <wp:effectExtent l="0" t="0" r="0" b="0"/>
                                      <wp:docPr id="2" name="Bild 1" descr="radiohjalpen-logo-rg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adiohjalpen-logo-rg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677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50F2B" w:rsidTr="00BA6960">
                            <w:trPr>
                              <w:trHeight w:hRule="exact" w:val="3374"/>
                            </w:trPr>
                            <w:tc>
                              <w:tcPr>
                                <w:tcW w:w="5000" w:type="pct"/>
                                <w:tcMar>
                                  <w:left w:w="397" w:type="dxa"/>
                                  <w:right w:w="0" w:type="dxa"/>
                                </w:tcMar>
                              </w:tcPr>
                              <w:p w:rsidR="00D50F2B" w:rsidRDefault="00D50F2B" w:rsidP="00BA6960">
                                <w:pPr>
                                  <w:pStyle w:val="SVT-Sidhuvud1"/>
                                </w:pPr>
                                <w:r>
                                  <w:t>Stiftelsen Radiohjälpen</w:t>
                                </w:r>
                              </w:p>
                              <w:p w:rsidR="00D50F2B" w:rsidRDefault="00D50F2B" w:rsidP="00BA6960">
                                <w:pPr>
                                  <w:pStyle w:val="SVT-Sidhuvud"/>
                                </w:pPr>
                                <w:r>
                                  <w:t>Säte: Stockholm</w:t>
                                </w:r>
                              </w:p>
                              <w:p w:rsidR="00D50F2B" w:rsidRDefault="00D50F2B" w:rsidP="00BA6960">
                                <w:pPr>
                                  <w:pStyle w:val="SVT-Sidhuvud"/>
                                </w:pPr>
                                <w:r>
                                  <w:t>Org. nr:</w:t>
                                </w:r>
                                <w:r>
                                  <w:tab/>
                                  <w:t>802007-9755</w:t>
                                </w:r>
                              </w:p>
                              <w:p w:rsidR="00D50F2B" w:rsidRDefault="00D50F2B" w:rsidP="00BA6960">
                                <w:pPr>
                                  <w:pStyle w:val="SVT-Sidhuvud"/>
                                </w:pPr>
                                <w:r>
                                  <w:t>Plusgiro:</w:t>
                                </w:r>
                                <w:r>
                                  <w:tab/>
                                  <w:t>90 1950-6</w:t>
                                </w:r>
                              </w:p>
                              <w:p w:rsidR="00D50F2B" w:rsidRDefault="00D50F2B" w:rsidP="00BA6960">
                                <w:pPr>
                                  <w:pStyle w:val="SVT-Sidhuvud"/>
                                </w:pPr>
                                <w:r>
                                  <w:t>Bankgiro:</w:t>
                                </w:r>
                                <w:r>
                                  <w:tab/>
                                  <w:t>901-9506</w:t>
                                </w:r>
                              </w:p>
                              <w:p w:rsidR="00D50F2B" w:rsidRDefault="00D50F2B" w:rsidP="00BA6960">
                                <w:pPr>
                                  <w:pStyle w:val="SVT-Sidhuvud"/>
                                </w:pPr>
                                <w:r>
                                  <w:t>www.</w:t>
                                </w:r>
                                <w:r w:rsidR="00E812BF">
                                  <w:t xml:space="preserve">radiohjalpen.se </w:t>
                                </w:r>
                                <w:r>
                                  <w:t>www.facebook.com/Radiohjalpen</w:t>
                                </w:r>
                              </w:p>
                              <w:p w:rsidR="00D50F2B" w:rsidRDefault="00D50F2B" w:rsidP="00BA6960">
                                <w:pPr>
                                  <w:pStyle w:val="SVT-Sidhuvud"/>
                                </w:pPr>
                              </w:p>
                            </w:tc>
                          </w:tr>
                        </w:tbl>
                        <w:p w:rsidR="00D50F2B" w:rsidRDefault="00D50F2B" w:rsidP="00BA69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9.55pt;width:156.75pt;height:18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AlewIAAAAFAAAOAAAAZHJzL2Uyb0RvYy54bWysVNuO2yAQfa/Uf0C8Z32pdze24qw22aaq&#10;tL1Iu/0AAjhGxUCBxN5W/fcOOM6ml4eqqh/wAMPhzJwZFjdDJ9GBWye0qnF2kWLEFdVMqF2NPz1u&#10;ZnOMnCeKEakVr/ETd/hm+fLFojcVz3WrJeMWAYhyVW9q3HpvqiRxtOUdcRfacAWbjbYd8TC1u4RZ&#10;0gN6J5M8Ta+SXltmrKbcOVi9GzfxMuI3Daf+Q9M47pGsMXDzcbRx3IYxWS5ItbPEtIIeaZB/YNER&#10;oeDSE9Qd8QTtrfgNqhPUaqcbf0F1l+imEZTHGCCaLP0lmoeWGB5jgeQ4c0qT+3+w9P3ho0WCgXYY&#10;KdKBRI988GilB5SF7PTGVeD0YMDND7AcPEOkztxr+tkhpdctUTt+a63uW04YsIsnk7OjI44LINv+&#10;nWZwDdl7HYGGxnYBEJKBAB1UejopE6jQcGVZptf5JUYU9vJX6TyHCbBLSDUdN9b5N1x3KBg1tiB9&#10;hCeHe+dH18kl0tdSsI2QMk7sbruWFh0IlMkmfkd0d+4mVXBWOhwbEccVYAl3hL3AN8r+rczyIl3l&#10;5WxzNb+eFZviclZep/NZmpWr8iotyuJu8z0QzIqqFYxxdS8Un0owK/5O4mMzjMUTixD1NS4vITsx&#10;rnP27jzINH5/CrITHjpSiq7G85MTqYKyrxWDsEnliZCjnfxMPwoCOZj+MSuxDoL0YxH4YTsASiiO&#10;rWZPUBFWg14gOzwjYLTafsWoh5assfuyJ5ZjJN8qqKrQv5NhJ2M7GURROFpjj9Forv3Y53tjxa4F&#10;5LFulb6FymtErIlnFkA5TKDNIvnjkxD6+HwevZ4fruUPAAAA//8DAFBLAwQUAAYACAAAACEASo0d&#10;p+IAAAALAQAADwAAAGRycy9kb3ducmV2LnhtbEyPwU7DMBBE70j8g7VIXFDrJA0VDXEqaOFWDi1V&#10;z9vYJBHxOoqdJv17lhPcZjWj2Tf5erKtuJjeN44UxPMIhKHS6YYqBcfP99kTCB+QNLaOjIKr8bAu&#10;bm9yzLQbaW8uh1AJLiGfoYI6hC6T0pe1sejnrjPE3pfrLQY++0rqHkcut61MomgpLTbEH2rszKY2&#10;5fdhsAqW234Y97R52B7fdvjRVcnp9XpS6v5uenkGEcwU/sLwi8/oUDDT2Q2kvWgVzFYRbwks4lUM&#10;ghNJsngEcVawSNMUZJHL/xuKHwAAAP//AwBQSwECLQAUAAYACAAAACEAtoM4kv4AAADhAQAAEwAA&#10;AAAAAAAAAAAAAAAAAAAAW0NvbnRlbnRfVHlwZXNdLnhtbFBLAQItABQABgAIAAAAIQA4/SH/1gAA&#10;AJQBAAALAAAAAAAAAAAAAAAAAC8BAABfcmVscy8ucmVsc1BLAQItABQABgAIAAAAIQARyYAlewIA&#10;AAAFAAAOAAAAAAAAAAAAAAAAAC4CAABkcnMvZTJvRG9jLnhtbFBLAQItABQABgAIAAAAIQBKjR2n&#10;4gAAAAsBAAAPAAAAAAAAAAAAAAAAANUEAABkcnMvZG93bnJldi54bWxQSwUGAAAAAAQABADzAAAA&#10;5AUAAAAA&#10;" stroked="f">
              <v:textbox inset="0,0,0,0">
                <w:txbxContent>
                  <w:tbl>
                    <w:tblPr>
                      <w:tblW w:w="4638" w:type="pct"/>
                      <w:tblInd w:w="327" w:type="dxa"/>
                      <w:tblBorders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08"/>
                    </w:tblGrid>
                    <w:tr w:rsidR="00D50F2B" w:rsidTr="00BA6960">
                      <w:trPr>
                        <w:trHeight w:hRule="exact" w:val="1838"/>
                      </w:trPr>
                      <w:tc>
                        <w:tcPr>
                          <w:tcW w:w="5000" w:type="pct"/>
                          <w:tcMar>
                            <w:left w:w="397" w:type="dxa"/>
                            <w:right w:w="0" w:type="dxa"/>
                          </w:tcMar>
                        </w:tcPr>
                        <w:p w:rsidR="00D50F2B" w:rsidRDefault="00217A94" w:rsidP="00BA6960">
                          <w:pPr>
                            <w:pStyle w:val="SVT-Sidhuvud1"/>
                          </w:pPr>
                          <w:r w:rsidRPr="00717D3E">
                            <w:rPr>
                              <w:rFonts w:ascii="Times" w:hAnsi="Times"/>
                              <w:noProof/>
                            </w:rPr>
                            <w:drawing>
                              <wp:inline distT="0" distB="0" distL="0" distR="0">
                                <wp:extent cx="1028700" cy="967740"/>
                                <wp:effectExtent l="0" t="0" r="0" b="0"/>
                                <wp:docPr id="2" name="Bild 1" descr="radiohjalpen-logo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adiohjalpen-logo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50F2B" w:rsidTr="00BA6960">
                      <w:trPr>
                        <w:trHeight w:hRule="exact" w:val="3374"/>
                      </w:trPr>
                      <w:tc>
                        <w:tcPr>
                          <w:tcW w:w="5000" w:type="pct"/>
                          <w:tcMar>
                            <w:left w:w="397" w:type="dxa"/>
                            <w:right w:w="0" w:type="dxa"/>
                          </w:tcMar>
                        </w:tcPr>
                        <w:p w:rsidR="00D50F2B" w:rsidRDefault="00D50F2B" w:rsidP="00BA6960">
                          <w:pPr>
                            <w:pStyle w:val="SVT-Sidhuvud1"/>
                          </w:pPr>
                          <w:r>
                            <w:t>Stiftelsen Radiohjälpen</w:t>
                          </w:r>
                        </w:p>
                        <w:p w:rsidR="00D50F2B" w:rsidRDefault="00D50F2B" w:rsidP="00BA6960">
                          <w:pPr>
                            <w:pStyle w:val="SVT-Sidhuvud"/>
                          </w:pPr>
                          <w:r>
                            <w:t>Säte: Stockholm</w:t>
                          </w:r>
                        </w:p>
                        <w:p w:rsidR="00D50F2B" w:rsidRDefault="00D50F2B" w:rsidP="00BA6960">
                          <w:pPr>
                            <w:pStyle w:val="SVT-Sidhuvud"/>
                          </w:pPr>
                          <w:r>
                            <w:t>Org. nr:</w:t>
                          </w:r>
                          <w:r>
                            <w:tab/>
                            <w:t>802007-9755</w:t>
                          </w:r>
                        </w:p>
                        <w:p w:rsidR="00D50F2B" w:rsidRDefault="00D50F2B" w:rsidP="00BA6960">
                          <w:pPr>
                            <w:pStyle w:val="SVT-Sidhuvud"/>
                          </w:pPr>
                          <w:r>
                            <w:t>Plusgiro:</w:t>
                          </w:r>
                          <w:r>
                            <w:tab/>
                            <w:t>90 1950-6</w:t>
                          </w:r>
                        </w:p>
                        <w:p w:rsidR="00D50F2B" w:rsidRDefault="00D50F2B" w:rsidP="00BA6960">
                          <w:pPr>
                            <w:pStyle w:val="SVT-Sidhuvud"/>
                          </w:pPr>
                          <w:r>
                            <w:t>Bankgiro:</w:t>
                          </w:r>
                          <w:r>
                            <w:tab/>
                            <w:t>901-9506</w:t>
                          </w:r>
                        </w:p>
                        <w:p w:rsidR="00D50F2B" w:rsidRDefault="00D50F2B" w:rsidP="00BA6960">
                          <w:pPr>
                            <w:pStyle w:val="SVT-Sidhuvud"/>
                          </w:pPr>
                          <w:r>
                            <w:t>www.</w:t>
                          </w:r>
                          <w:r w:rsidR="00E812BF">
                            <w:t xml:space="preserve">radiohjalpen.se </w:t>
                          </w:r>
                          <w:r>
                            <w:t>www.facebook.com/Radiohjalpen</w:t>
                          </w:r>
                        </w:p>
                        <w:p w:rsidR="00D50F2B" w:rsidRDefault="00D50F2B" w:rsidP="00BA6960">
                          <w:pPr>
                            <w:pStyle w:val="SVT-Sidhuvud"/>
                          </w:pPr>
                        </w:p>
                      </w:tc>
                    </w:tr>
                  </w:tbl>
                  <w:p w:rsidR="00D50F2B" w:rsidRDefault="00D50F2B" w:rsidP="00BA696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06AF4"/>
    <w:multiLevelType w:val="hybridMultilevel"/>
    <w:tmpl w:val="B4549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94"/>
    <w:rsid w:val="00217A94"/>
    <w:rsid w:val="00371ACA"/>
    <w:rsid w:val="003D06CB"/>
    <w:rsid w:val="00510E8F"/>
    <w:rsid w:val="00717D3E"/>
    <w:rsid w:val="007D29FF"/>
    <w:rsid w:val="00857A7F"/>
    <w:rsid w:val="008B684E"/>
    <w:rsid w:val="00922C60"/>
    <w:rsid w:val="009D2D64"/>
    <w:rsid w:val="009E66B8"/>
    <w:rsid w:val="00A25662"/>
    <w:rsid w:val="00AD5A68"/>
    <w:rsid w:val="00B131D5"/>
    <w:rsid w:val="00B31A41"/>
    <w:rsid w:val="00B9515E"/>
    <w:rsid w:val="00BA6960"/>
    <w:rsid w:val="00BD3071"/>
    <w:rsid w:val="00C9115A"/>
    <w:rsid w:val="00D0655A"/>
    <w:rsid w:val="00D12AF3"/>
    <w:rsid w:val="00D50F2B"/>
    <w:rsid w:val="00DC075C"/>
    <w:rsid w:val="00E033D0"/>
    <w:rsid w:val="00E812BF"/>
    <w:rsid w:val="00F774BE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6AF59"/>
  <w15:chartTrackingRefBased/>
  <w15:docId w15:val="{1D7C3976-AEAD-4120-B974-6983195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6960"/>
    <w:pPr>
      <w:spacing w:line="30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AD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sid w:val="00AD5A68"/>
    <w:rPr>
      <w:rFonts w:ascii="Myriad for SVT SemiBold" w:hAnsi="Myriad for SVT SemiBold"/>
      <w:b w:val="0"/>
      <w:sz w:val="27"/>
    </w:rPr>
  </w:style>
  <w:style w:type="paragraph" w:customStyle="1" w:styleId="SVTRubrik2">
    <w:name w:val="SVT Rubrik 2"/>
    <w:basedOn w:val="Rubrik2"/>
    <w:next w:val="Normal"/>
    <w:rsid w:val="00AD5A68"/>
    <w:rPr>
      <w:rFonts w:ascii="Myriad for SVT SemiBold" w:hAnsi="Myriad for SVT SemiBold"/>
      <w:b w:val="0"/>
      <w:i w:val="0"/>
      <w:kern w:val="30"/>
      <w:sz w:val="23"/>
    </w:rPr>
  </w:style>
  <w:style w:type="paragraph" w:styleId="Sidhuvud">
    <w:name w:val="header"/>
    <w:basedOn w:val="Normal"/>
    <w:rsid w:val="00BA696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A6960"/>
    <w:pPr>
      <w:tabs>
        <w:tab w:val="center" w:pos="4536"/>
        <w:tab w:val="right" w:pos="9072"/>
      </w:tabs>
    </w:pPr>
  </w:style>
  <w:style w:type="paragraph" w:customStyle="1" w:styleId="SVT-Sidhuvud">
    <w:name w:val="SVT-Sidhuvud"/>
    <w:rsid w:val="00BA6960"/>
    <w:pPr>
      <w:tabs>
        <w:tab w:val="left" w:pos="1191"/>
      </w:tabs>
      <w:spacing w:line="220" w:lineRule="atLeast"/>
    </w:pPr>
    <w:rPr>
      <w:rFonts w:ascii="Myriad for SVT Light" w:hAnsi="Myriad for SVT Light"/>
      <w:noProof/>
      <w:sz w:val="16"/>
    </w:rPr>
  </w:style>
  <w:style w:type="paragraph" w:customStyle="1" w:styleId="SVT-Sidhuvud1">
    <w:name w:val="SVT-Sidhuvud1"/>
    <w:rsid w:val="00BA6960"/>
    <w:pPr>
      <w:spacing w:after="50"/>
    </w:pPr>
    <w:rPr>
      <w:rFonts w:ascii="Myriad for SVT" w:hAnsi="Myriad for SVT"/>
      <w:sz w:val="16"/>
    </w:rPr>
  </w:style>
  <w:style w:type="paragraph" w:customStyle="1" w:styleId="ecxmsonormal">
    <w:name w:val="ecxmsonormal"/>
    <w:basedOn w:val="Normal"/>
    <w:rsid w:val="00BA6960"/>
    <w:pPr>
      <w:spacing w:after="324" w:line="240" w:lineRule="auto"/>
    </w:pPr>
    <w:rPr>
      <w:sz w:val="24"/>
      <w:lang w:val="en-US" w:eastAsia="en-US"/>
    </w:rPr>
  </w:style>
  <w:style w:type="character" w:styleId="Hyperlnk">
    <w:name w:val="Hyperlink"/>
    <w:basedOn w:val="Standardstycketeckensnitt"/>
    <w:rsid w:val="00217A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17A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suni@sv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ohjalpen.se/sok-bidrag/nationel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adiohj&#228;lpen\Kansliet\Mallar\Word%20Templates\Brev%20Radiohj&#228;lp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Radiohjälpen.dot</Template>
  <TotalTime>14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 den 24 juli 2012</vt:lpstr>
    </vt:vector>
  </TitlesOfParts>
  <Company>Sveriges Television AB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 den 24 juli 2012</dc:title>
  <dc:subject/>
  <dc:creator>Kristina Henschen</dc:creator>
  <cp:keywords/>
  <dc:description/>
  <cp:lastModifiedBy>Kristina Henschen</cp:lastModifiedBy>
  <cp:revision>3</cp:revision>
  <dcterms:created xsi:type="dcterms:W3CDTF">2019-01-08T15:42:00Z</dcterms:created>
  <dcterms:modified xsi:type="dcterms:W3CDTF">2019-01-08T15:58:00Z</dcterms:modified>
</cp:coreProperties>
</file>