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C0E6" w14:textId="77777777" w:rsidR="00723913" w:rsidRPr="00B9445E" w:rsidRDefault="00723913" w:rsidP="00723913">
      <w:pPr>
        <w:rPr>
          <w:rFonts w:ascii="Times New Roman" w:hAnsi="Times New Roman" w:cs="Times New Roman"/>
        </w:rPr>
      </w:pPr>
      <w:bookmarkStart w:id="0" w:name="_GoBack"/>
    </w:p>
    <w:p w14:paraId="28242A92" w14:textId="19341AA1" w:rsidR="00723913" w:rsidRPr="00B9445E" w:rsidRDefault="00723913" w:rsidP="00723913">
      <w:pPr>
        <w:rPr>
          <w:rFonts w:ascii="Times New Roman" w:hAnsi="Times New Roman" w:cs="Times New Roman"/>
          <w:b/>
        </w:rPr>
      </w:pPr>
      <w:r w:rsidRPr="00B9445E">
        <w:rPr>
          <w:rFonts w:ascii="Times New Roman" w:hAnsi="Times New Roman" w:cs="Times New Roman"/>
          <w:b/>
        </w:rPr>
        <w:t xml:space="preserve">LRF Medias tillväxt inom </w:t>
      </w:r>
      <w:r w:rsidR="00911E0E" w:rsidRPr="00B9445E">
        <w:rPr>
          <w:rFonts w:ascii="Times New Roman" w:hAnsi="Times New Roman" w:cs="Times New Roman"/>
          <w:b/>
        </w:rPr>
        <w:t xml:space="preserve">digitala affärer </w:t>
      </w:r>
      <w:r w:rsidRPr="00B9445E">
        <w:rPr>
          <w:rFonts w:ascii="Times New Roman" w:hAnsi="Times New Roman" w:cs="Times New Roman"/>
          <w:b/>
        </w:rPr>
        <w:t xml:space="preserve">fortsätter. </w:t>
      </w:r>
    </w:p>
    <w:p w14:paraId="0E81F5FD" w14:textId="6CF974B3" w:rsidR="00723913" w:rsidRPr="00B9445E" w:rsidRDefault="00723913" w:rsidP="00723913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9445E">
        <w:rPr>
          <w:rFonts w:ascii="Times New Roman" w:hAnsi="Times New Roman" w:cs="Times New Roman"/>
          <w:b/>
        </w:rPr>
        <w:t>Vi har fördubblat omsättningen under 2017, och vi ska</w:t>
      </w:r>
      <w:r w:rsidR="00B9445E" w:rsidRPr="00B9445E">
        <w:rPr>
          <w:rFonts w:ascii="Times New Roman" w:hAnsi="Times New Roman" w:cs="Times New Roman"/>
          <w:b/>
        </w:rPr>
        <w:t xml:space="preserve"> öka 25 procent till nästa år – och </w:t>
      </w:r>
      <w:r w:rsidRPr="00B9445E">
        <w:rPr>
          <w:rFonts w:ascii="Times New Roman" w:hAnsi="Times New Roman" w:cs="Times New Roman"/>
          <w:b/>
        </w:rPr>
        <w:t xml:space="preserve">25 procent av årsbudgeten för 2018 är redan i hamn, säger Kristina Tellander, </w:t>
      </w:r>
      <w:proofErr w:type="spellStart"/>
      <w:r w:rsidRPr="00B9445E">
        <w:rPr>
          <w:rFonts w:ascii="Times New Roman" w:hAnsi="Times New Roman" w:cs="Times New Roman"/>
          <w:b/>
        </w:rPr>
        <w:t>Head</w:t>
      </w:r>
      <w:proofErr w:type="spellEnd"/>
      <w:r w:rsidRPr="00B9445E">
        <w:rPr>
          <w:rFonts w:ascii="Times New Roman" w:hAnsi="Times New Roman" w:cs="Times New Roman"/>
          <w:b/>
        </w:rPr>
        <w:t xml:space="preserve"> </w:t>
      </w:r>
      <w:proofErr w:type="spellStart"/>
      <w:r w:rsidRPr="00B9445E">
        <w:rPr>
          <w:rFonts w:ascii="Times New Roman" w:hAnsi="Times New Roman" w:cs="Times New Roman"/>
          <w:b/>
        </w:rPr>
        <w:t>of</w:t>
      </w:r>
      <w:proofErr w:type="spellEnd"/>
      <w:r w:rsidRPr="00B9445E">
        <w:rPr>
          <w:rFonts w:ascii="Times New Roman" w:hAnsi="Times New Roman" w:cs="Times New Roman"/>
          <w:b/>
        </w:rPr>
        <w:t xml:space="preserve"> </w:t>
      </w:r>
      <w:proofErr w:type="spellStart"/>
      <w:r w:rsidRPr="00B9445E">
        <w:rPr>
          <w:rFonts w:ascii="Times New Roman" w:hAnsi="Times New Roman" w:cs="Times New Roman"/>
          <w:b/>
        </w:rPr>
        <w:t>Sales</w:t>
      </w:r>
      <w:proofErr w:type="spellEnd"/>
      <w:r w:rsidR="00911E0E" w:rsidRPr="00B9445E">
        <w:rPr>
          <w:rFonts w:ascii="Times New Roman" w:hAnsi="Times New Roman" w:cs="Times New Roman"/>
          <w:b/>
        </w:rPr>
        <w:t xml:space="preserve"> och Operation. </w:t>
      </w:r>
    </w:p>
    <w:p w14:paraId="5D85FFFD" w14:textId="77777777" w:rsidR="00413284" w:rsidRPr="00B9445E" w:rsidRDefault="00413284" w:rsidP="00413284">
      <w:pPr>
        <w:rPr>
          <w:rFonts w:ascii="Times New Roman" w:hAnsi="Times New Roman" w:cs="Times New Roman"/>
        </w:rPr>
      </w:pPr>
    </w:p>
    <w:p w14:paraId="1ACB7225" w14:textId="019AFE6E" w:rsidR="00E30E47" w:rsidRPr="00B9445E" w:rsidRDefault="0027343D" w:rsidP="00E30E47">
      <w:p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Bakom </w:t>
      </w:r>
      <w:r w:rsidR="005E57AB" w:rsidRPr="00B9445E">
        <w:rPr>
          <w:rFonts w:ascii="Times New Roman" w:hAnsi="Times New Roman" w:cs="Times New Roman"/>
        </w:rPr>
        <w:t xml:space="preserve">framgången finns flera större satsningar, </w:t>
      </w:r>
      <w:r w:rsidR="00E30E47" w:rsidRPr="00B9445E">
        <w:rPr>
          <w:rFonts w:ascii="Times New Roman" w:hAnsi="Times New Roman" w:cs="Times New Roman"/>
        </w:rPr>
        <w:t xml:space="preserve">som </w:t>
      </w:r>
      <w:r w:rsidR="005E57AB" w:rsidRPr="00B9445E">
        <w:rPr>
          <w:rFonts w:ascii="Times New Roman" w:hAnsi="Times New Roman" w:cs="Times New Roman"/>
        </w:rPr>
        <w:t xml:space="preserve">platsbanken </w:t>
      </w:r>
      <w:hyperlink r:id="rId5" w:history="1">
        <w:r w:rsidR="005E57AB" w:rsidRPr="00B9445E">
          <w:rPr>
            <w:rStyle w:val="Hyperlnk"/>
            <w:rFonts w:ascii="Times New Roman" w:hAnsi="Times New Roman" w:cs="Times New Roman"/>
          </w:rPr>
          <w:t>Jobb &amp; Karriär</w:t>
        </w:r>
      </w:hyperlink>
      <w:r w:rsidR="005E57AB" w:rsidRPr="00B9445E">
        <w:rPr>
          <w:rFonts w:ascii="Times New Roman" w:hAnsi="Times New Roman" w:cs="Times New Roman"/>
        </w:rPr>
        <w:t xml:space="preserve"> för </w:t>
      </w:r>
      <w:r w:rsidR="00911E0E" w:rsidRPr="00B9445E">
        <w:rPr>
          <w:rFonts w:ascii="Times New Roman" w:hAnsi="Times New Roman" w:cs="Times New Roman"/>
        </w:rPr>
        <w:t xml:space="preserve">de gröna näringarna och </w:t>
      </w:r>
      <w:r w:rsidR="00E30E47" w:rsidRPr="00B9445E">
        <w:rPr>
          <w:rFonts w:ascii="Times New Roman" w:hAnsi="Times New Roman" w:cs="Times New Roman"/>
        </w:rPr>
        <w:t xml:space="preserve">en </w:t>
      </w:r>
      <w:proofErr w:type="spellStart"/>
      <w:r w:rsidR="00E30E47" w:rsidRPr="00B9445E">
        <w:rPr>
          <w:rFonts w:ascii="Times New Roman" w:hAnsi="Times New Roman" w:cs="Times New Roman"/>
        </w:rPr>
        <w:t>creative</w:t>
      </w:r>
      <w:proofErr w:type="spellEnd"/>
      <w:r w:rsidR="00E30E47" w:rsidRPr="00B9445E">
        <w:rPr>
          <w:rFonts w:ascii="Times New Roman" w:hAnsi="Times New Roman" w:cs="Times New Roman"/>
        </w:rPr>
        <w:t xml:space="preserve"> studio som levererar 360-lösningar </w:t>
      </w:r>
      <w:r w:rsidR="00911E0E" w:rsidRPr="00B9445E">
        <w:rPr>
          <w:rFonts w:ascii="Times New Roman" w:hAnsi="Times New Roman" w:cs="Times New Roman"/>
        </w:rPr>
        <w:t xml:space="preserve">och bygger </w:t>
      </w:r>
      <w:r w:rsidR="00E30E47" w:rsidRPr="00B9445E">
        <w:rPr>
          <w:rFonts w:ascii="Times New Roman" w:hAnsi="Times New Roman" w:cs="Times New Roman"/>
        </w:rPr>
        <w:t xml:space="preserve">relationer med kunderna. </w:t>
      </w:r>
    </w:p>
    <w:p w14:paraId="705877A3" w14:textId="77777777" w:rsidR="00E30E47" w:rsidRPr="00B9445E" w:rsidRDefault="00E30E47" w:rsidP="00E30E47">
      <w:pPr>
        <w:rPr>
          <w:rFonts w:ascii="Times New Roman" w:hAnsi="Times New Roman" w:cs="Times New Roman"/>
        </w:rPr>
      </w:pPr>
    </w:p>
    <w:p w14:paraId="0C4C8075" w14:textId="5DB777A1" w:rsidR="00911E0E" w:rsidRPr="00B9445E" w:rsidRDefault="00746AB4" w:rsidP="00911E0E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Vi jobbar i </w:t>
      </w:r>
      <w:r w:rsidR="00911E0E" w:rsidRPr="00B9445E">
        <w:rPr>
          <w:rFonts w:ascii="Times New Roman" w:hAnsi="Times New Roman" w:cs="Times New Roman"/>
        </w:rPr>
        <w:t xml:space="preserve">kundunika </w:t>
      </w:r>
      <w:r w:rsidR="00013392" w:rsidRPr="00B9445E">
        <w:rPr>
          <w:rFonts w:ascii="Times New Roman" w:hAnsi="Times New Roman" w:cs="Times New Roman"/>
        </w:rPr>
        <w:t>team</w:t>
      </w:r>
      <w:r w:rsidRPr="00B9445E">
        <w:rPr>
          <w:rFonts w:ascii="Times New Roman" w:hAnsi="Times New Roman" w:cs="Times New Roman"/>
        </w:rPr>
        <w:t>, och indirekt blir vi kundernas produktionsbolag, säger Ing</w:t>
      </w:r>
      <w:r w:rsidR="0004541A" w:rsidRPr="00B9445E">
        <w:rPr>
          <w:rFonts w:ascii="Times New Roman" w:hAnsi="Times New Roman" w:cs="Times New Roman"/>
        </w:rPr>
        <w:t>e</w:t>
      </w:r>
      <w:r w:rsidRPr="00B9445E">
        <w:rPr>
          <w:rFonts w:ascii="Times New Roman" w:hAnsi="Times New Roman" w:cs="Times New Roman"/>
        </w:rPr>
        <w:t xml:space="preserve">mar Falk, </w:t>
      </w:r>
      <w:r w:rsidR="00410CC4" w:rsidRPr="00B9445E">
        <w:rPr>
          <w:rFonts w:ascii="Times New Roman" w:hAnsi="Times New Roman" w:cs="Times New Roman"/>
        </w:rPr>
        <w:t xml:space="preserve">kommersiell redaktör. </w:t>
      </w:r>
      <w:r w:rsidR="00911E0E" w:rsidRPr="00B9445E">
        <w:rPr>
          <w:rFonts w:ascii="Times New Roman" w:hAnsi="Times New Roman" w:cs="Times New Roman"/>
        </w:rPr>
        <w:t xml:space="preserve">Just nu ökar intresset för </w:t>
      </w:r>
      <w:r w:rsidR="0004541A" w:rsidRPr="00B9445E">
        <w:rPr>
          <w:rFonts w:ascii="Times New Roman" w:hAnsi="Times New Roman" w:cs="Times New Roman"/>
        </w:rPr>
        <w:t xml:space="preserve">kompetenshöjande </w:t>
      </w:r>
      <w:r w:rsidR="00911E0E" w:rsidRPr="00B9445E">
        <w:rPr>
          <w:rFonts w:ascii="Times New Roman" w:hAnsi="Times New Roman" w:cs="Times New Roman"/>
        </w:rPr>
        <w:t xml:space="preserve">material stort, och formatet är framförallt </w:t>
      </w:r>
      <w:r w:rsidR="0004541A" w:rsidRPr="00B9445E">
        <w:rPr>
          <w:rFonts w:ascii="Times New Roman" w:hAnsi="Times New Roman" w:cs="Times New Roman"/>
        </w:rPr>
        <w:t xml:space="preserve">så kallade </w:t>
      </w:r>
      <w:proofErr w:type="spellStart"/>
      <w:r w:rsidR="0004541A" w:rsidRPr="00B9445E">
        <w:rPr>
          <w:rFonts w:ascii="Times New Roman" w:hAnsi="Times New Roman" w:cs="Times New Roman"/>
        </w:rPr>
        <w:t>videonative</w:t>
      </w:r>
      <w:proofErr w:type="spellEnd"/>
      <w:r w:rsidR="0004541A" w:rsidRPr="00B9445E">
        <w:rPr>
          <w:rFonts w:ascii="Times New Roman" w:hAnsi="Times New Roman" w:cs="Times New Roman"/>
        </w:rPr>
        <w:t xml:space="preserve">, där </w:t>
      </w:r>
      <w:r w:rsidR="00911E0E" w:rsidRPr="00B9445E">
        <w:rPr>
          <w:rFonts w:ascii="Times New Roman" w:hAnsi="Times New Roman" w:cs="Times New Roman"/>
        </w:rPr>
        <w:t xml:space="preserve">vi </w:t>
      </w:r>
      <w:r w:rsidR="0004541A" w:rsidRPr="00B9445E">
        <w:rPr>
          <w:rFonts w:ascii="Times New Roman" w:hAnsi="Times New Roman" w:cs="Times New Roman"/>
        </w:rPr>
        <w:t xml:space="preserve">lägger </w:t>
      </w:r>
      <w:r w:rsidR="00CF749F" w:rsidRPr="00B9445E">
        <w:rPr>
          <w:rFonts w:ascii="Times New Roman" w:hAnsi="Times New Roman" w:cs="Times New Roman"/>
        </w:rPr>
        <w:t xml:space="preserve">ut </w:t>
      </w:r>
      <w:r w:rsidR="006111E7" w:rsidRPr="00B9445E">
        <w:rPr>
          <w:rFonts w:ascii="Times New Roman" w:hAnsi="Times New Roman" w:cs="Times New Roman"/>
        </w:rPr>
        <w:t>material</w:t>
      </w:r>
      <w:r w:rsidR="00911E0E" w:rsidRPr="00B9445E">
        <w:rPr>
          <w:rFonts w:ascii="Times New Roman" w:hAnsi="Times New Roman" w:cs="Times New Roman"/>
        </w:rPr>
        <w:t xml:space="preserve">et annonsmärkt </w:t>
      </w:r>
      <w:r w:rsidR="0004541A" w:rsidRPr="00B9445E">
        <w:rPr>
          <w:rFonts w:ascii="Times New Roman" w:hAnsi="Times New Roman" w:cs="Times New Roman"/>
        </w:rPr>
        <w:t>och sedan spelar dem direkt</w:t>
      </w:r>
      <w:r w:rsidR="00C56698" w:rsidRPr="00B9445E">
        <w:rPr>
          <w:rFonts w:ascii="Times New Roman" w:hAnsi="Times New Roman" w:cs="Times New Roman"/>
        </w:rPr>
        <w:t xml:space="preserve"> i </w:t>
      </w:r>
      <w:r w:rsidR="00911E0E" w:rsidRPr="00B9445E">
        <w:rPr>
          <w:rFonts w:ascii="Times New Roman" w:hAnsi="Times New Roman" w:cs="Times New Roman"/>
        </w:rPr>
        <w:t>våra redaktionella kanaler</w:t>
      </w:r>
      <w:r w:rsidR="0004541A" w:rsidRPr="00B9445E">
        <w:rPr>
          <w:rFonts w:ascii="Times New Roman" w:hAnsi="Times New Roman" w:cs="Times New Roman"/>
        </w:rPr>
        <w:t xml:space="preserve">. </w:t>
      </w:r>
    </w:p>
    <w:p w14:paraId="145E663B" w14:textId="77777777" w:rsidR="006111E7" w:rsidRPr="00B9445E" w:rsidRDefault="006111E7" w:rsidP="006111E7">
      <w:pPr>
        <w:rPr>
          <w:rFonts w:ascii="Times New Roman" w:hAnsi="Times New Roman" w:cs="Times New Roman"/>
        </w:rPr>
      </w:pPr>
    </w:p>
    <w:p w14:paraId="1CA5496B" w14:textId="78093EFA" w:rsidR="007F21F4" w:rsidRPr="00B9445E" w:rsidRDefault="004C0804" w:rsidP="006111E7">
      <w:p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En annan framgång är </w:t>
      </w:r>
      <w:r w:rsidR="00911E0E" w:rsidRPr="00B9445E">
        <w:rPr>
          <w:rFonts w:ascii="Times New Roman" w:hAnsi="Times New Roman" w:cs="Times New Roman"/>
        </w:rPr>
        <w:t>sälj</w:t>
      </w:r>
      <w:r w:rsidR="00CF749F" w:rsidRPr="00B9445E">
        <w:rPr>
          <w:rFonts w:ascii="Times New Roman" w:hAnsi="Times New Roman" w:cs="Times New Roman"/>
        </w:rPr>
        <w:t xml:space="preserve">teamets </w:t>
      </w:r>
      <w:r w:rsidRPr="00B9445E">
        <w:rPr>
          <w:rFonts w:ascii="Times New Roman" w:hAnsi="Times New Roman" w:cs="Times New Roman"/>
        </w:rPr>
        <w:t xml:space="preserve">arbetssätt, där man satt </w:t>
      </w:r>
      <w:r w:rsidR="007F21F4" w:rsidRPr="00B9445E">
        <w:rPr>
          <w:rFonts w:ascii="Times New Roman" w:hAnsi="Times New Roman" w:cs="Times New Roman"/>
        </w:rPr>
        <w:t xml:space="preserve">en ära i att dela </w:t>
      </w:r>
      <w:r w:rsidR="006111E7" w:rsidRPr="00B9445E">
        <w:rPr>
          <w:rFonts w:ascii="Times New Roman" w:hAnsi="Times New Roman" w:cs="Times New Roman"/>
        </w:rPr>
        <w:t xml:space="preserve">med sig av </w:t>
      </w:r>
      <w:r w:rsidR="007F21F4" w:rsidRPr="00B9445E">
        <w:rPr>
          <w:rFonts w:ascii="Times New Roman" w:hAnsi="Times New Roman" w:cs="Times New Roman"/>
        </w:rPr>
        <w:t xml:space="preserve">sina </w:t>
      </w:r>
      <w:r w:rsidR="006111E7" w:rsidRPr="00B9445E">
        <w:rPr>
          <w:rFonts w:ascii="Times New Roman" w:hAnsi="Times New Roman" w:cs="Times New Roman"/>
        </w:rPr>
        <w:t>erfarenheter</w:t>
      </w:r>
      <w:r w:rsidR="007F21F4" w:rsidRPr="00B9445E">
        <w:rPr>
          <w:rFonts w:ascii="Times New Roman" w:hAnsi="Times New Roman" w:cs="Times New Roman"/>
        </w:rPr>
        <w:t xml:space="preserve"> kring lyckade </w:t>
      </w:r>
      <w:proofErr w:type="spellStart"/>
      <w:r w:rsidR="007F21F4" w:rsidRPr="00B9445E">
        <w:rPr>
          <w:rFonts w:ascii="Times New Roman" w:hAnsi="Times New Roman" w:cs="Times New Roman"/>
        </w:rPr>
        <w:t>videonative</w:t>
      </w:r>
      <w:proofErr w:type="spellEnd"/>
      <w:r w:rsidR="007F21F4" w:rsidRPr="00B9445E">
        <w:rPr>
          <w:rFonts w:ascii="Times New Roman" w:hAnsi="Times New Roman" w:cs="Times New Roman"/>
        </w:rPr>
        <w:t>-kampanjer</w:t>
      </w:r>
      <w:r w:rsidR="007B28B5" w:rsidRPr="00B9445E">
        <w:rPr>
          <w:rFonts w:ascii="Times New Roman" w:hAnsi="Times New Roman" w:cs="Times New Roman"/>
        </w:rPr>
        <w:t>.</w:t>
      </w:r>
      <w:r w:rsidR="007F21F4" w:rsidRPr="00B9445E">
        <w:rPr>
          <w:rFonts w:ascii="Times New Roman" w:hAnsi="Times New Roman" w:cs="Times New Roman"/>
        </w:rPr>
        <w:t xml:space="preserve"> </w:t>
      </w:r>
    </w:p>
    <w:p w14:paraId="144E3ADD" w14:textId="77777777" w:rsidR="007B28B5" w:rsidRPr="00B9445E" w:rsidRDefault="007B28B5" w:rsidP="007B28B5">
      <w:pPr>
        <w:rPr>
          <w:rFonts w:ascii="Times New Roman" w:hAnsi="Times New Roman" w:cs="Times New Roman"/>
        </w:rPr>
      </w:pPr>
    </w:p>
    <w:p w14:paraId="5F070D8A" w14:textId="5582F567" w:rsidR="007B28B5" w:rsidRPr="00B9445E" w:rsidRDefault="00911E0E" w:rsidP="007F21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För oss är det avgörande att vi kan </w:t>
      </w:r>
      <w:r w:rsidR="00CF749F" w:rsidRPr="00B9445E">
        <w:rPr>
          <w:rFonts w:ascii="Times New Roman" w:hAnsi="Times New Roman" w:cs="Times New Roman"/>
        </w:rPr>
        <w:t xml:space="preserve">dela </w:t>
      </w:r>
      <w:r w:rsidR="007B28B5" w:rsidRPr="00B9445E">
        <w:rPr>
          <w:rFonts w:ascii="Times New Roman" w:hAnsi="Times New Roman" w:cs="Times New Roman"/>
        </w:rPr>
        <w:t xml:space="preserve">med oss av våra erfarenheter och att </w:t>
      </w:r>
      <w:r w:rsidRPr="00B9445E">
        <w:rPr>
          <w:rFonts w:ascii="Times New Roman" w:hAnsi="Times New Roman" w:cs="Times New Roman"/>
        </w:rPr>
        <w:t xml:space="preserve">vi kan </w:t>
      </w:r>
      <w:r w:rsidR="007B28B5" w:rsidRPr="00B9445E">
        <w:rPr>
          <w:rFonts w:ascii="Times New Roman" w:hAnsi="Times New Roman" w:cs="Times New Roman"/>
        </w:rPr>
        <w:t>utbilda de vi möter. Vi har gjort en förflyttning, precis som bonderörelsen i övrigt,</w:t>
      </w:r>
      <w:r w:rsidRPr="00B9445E">
        <w:rPr>
          <w:rFonts w:ascii="Times New Roman" w:hAnsi="Times New Roman" w:cs="Times New Roman"/>
        </w:rPr>
        <w:t xml:space="preserve"> och det delar vi med oss av, </w:t>
      </w:r>
      <w:r w:rsidR="007B28B5" w:rsidRPr="00B9445E">
        <w:rPr>
          <w:rFonts w:ascii="Times New Roman" w:hAnsi="Times New Roman" w:cs="Times New Roman"/>
        </w:rPr>
        <w:t>säger Kristina Tellander, som nu planerar</w:t>
      </w:r>
      <w:r w:rsidR="00B71EC1" w:rsidRPr="00B9445E">
        <w:rPr>
          <w:rFonts w:ascii="Times New Roman" w:hAnsi="Times New Roman" w:cs="Times New Roman"/>
        </w:rPr>
        <w:t xml:space="preserve"> rundabordet-samtal med LRF Medias premiumkunder</w:t>
      </w:r>
      <w:r w:rsidR="007B28B5" w:rsidRPr="00B9445E">
        <w:rPr>
          <w:rFonts w:ascii="Times New Roman" w:hAnsi="Times New Roman" w:cs="Times New Roman"/>
        </w:rPr>
        <w:t xml:space="preserve"> där </w:t>
      </w:r>
      <w:r w:rsidR="00B71EC1" w:rsidRPr="00B9445E">
        <w:rPr>
          <w:rFonts w:ascii="Times New Roman" w:hAnsi="Times New Roman" w:cs="Times New Roman"/>
        </w:rPr>
        <w:t xml:space="preserve">branscherfarenheter och behov ska diskuteras.  </w:t>
      </w:r>
    </w:p>
    <w:p w14:paraId="168B1FC2" w14:textId="77777777" w:rsidR="004C0804" w:rsidRPr="00B9445E" w:rsidRDefault="004C0804" w:rsidP="004C0804">
      <w:pPr>
        <w:rPr>
          <w:rFonts w:ascii="Times New Roman" w:hAnsi="Times New Roman" w:cs="Times New Roman"/>
        </w:rPr>
      </w:pPr>
    </w:p>
    <w:p w14:paraId="1028B1A5" w14:textId="54E083CC" w:rsidR="00CD65D6" w:rsidRPr="00B9445E" w:rsidRDefault="00801366" w:rsidP="00CD65D6">
      <w:p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LRF Media lanserade i våras premiumsajter för varumärkena Land, Land Lantbruk och Land Skogsbruk, samt en betaltjänst för </w:t>
      </w:r>
      <w:r w:rsidR="004C0804" w:rsidRPr="00B9445E">
        <w:rPr>
          <w:rFonts w:ascii="Times New Roman" w:hAnsi="Times New Roman" w:cs="Times New Roman"/>
        </w:rPr>
        <w:t xml:space="preserve">ATL, </w:t>
      </w:r>
      <w:r w:rsidRPr="00B9445E">
        <w:rPr>
          <w:rFonts w:ascii="Times New Roman" w:hAnsi="Times New Roman" w:cs="Times New Roman"/>
        </w:rPr>
        <w:t xml:space="preserve">vilket gjort att trycket på annonsplats ökat markant.  </w:t>
      </w:r>
    </w:p>
    <w:p w14:paraId="27F2D050" w14:textId="77777777" w:rsidR="007F21F4" w:rsidRPr="00B9445E" w:rsidRDefault="007F21F4" w:rsidP="006111E7">
      <w:pPr>
        <w:rPr>
          <w:rFonts w:ascii="Times New Roman" w:hAnsi="Times New Roman" w:cs="Times New Roman"/>
        </w:rPr>
      </w:pPr>
    </w:p>
    <w:p w14:paraId="379E35F1" w14:textId="44CB3A44" w:rsidR="007F21F4" w:rsidRPr="00B9445E" w:rsidRDefault="00801366" w:rsidP="007F21F4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>Det beror dels på att vi har ökat våra säljinsatser, men framförallt beror det på att vårt kommersiella innehåll är uppskattat och har lång lästid,</w:t>
      </w:r>
      <w:r w:rsidR="00B71EC1" w:rsidRPr="00B9445E">
        <w:rPr>
          <w:rFonts w:ascii="Times New Roman" w:hAnsi="Times New Roman" w:cs="Times New Roman"/>
        </w:rPr>
        <w:t xml:space="preserve"> säger Ingemar Falk.</w:t>
      </w:r>
      <w:r w:rsidRPr="00B9445E">
        <w:rPr>
          <w:rFonts w:ascii="Times New Roman" w:hAnsi="Times New Roman" w:cs="Times New Roman"/>
        </w:rPr>
        <w:t xml:space="preserve"> </w:t>
      </w:r>
      <w:r w:rsidR="00F02B8A" w:rsidRPr="00B9445E">
        <w:rPr>
          <w:rFonts w:ascii="Times New Roman" w:hAnsi="Times New Roman" w:cs="Times New Roman"/>
        </w:rPr>
        <w:t xml:space="preserve"> </w:t>
      </w:r>
    </w:p>
    <w:p w14:paraId="05DDE09D" w14:textId="77777777" w:rsidR="007B28B5" w:rsidRPr="00B9445E" w:rsidRDefault="007B28B5" w:rsidP="007B28B5">
      <w:pPr>
        <w:rPr>
          <w:rFonts w:ascii="Times New Roman" w:hAnsi="Times New Roman" w:cs="Times New Roman"/>
        </w:rPr>
      </w:pPr>
    </w:p>
    <w:p w14:paraId="5BFEC6FF" w14:textId="15312131" w:rsidR="007B28B5" w:rsidRPr="00B9445E" w:rsidRDefault="00801366" w:rsidP="007B28B5">
      <w:p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Under 2018 kommer man att bygga vidare på de kommersiella lösningarna, med lite extra fokus på Land.se.  </w:t>
      </w:r>
    </w:p>
    <w:p w14:paraId="5824F9E8" w14:textId="77777777" w:rsidR="007B28B5" w:rsidRPr="00B9445E" w:rsidRDefault="007B28B5" w:rsidP="007B28B5">
      <w:pPr>
        <w:rPr>
          <w:rFonts w:ascii="Times New Roman" w:hAnsi="Times New Roman" w:cs="Times New Roman"/>
        </w:rPr>
      </w:pPr>
    </w:p>
    <w:p w14:paraId="4E7A48EA" w14:textId="6D7AB412" w:rsidR="00366113" w:rsidRPr="00B9445E" w:rsidRDefault="007B28B5" w:rsidP="007D16CC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Det är ett mycket bredare varumärke, och enormt starkt – topp tre bland Sveriges veckotidningar. Det finns massor att göra där, och vi ska öka vår omsättning för digitala affärer med 25 procent, säger Kristina Tellander.  </w:t>
      </w:r>
    </w:p>
    <w:p w14:paraId="6AAC2BE6" w14:textId="77777777" w:rsidR="00723913" w:rsidRPr="00B9445E" w:rsidRDefault="00723913" w:rsidP="005E57AB">
      <w:pPr>
        <w:rPr>
          <w:rFonts w:ascii="Times New Roman" w:hAnsi="Times New Roman" w:cs="Times New Roman"/>
        </w:rPr>
      </w:pPr>
    </w:p>
    <w:p w14:paraId="7777F3BC" w14:textId="46371F59" w:rsidR="00723913" w:rsidRPr="00B9445E" w:rsidRDefault="00A146CE" w:rsidP="00723913">
      <w:pPr>
        <w:rPr>
          <w:rFonts w:ascii="Times New Roman" w:hAnsi="Times New Roman" w:cs="Times New Roman"/>
          <w:b/>
        </w:rPr>
      </w:pPr>
      <w:r w:rsidRPr="00B9445E">
        <w:rPr>
          <w:rFonts w:ascii="Times New Roman" w:hAnsi="Times New Roman" w:cs="Times New Roman"/>
          <w:b/>
        </w:rPr>
        <w:t xml:space="preserve">Tre </w:t>
      </w:r>
      <w:proofErr w:type="spellStart"/>
      <w:r w:rsidRPr="00B9445E">
        <w:rPr>
          <w:rFonts w:ascii="Times New Roman" w:hAnsi="Times New Roman" w:cs="Times New Roman"/>
          <w:b/>
        </w:rPr>
        <w:t>nativetrender</w:t>
      </w:r>
      <w:proofErr w:type="spellEnd"/>
      <w:r w:rsidRPr="00B9445E">
        <w:rPr>
          <w:rFonts w:ascii="Times New Roman" w:hAnsi="Times New Roman" w:cs="Times New Roman"/>
          <w:b/>
        </w:rPr>
        <w:t xml:space="preserve"> </w:t>
      </w:r>
      <w:r w:rsidR="00B71EC1" w:rsidRPr="00B9445E">
        <w:rPr>
          <w:rFonts w:ascii="Times New Roman" w:hAnsi="Times New Roman" w:cs="Times New Roman"/>
          <w:b/>
        </w:rPr>
        <w:t xml:space="preserve">från Ingemar Falk: </w:t>
      </w:r>
      <w:r w:rsidR="00723913" w:rsidRPr="00B9445E">
        <w:rPr>
          <w:rFonts w:ascii="Times New Roman" w:hAnsi="Times New Roman" w:cs="Times New Roman"/>
          <w:b/>
        </w:rPr>
        <w:t xml:space="preserve"> </w:t>
      </w:r>
    </w:p>
    <w:p w14:paraId="4FCE6410" w14:textId="77777777" w:rsidR="00723913" w:rsidRPr="00B9445E" w:rsidRDefault="00723913" w:rsidP="00723913">
      <w:pPr>
        <w:rPr>
          <w:rFonts w:ascii="Times New Roman" w:hAnsi="Times New Roman" w:cs="Times New Roman"/>
        </w:rPr>
      </w:pPr>
    </w:p>
    <w:p w14:paraId="3BE1A1E3" w14:textId="77777777" w:rsidR="00723913" w:rsidRPr="00B9445E" w:rsidRDefault="00723913" w:rsidP="00723913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Kompetenshöjande material ger lång lästid – även om det inte är redaktionellt.  </w:t>
      </w:r>
    </w:p>
    <w:p w14:paraId="5A0C66C4" w14:textId="77777777" w:rsidR="00723913" w:rsidRPr="00B9445E" w:rsidRDefault="00723913" w:rsidP="00723913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Det kommersiella och redaktionella arbetssättet integreras allt mer – det ställer höga krav på integritet, men också på förmåga till samarbete.  </w:t>
      </w:r>
    </w:p>
    <w:p w14:paraId="6A1D0C91" w14:textId="69BBBDA4" w:rsidR="00723913" w:rsidRPr="00B9445E" w:rsidRDefault="00723913" w:rsidP="005E57AB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B9445E">
        <w:rPr>
          <w:rFonts w:ascii="Times New Roman" w:hAnsi="Times New Roman" w:cs="Times New Roman"/>
        </w:rPr>
        <w:t xml:space="preserve">Våga nischa dig – och dela med dig av dina kunskaper till dina kunder! Och våga säga nej om inte annonsören matchar ditt varumärke.  </w:t>
      </w:r>
    </w:p>
    <w:bookmarkEnd w:id="0"/>
    <w:sectPr w:rsidR="00723913" w:rsidRPr="00B9445E" w:rsidSect="005A03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775F"/>
    <w:multiLevelType w:val="hybridMultilevel"/>
    <w:tmpl w:val="E75C63B2"/>
    <w:lvl w:ilvl="0" w:tplc="9C3AD730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26B09"/>
    <w:multiLevelType w:val="hybridMultilevel"/>
    <w:tmpl w:val="F3DE4D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6CCC"/>
    <w:multiLevelType w:val="hybridMultilevel"/>
    <w:tmpl w:val="E8022064"/>
    <w:lvl w:ilvl="0" w:tplc="541C2836">
      <w:start w:val="2017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39"/>
    <w:rsid w:val="00013392"/>
    <w:rsid w:val="0004541A"/>
    <w:rsid w:val="0007410B"/>
    <w:rsid w:val="000A4912"/>
    <w:rsid w:val="000F2C41"/>
    <w:rsid w:val="001351BF"/>
    <w:rsid w:val="00180736"/>
    <w:rsid w:val="00194778"/>
    <w:rsid w:val="001E7DE5"/>
    <w:rsid w:val="0027343D"/>
    <w:rsid w:val="002C6198"/>
    <w:rsid w:val="002E4F44"/>
    <w:rsid w:val="00335B39"/>
    <w:rsid w:val="00366113"/>
    <w:rsid w:val="003A0E81"/>
    <w:rsid w:val="003F0E01"/>
    <w:rsid w:val="00410CC4"/>
    <w:rsid w:val="00413284"/>
    <w:rsid w:val="004457D4"/>
    <w:rsid w:val="004650F6"/>
    <w:rsid w:val="004C0804"/>
    <w:rsid w:val="005A0366"/>
    <w:rsid w:val="005B7E91"/>
    <w:rsid w:val="005E57AB"/>
    <w:rsid w:val="006111E7"/>
    <w:rsid w:val="00651C53"/>
    <w:rsid w:val="006A3E92"/>
    <w:rsid w:val="006F2E33"/>
    <w:rsid w:val="007129D1"/>
    <w:rsid w:val="0071374E"/>
    <w:rsid w:val="00723913"/>
    <w:rsid w:val="00746AB4"/>
    <w:rsid w:val="007708D2"/>
    <w:rsid w:val="00774F7D"/>
    <w:rsid w:val="007853CB"/>
    <w:rsid w:val="0079599D"/>
    <w:rsid w:val="007B28B5"/>
    <w:rsid w:val="007C491A"/>
    <w:rsid w:val="007E0C19"/>
    <w:rsid w:val="007F21F4"/>
    <w:rsid w:val="00801366"/>
    <w:rsid w:val="00843810"/>
    <w:rsid w:val="00852AC7"/>
    <w:rsid w:val="008B64B2"/>
    <w:rsid w:val="008E7062"/>
    <w:rsid w:val="0090227A"/>
    <w:rsid w:val="00911E0E"/>
    <w:rsid w:val="00955ADC"/>
    <w:rsid w:val="00A07B5D"/>
    <w:rsid w:val="00A146CE"/>
    <w:rsid w:val="00AA78F1"/>
    <w:rsid w:val="00B05A40"/>
    <w:rsid w:val="00B11F3C"/>
    <w:rsid w:val="00B71EC1"/>
    <w:rsid w:val="00B74767"/>
    <w:rsid w:val="00B7625F"/>
    <w:rsid w:val="00B9445E"/>
    <w:rsid w:val="00C43500"/>
    <w:rsid w:val="00C56698"/>
    <w:rsid w:val="00CA69A3"/>
    <w:rsid w:val="00CD65D6"/>
    <w:rsid w:val="00CF749F"/>
    <w:rsid w:val="00DF260B"/>
    <w:rsid w:val="00E30E47"/>
    <w:rsid w:val="00E6682B"/>
    <w:rsid w:val="00F02B8A"/>
    <w:rsid w:val="00F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FD7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5B3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11F3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1F3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1F3C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1F3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1F3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1F3C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1F3C"/>
    <w:rPr>
      <w:rFonts w:ascii="Times New Roman" w:hAnsi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94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.nu/jobb-karria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2037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Sjöholm</dc:creator>
  <cp:keywords/>
  <dc:description/>
  <cp:lastModifiedBy>Sanna Sjöholm</cp:lastModifiedBy>
  <cp:revision>6</cp:revision>
  <cp:lastPrinted>2017-12-11T07:50:00Z</cp:lastPrinted>
  <dcterms:created xsi:type="dcterms:W3CDTF">2017-12-12T10:37:00Z</dcterms:created>
  <dcterms:modified xsi:type="dcterms:W3CDTF">2017-12-14T12:27:00Z</dcterms:modified>
</cp:coreProperties>
</file>