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697BA" w14:textId="1167CAAE" w:rsidR="00416EA0" w:rsidRDefault="00497080" w:rsidP="002F7B0A">
      <w:pPr>
        <w:pStyle w:val="Krinova-rubrik1619"/>
        <w:rPr>
          <w:rFonts w:cs="Arial"/>
          <w:b w:val="0"/>
          <w:bCs/>
          <w:sz w:val="20"/>
          <w:lang w:eastAsia="sv-SE"/>
        </w:rPr>
      </w:pPr>
      <w:r>
        <w:rPr>
          <w:rFonts w:cs="Arial"/>
          <w:b w:val="0"/>
          <w:bCs/>
          <w:sz w:val="20"/>
          <w:lang w:eastAsia="sv-SE"/>
        </w:rPr>
        <w:t>2015-11-05</w:t>
      </w:r>
    </w:p>
    <w:p w14:paraId="7FA50099" w14:textId="56C20074" w:rsidR="009932DD" w:rsidRPr="009932DD" w:rsidRDefault="009932DD" w:rsidP="009932DD">
      <w:pPr>
        <w:pStyle w:val="Krinova-ingress1014"/>
        <w:spacing w:after="0" w:line="240" w:lineRule="auto"/>
        <w:rPr>
          <w:sz w:val="18"/>
          <w:szCs w:val="18"/>
          <w:lang w:eastAsia="sv-SE"/>
        </w:rPr>
      </w:pPr>
      <w:r w:rsidRPr="009932DD">
        <w:rPr>
          <w:sz w:val="24"/>
          <w:szCs w:val="24"/>
        </w:rPr>
        <w:t xml:space="preserve">Nya affärsmöjligheter för </w:t>
      </w:r>
      <w:proofErr w:type="spellStart"/>
      <w:r w:rsidRPr="009932DD">
        <w:rPr>
          <w:sz w:val="24"/>
          <w:szCs w:val="24"/>
        </w:rPr>
        <w:t>matföretagare</w:t>
      </w:r>
      <w:proofErr w:type="spellEnd"/>
      <w:r w:rsidRPr="009932DD">
        <w:rPr>
          <w:sz w:val="24"/>
          <w:szCs w:val="24"/>
        </w:rPr>
        <w:t xml:space="preserve"> när erbjudande och behov matchas</w:t>
      </w:r>
      <w:r w:rsidRPr="009932DD">
        <w:rPr>
          <w:sz w:val="24"/>
          <w:szCs w:val="24"/>
        </w:rPr>
        <w:br/>
      </w:r>
      <w:r>
        <w:br/>
      </w:r>
      <w:r w:rsidR="002F7B0A" w:rsidRPr="009932DD">
        <w:rPr>
          <w:sz w:val="18"/>
          <w:szCs w:val="18"/>
          <w:lang w:eastAsia="sv-SE"/>
        </w:rPr>
        <w:t>Nu lanserar Krinova Incubator &amp; Science Park en digital mötesplats för matföretagare, TransforMAT B2B.</w:t>
      </w:r>
      <w:r>
        <w:rPr>
          <w:sz w:val="18"/>
          <w:szCs w:val="18"/>
          <w:lang w:eastAsia="sv-SE"/>
        </w:rPr>
        <w:t xml:space="preserve"> Ett verktyg som </w:t>
      </w:r>
      <w:r w:rsidR="00D50825" w:rsidRPr="009932DD">
        <w:rPr>
          <w:sz w:val="18"/>
          <w:szCs w:val="18"/>
          <w:lang w:eastAsia="sv-SE"/>
        </w:rPr>
        <w:t>kopplar samman företag med matchande behov.</w:t>
      </w:r>
      <w:r>
        <w:rPr>
          <w:sz w:val="18"/>
          <w:szCs w:val="18"/>
          <w:lang w:eastAsia="sv-SE"/>
        </w:rPr>
        <w:br/>
      </w:r>
    </w:p>
    <w:p w14:paraId="4EAFE4C3" w14:textId="609F73BD" w:rsidR="002F7B0A" w:rsidRPr="00907C16" w:rsidRDefault="009932DD" w:rsidP="0001080A">
      <w:pPr>
        <w:widowControl w:val="0"/>
        <w:autoSpaceDE w:val="0"/>
        <w:autoSpaceDN w:val="0"/>
        <w:adjustRightInd w:val="0"/>
        <w:rPr>
          <w:rFonts w:ascii="Arial" w:hAnsi="Arial" w:cs="Arial"/>
          <w:color w:val="1B1E20"/>
          <w:sz w:val="18"/>
          <w:szCs w:val="18"/>
        </w:rPr>
      </w:pPr>
      <w:proofErr w:type="gramStart"/>
      <w:r w:rsidRPr="009932DD">
        <w:rPr>
          <w:rFonts w:ascii="Arial" w:hAnsi="Arial" w:cs="Arial"/>
          <w:color w:val="1B1E20"/>
          <w:sz w:val="18"/>
          <w:szCs w:val="18"/>
        </w:rPr>
        <w:t>-</w:t>
      </w:r>
      <w:proofErr w:type="gramEnd"/>
      <w:r w:rsidRPr="009932DD">
        <w:rPr>
          <w:rFonts w:ascii="Arial" w:hAnsi="Arial" w:cs="Arial"/>
          <w:color w:val="1B1E20"/>
          <w:sz w:val="18"/>
          <w:szCs w:val="18"/>
        </w:rPr>
        <w:t xml:space="preserve"> </w:t>
      </w:r>
      <w:r w:rsidR="00ED70FB" w:rsidRPr="009932DD">
        <w:rPr>
          <w:rFonts w:ascii="Arial" w:hAnsi="Arial" w:cs="Arial"/>
          <w:color w:val="1B1E20"/>
          <w:sz w:val="18"/>
          <w:szCs w:val="18"/>
        </w:rPr>
        <w:t>Det är l</w:t>
      </w:r>
      <w:r w:rsidR="002F7B0A" w:rsidRPr="009932DD">
        <w:rPr>
          <w:rFonts w:ascii="Arial" w:hAnsi="Arial" w:cs="Arial"/>
          <w:color w:val="1B1E20"/>
          <w:sz w:val="18"/>
          <w:szCs w:val="18"/>
        </w:rPr>
        <w:t xml:space="preserve">ite som en dejtingsajt, fast för matföretag. </w:t>
      </w:r>
      <w:r w:rsidR="00D50825" w:rsidRPr="009932DD">
        <w:rPr>
          <w:rFonts w:ascii="Arial" w:hAnsi="Arial" w:cs="Arial"/>
          <w:color w:val="1B1E20"/>
          <w:sz w:val="18"/>
          <w:szCs w:val="18"/>
        </w:rPr>
        <w:t>På den digitala mötesplatsen</w:t>
      </w:r>
      <w:r w:rsidR="002F7B0A" w:rsidRPr="009932DD">
        <w:rPr>
          <w:rFonts w:ascii="Arial" w:hAnsi="Arial" w:cs="Arial"/>
          <w:color w:val="1B1E20"/>
          <w:sz w:val="18"/>
          <w:szCs w:val="18"/>
        </w:rPr>
        <w:t xml:space="preserve"> kan man som matför</w:t>
      </w:r>
      <w:r w:rsidR="00ED70FB" w:rsidRPr="009932DD">
        <w:rPr>
          <w:rFonts w:ascii="Arial" w:hAnsi="Arial" w:cs="Arial"/>
          <w:color w:val="1B1E20"/>
          <w:sz w:val="18"/>
          <w:szCs w:val="18"/>
        </w:rPr>
        <w:t>etagare söka och erbjuda produkter</w:t>
      </w:r>
      <w:r w:rsidR="002F7B0A" w:rsidRPr="009932DD">
        <w:rPr>
          <w:rFonts w:ascii="Arial" w:hAnsi="Arial" w:cs="Arial"/>
          <w:color w:val="1B1E20"/>
          <w:sz w:val="18"/>
          <w:szCs w:val="18"/>
        </w:rPr>
        <w:t>, perso</w:t>
      </w:r>
      <w:r w:rsidR="00D50825" w:rsidRPr="009932DD">
        <w:rPr>
          <w:rFonts w:ascii="Arial" w:hAnsi="Arial" w:cs="Arial"/>
          <w:color w:val="1B1E20"/>
          <w:sz w:val="18"/>
          <w:szCs w:val="18"/>
        </w:rPr>
        <w:t>nal, utrustning, utbildning</w:t>
      </w:r>
      <w:r w:rsidR="002F7B0A" w:rsidRPr="009932DD">
        <w:rPr>
          <w:rFonts w:ascii="Arial" w:hAnsi="Arial" w:cs="Arial"/>
          <w:color w:val="1B1E20"/>
          <w:sz w:val="18"/>
          <w:szCs w:val="18"/>
        </w:rPr>
        <w:t xml:space="preserve">, logistikpartner eller </w:t>
      </w:r>
      <w:r w:rsidR="00ED70FB" w:rsidRPr="009932DD">
        <w:rPr>
          <w:rFonts w:ascii="Arial" w:hAnsi="Arial" w:cs="Arial"/>
          <w:color w:val="1B1E20"/>
          <w:sz w:val="18"/>
          <w:szCs w:val="18"/>
        </w:rPr>
        <w:t>andra behov</w:t>
      </w:r>
      <w:r w:rsidR="00D50825" w:rsidRPr="009932DD">
        <w:rPr>
          <w:rFonts w:ascii="Arial" w:hAnsi="Arial" w:cs="Arial"/>
          <w:color w:val="1B1E20"/>
          <w:sz w:val="18"/>
          <w:szCs w:val="18"/>
        </w:rPr>
        <w:t xml:space="preserve"> man kan tänkas ha, be</w:t>
      </w:r>
      <w:r w:rsidRPr="009932DD">
        <w:rPr>
          <w:rFonts w:ascii="Arial" w:hAnsi="Arial" w:cs="Arial"/>
          <w:color w:val="1B1E20"/>
          <w:sz w:val="18"/>
          <w:szCs w:val="18"/>
        </w:rPr>
        <w:t>r</w:t>
      </w:r>
      <w:r w:rsidR="00D50825" w:rsidRPr="009932DD">
        <w:rPr>
          <w:rFonts w:ascii="Arial" w:hAnsi="Arial" w:cs="Arial"/>
          <w:color w:val="1B1E20"/>
          <w:sz w:val="18"/>
          <w:szCs w:val="18"/>
        </w:rPr>
        <w:t>ättar</w:t>
      </w:r>
      <w:r w:rsidR="002F7B0A" w:rsidRPr="009932DD">
        <w:rPr>
          <w:rFonts w:ascii="Arial" w:hAnsi="Arial" w:cs="Arial"/>
          <w:color w:val="1B1E20"/>
          <w:sz w:val="18"/>
          <w:szCs w:val="18"/>
        </w:rPr>
        <w:t xml:space="preserve"> Elin Carleke, Business Designer på Krinova Incubator &amp; Science Park och den som har an</w:t>
      </w:r>
      <w:r w:rsidR="00D50825" w:rsidRPr="009932DD">
        <w:rPr>
          <w:rFonts w:ascii="Arial" w:hAnsi="Arial" w:cs="Arial"/>
          <w:color w:val="1B1E20"/>
          <w:sz w:val="18"/>
          <w:szCs w:val="18"/>
        </w:rPr>
        <w:t xml:space="preserve">svarat för utvecklingen av </w:t>
      </w:r>
      <w:r w:rsidRPr="009932DD">
        <w:rPr>
          <w:rFonts w:ascii="Arial" w:hAnsi="Arial" w:cs="Arial"/>
          <w:color w:val="1B1E20"/>
          <w:sz w:val="18"/>
          <w:szCs w:val="18"/>
        </w:rPr>
        <w:t xml:space="preserve">den nya </w:t>
      </w:r>
      <w:r w:rsidR="00D50825" w:rsidRPr="009932DD">
        <w:rPr>
          <w:rFonts w:ascii="Arial" w:hAnsi="Arial" w:cs="Arial"/>
          <w:color w:val="1B1E20"/>
          <w:sz w:val="18"/>
          <w:szCs w:val="18"/>
        </w:rPr>
        <w:t>mötesplatsen</w:t>
      </w:r>
      <w:r w:rsidR="002F7B0A" w:rsidRPr="009932DD">
        <w:rPr>
          <w:rFonts w:ascii="Arial" w:hAnsi="Arial" w:cs="Arial"/>
          <w:color w:val="1B1E20"/>
          <w:sz w:val="18"/>
          <w:szCs w:val="18"/>
        </w:rPr>
        <w:t xml:space="preserve">. </w:t>
      </w:r>
      <w:r>
        <w:rPr>
          <w:rFonts w:ascii="Arial" w:hAnsi="Arial" w:cs="Arial"/>
          <w:color w:val="1B1E20"/>
          <w:sz w:val="18"/>
          <w:szCs w:val="18"/>
        </w:rPr>
        <w:br/>
      </w:r>
      <w:r>
        <w:rPr>
          <w:rFonts w:ascii="Arial" w:hAnsi="Arial" w:cs="Arial"/>
          <w:color w:val="1B1E20"/>
          <w:sz w:val="18"/>
          <w:szCs w:val="18"/>
        </w:rPr>
        <w:br/>
      </w:r>
      <w:r w:rsidR="00D50825" w:rsidRPr="00907C16">
        <w:rPr>
          <w:rFonts w:ascii="Arial" w:hAnsi="Arial" w:cs="Arial"/>
          <w:color w:val="1B1E20"/>
          <w:sz w:val="18"/>
          <w:szCs w:val="18"/>
        </w:rPr>
        <w:t xml:space="preserve">Målet är att </w:t>
      </w:r>
      <w:proofErr w:type="spellStart"/>
      <w:r w:rsidR="00D50825" w:rsidRPr="00907C16">
        <w:rPr>
          <w:rFonts w:ascii="Arial" w:hAnsi="Arial" w:cs="Arial"/>
          <w:color w:val="1B1E20"/>
          <w:sz w:val="18"/>
          <w:szCs w:val="18"/>
        </w:rPr>
        <w:t>TransforMAT</w:t>
      </w:r>
      <w:proofErr w:type="spellEnd"/>
      <w:r w:rsidR="00D50825" w:rsidRPr="00907C16">
        <w:rPr>
          <w:rFonts w:ascii="Arial" w:hAnsi="Arial" w:cs="Arial"/>
          <w:color w:val="1B1E20"/>
          <w:sz w:val="18"/>
          <w:szCs w:val="18"/>
        </w:rPr>
        <w:t xml:space="preserve"> B2B ska vara en mötesplats </w:t>
      </w:r>
      <w:r w:rsidR="0001080A">
        <w:rPr>
          <w:rFonts w:ascii="Arial" w:hAnsi="Arial" w:cs="Arial"/>
          <w:color w:val="1B1E20"/>
          <w:sz w:val="18"/>
          <w:szCs w:val="18"/>
        </w:rPr>
        <w:t xml:space="preserve">för kunskapsutbyte och handel. </w:t>
      </w:r>
      <w:r w:rsidR="002F7B0A" w:rsidRPr="00907C16">
        <w:rPr>
          <w:rFonts w:ascii="Arial" w:hAnsi="Arial" w:cs="Arial"/>
          <w:color w:val="1B1E20"/>
          <w:sz w:val="18"/>
          <w:szCs w:val="18"/>
        </w:rPr>
        <w:t xml:space="preserve">Ett 50-tal företag </w:t>
      </w:r>
      <w:r w:rsidR="00675F69">
        <w:rPr>
          <w:rFonts w:ascii="Arial" w:hAnsi="Arial" w:cs="Arial"/>
          <w:color w:val="1B1E20"/>
          <w:sz w:val="18"/>
          <w:szCs w:val="18"/>
        </w:rPr>
        <w:t>har varit pilotföretagare. N</w:t>
      </w:r>
      <w:r w:rsidR="0006741B">
        <w:rPr>
          <w:rFonts w:ascii="Arial" w:hAnsi="Arial" w:cs="Arial"/>
          <w:color w:val="1B1E20"/>
          <w:sz w:val="18"/>
          <w:szCs w:val="18"/>
        </w:rPr>
        <w:t>u välkomnar Krinova</w:t>
      </w:r>
      <w:r w:rsidR="0001080A">
        <w:rPr>
          <w:rFonts w:ascii="Arial" w:hAnsi="Arial" w:cs="Arial"/>
          <w:color w:val="1B1E20"/>
          <w:sz w:val="18"/>
          <w:szCs w:val="18"/>
        </w:rPr>
        <w:t xml:space="preserve"> </w:t>
      </w:r>
      <w:proofErr w:type="spellStart"/>
      <w:r w:rsidR="0001080A">
        <w:rPr>
          <w:rFonts w:ascii="Arial" w:hAnsi="Arial" w:cs="Arial"/>
          <w:color w:val="1B1E20"/>
          <w:sz w:val="18"/>
          <w:szCs w:val="18"/>
        </w:rPr>
        <w:t>matföretag</w:t>
      </w:r>
      <w:r w:rsidR="00675F69">
        <w:rPr>
          <w:rFonts w:ascii="Arial" w:hAnsi="Arial" w:cs="Arial"/>
          <w:color w:val="1B1E20"/>
          <w:sz w:val="18"/>
          <w:szCs w:val="18"/>
        </w:rPr>
        <w:t>are</w:t>
      </w:r>
      <w:proofErr w:type="spellEnd"/>
      <w:r w:rsidR="0006741B">
        <w:rPr>
          <w:rFonts w:ascii="Arial" w:hAnsi="Arial" w:cs="Arial"/>
          <w:color w:val="1B1E20"/>
          <w:sz w:val="18"/>
          <w:szCs w:val="18"/>
        </w:rPr>
        <w:t xml:space="preserve"> att registrera sig och hitta företag med kompletterande kunskaper, erbjudanden och behov.</w:t>
      </w:r>
    </w:p>
    <w:p w14:paraId="25BF7090" w14:textId="4B4084F7" w:rsidR="002F7B0A" w:rsidRPr="00907C16" w:rsidRDefault="00C03811" w:rsidP="009932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B1E20"/>
          <w:sz w:val="18"/>
          <w:szCs w:val="18"/>
        </w:rPr>
        <w:t>I första steget vänder sig</w:t>
      </w:r>
      <w:r w:rsidR="002F7B0A" w:rsidRPr="00907C16">
        <w:rPr>
          <w:rFonts w:ascii="Arial" w:hAnsi="Arial" w:cs="Arial"/>
          <w:color w:val="1B1E20"/>
          <w:sz w:val="18"/>
          <w:szCs w:val="18"/>
        </w:rPr>
        <w:t xml:space="preserve"> TransforMAT B2B </w:t>
      </w:r>
      <w:r>
        <w:rPr>
          <w:rFonts w:ascii="Arial" w:hAnsi="Arial" w:cs="Arial"/>
          <w:color w:val="1B1E20"/>
          <w:sz w:val="18"/>
          <w:szCs w:val="18"/>
        </w:rPr>
        <w:t>främst till</w:t>
      </w:r>
      <w:r w:rsidR="0006741B">
        <w:rPr>
          <w:rFonts w:ascii="Arial" w:hAnsi="Arial" w:cs="Arial"/>
          <w:color w:val="1B1E20"/>
          <w:sz w:val="18"/>
          <w:szCs w:val="18"/>
        </w:rPr>
        <w:t xml:space="preserve"> skånska </w:t>
      </w:r>
      <w:proofErr w:type="spellStart"/>
      <w:r w:rsidR="0006741B">
        <w:rPr>
          <w:rFonts w:ascii="Arial" w:hAnsi="Arial" w:cs="Arial"/>
          <w:color w:val="1B1E20"/>
          <w:sz w:val="18"/>
          <w:szCs w:val="18"/>
        </w:rPr>
        <w:t>matföretagare</w:t>
      </w:r>
      <w:proofErr w:type="spellEnd"/>
      <w:r w:rsidR="0006741B">
        <w:rPr>
          <w:rFonts w:ascii="Arial" w:hAnsi="Arial" w:cs="Arial"/>
          <w:color w:val="1B1E20"/>
          <w:sz w:val="18"/>
          <w:szCs w:val="18"/>
        </w:rPr>
        <w:t>. I</w:t>
      </w:r>
      <w:r w:rsidR="002F7B0A" w:rsidRPr="00907C16">
        <w:rPr>
          <w:rFonts w:ascii="Arial" w:hAnsi="Arial" w:cs="Arial"/>
          <w:color w:val="1B1E20"/>
          <w:sz w:val="18"/>
          <w:szCs w:val="18"/>
        </w:rPr>
        <w:t xml:space="preserve"> ett </w:t>
      </w:r>
      <w:r w:rsidR="0006741B">
        <w:rPr>
          <w:rFonts w:ascii="Arial" w:hAnsi="Arial" w:cs="Arial"/>
          <w:color w:val="1B1E20"/>
          <w:sz w:val="18"/>
          <w:szCs w:val="18"/>
        </w:rPr>
        <w:t>andra steg är planen att</w:t>
      </w:r>
      <w:r w:rsidR="002F7B0A" w:rsidRPr="00907C16">
        <w:rPr>
          <w:rFonts w:ascii="Arial" w:hAnsi="Arial" w:cs="Arial"/>
          <w:color w:val="1B1E20"/>
          <w:sz w:val="18"/>
          <w:szCs w:val="18"/>
        </w:rPr>
        <w:t xml:space="preserve"> utveckla verktyget så att det </w:t>
      </w:r>
      <w:r w:rsidR="0006741B">
        <w:rPr>
          <w:rFonts w:ascii="Arial" w:hAnsi="Arial" w:cs="Arial"/>
          <w:color w:val="1B1E20"/>
          <w:sz w:val="18"/>
          <w:szCs w:val="18"/>
        </w:rPr>
        <w:t xml:space="preserve">enkelt går att </w:t>
      </w:r>
      <w:r w:rsidR="002F7B0A" w:rsidRPr="00907C16">
        <w:rPr>
          <w:rFonts w:ascii="Arial" w:hAnsi="Arial" w:cs="Arial"/>
          <w:color w:val="1B1E20"/>
          <w:sz w:val="18"/>
          <w:szCs w:val="18"/>
        </w:rPr>
        <w:t>koppl</w:t>
      </w:r>
      <w:r w:rsidR="002F7B0A">
        <w:rPr>
          <w:rFonts w:ascii="Arial" w:hAnsi="Arial" w:cs="Arial"/>
          <w:color w:val="1B1E20"/>
          <w:sz w:val="18"/>
          <w:szCs w:val="18"/>
        </w:rPr>
        <w:t>a</w:t>
      </w:r>
      <w:r w:rsidR="002F7B0A" w:rsidRPr="00907C16">
        <w:rPr>
          <w:rFonts w:ascii="Arial" w:hAnsi="Arial" w:cs="Arial"/>
          <w:color w:val="1B1E20"/>
          <w:sz w:val="18"/>
          <w:szCs w:val="18"/>
        </w:rPr>
        <w:t xml:space="preserve"> samman</w:t>
      </w:r>
      <w:r w:rsidR="002F7B0A" w:rsidRPr="00907C16">
        <w:rPr>
          <w:rFonts w:ascii="Arial" w:hAnsi="Arial" w:cs="Arial"/>
          <w:sz w:val="18"/>
          <w:szCs w:val="18"/>
        </w:rPr>
        <w:t xml:space="preserve"> matföretagare över hela landet.</w:t>
      </w:r>
      <w:r w:rsidR="002F7B0A" w:rsidRPr="00907C16">
        <w:rPr>
          <w:rFonts w:ascii="Arial" w:hAnsi="Arial" w:cs="Arial"/>
          <w:color w:val="1B1E20"/>
          <w:sz w:val="18"/>
          <w:szCs w:val="18"/>
        </w:rPr>
        <w:t xml:space="preserve"> </w:t>
      </w:r>
      <w:r w:rsidR="002F7B0A" w:rsidRPr="00907C16">
        <w:rPr>
          <w:rFonts w:ascii="Arial" w:hAnsi="Arial" w:cs="Arial"/>
          <w:sz w:val="18"/>
          <w:szCs w:val="18"/>
        </w:rPr>
        <w:t xml:space="preserve">I förlängningen </w:t>
      </w:r>
      <w:r w:rsidR="0006741B">
        <w:rPr>
          <w:rFonts w:ascii="Arial" w:hAnsi="Arial" w:cs="Arial"/>
          <w:sz w:val="18"/>
          <w:szCs w:val="18"/>
        </w:rPr>
        <w:t>finns tankar på</w:t>
      </w:r>
      <w:r w:rsidR="002F7B0A" w:rsidRPr="00907C16">
        <w:rPr>
          <w:rFonts w:ascii="Arial" w:hAnsi="Arial" w:cs="Arial"/>
          <w:sz w:val="18"/>
          <w:szCs w:val="18"/>
        </w:rPr>
        <w:t xml:space="preserve"> att koppla på </w:t>
      </w:r>
      <w:r w:rsidR="0006741B">
        <w:rPr>
          <w:rFonts w:ascii="Arial" w:hAnsi="Arial" w:cs="Arial"/>
          <w:sz w:val="18"/>
          <w:szCs w:val="18"/>
        </w:rPr>
        <w:t xml:space="preserve">även </w:t>
      </w:r>
      <w:r>
        <w:rPr>
          <w:rFonts w:ascii="Arial" w:hAnsi="Arial" w:cs="Arial"/>
          <w:sz w:val="18"/>
          <w:szCs w:val="18"/>
        </w:rPr>
        <w:t>internationella samarbetspartners och företagare</w:t>
      </w:r>
      <w:r w:rsidR="002F7B0A" w:rsidRPr="00907C16">
        <w:rPr>
          <w:rFonts w:ascii="Arial" w:hAnsi="Arial" w:cs="Arial"/>
          <w:sz w:val="18"/>
          <w:szCs w:val="18"/>
        </w:rPr>
        <w:t>.</w:t>
      </w:r>
      <w:r w:rsidR="009932DD">
        <w:rPr>
          <w:rFonts w:ascii="Arial" w:hAnsi="Arial" w:cs="Arial"/>
          <w:sz w:val="18"/>
          <w:szCs w:val="18"/>
        </w:rPr>
        <w:t xml:space="preserve"> </w:t>
      </w:r>
      <w:r w:rsidR="002F7B0A" w:rsidRPr="00907C16">
        <w:rPr>
          <w:rFonts w:ascii="Arial" w:hAnsi="Arial" w:cs="Arial"/>
          <w:sz w:val="18"/>
          <w:szCs w:val="18"/>
        </w:rPr>
        <w:t>Den digitala mötesplatsen B2B har växt fram utifrån de behov och önskemål som kom fram i utvärderingen av Krinova</w:t>
      </w:r>
      <w:r>
        <w:rPr>
          <w:rFonts w:ascii="Arial" w:hAnsi="Arial" w:cs="Arial"/>
          <w:sz w:val="18"/>
          <w:szCs w:val="18"/>
        </w:rPr>
        <w:t xml:space="preserve">s fleråriga projekt </w:t>
      </w:r>
      <w:proofErr w:type="spellStart"/>
      <w:r>
        <w:rPr>
          <w:rFonts w:ascii="Arial" w:hAnsi="Arial" w:cs="Arial"/>
          <w:sz w:val="18"/>
          <w:szCs w:val="18"/>
        </w:rPr>
        <w:t>TransforMAT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2F7B0A" w:rsidRPr="00907C16">
        <w:rPr>
          <w:rFonts w:ascii="Arial" w:hAnsi="Arial" w:cs="Arial"/>
          <w:sz w:val="18"/>
          <w:szCs w:val="18"/>
        </w:rPr>
        <w:t xml:space="preserve"> Ett projekt som erbjöd utbildning, rådgivning och affärsutveckl</w:t>
      </w:r>
      <w:r>
        <w:rPr>
          <w:rFonts w:ascii="Arial" w:hAnsi="Arial" w:cs="Arial"/>
          <w:sz w:val="18"/>
          <w:szCs w:val="18"/>
        </w:rPr>
        <w:t xml:space="preserve">ing till småskaliga skånska </w:t>
      </w:r>
      <w:proofErr w:type="spellStart"/>
      <w:r>
        <w:rPr>
          <w:rFonts w:ascii="Arial" w:hAnsi="Arial" w:cs="Arial"/>
          <w:sz w:val="18"/>
          <w:szCs w:val="18"/>
        </w:rPr>
        <w:t>mat</w:t>
      </w:r>
      <w:r w:rsidR="002F7B0A" w:rsidRPr="00907C16">
        <w:rPr>
          <w:rFonts w:ascii="Arial" w:hAnsi="Arial" w:cs="Arial"/>
          <w:sz w:val="18"/>
          <w:szCs w:val="18"/>
        </w:rPr>
        <w:t>företagare</w:t>
      </w:r>
      <w:proofErr w:type="spellEnd"/>
      <w:r>
        <w:rPr>
          <w:rFonts w:ascii="Arial" w:hAnsi="Arial" w:cs="Arial"/>
          <w:sz w:val="18"/>
          <w:szCs w:val="18"/>
        </w:rPr>
        <w:t xml:space="preserve"> och som avslutades december 2014</w:t>
      </w:r>
      <w:r w:rsidR="002F7B0A" w:rsidRPr="00907C16">
        <w:rPr>
          <w:rFonts w:ascii="Arial" w:hAnsi="Arial" w:cs="Arial"/>
          <w:sz w:val="18"/>
          <w:szCs w:val="18"/>
        </w:rPr>
        <w:t xml:space="preserve">. </w:t>
      </w:r>
    </w:p>
    <w:p w14:paraId="12A63E08" w14:textId="236D6ADD" w:rsidR="008F6E49" w:rsidRPr="009932DD" w:rsidRDefault="009932DD" w:rsidP="009932D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9932DD">
        <w:rPr>
          <w:rFonts w:ascii="Arial" w:hAnsi="Arial" w:cs="Arial"/>
          <w:sz w:val="18"/>
          <w:szCs w:val="18"/>
        </w:rPr>
        <w:t>Vi</w:t>
      </w:r>
      <w:r w:rsidR="002F7B0A" w:rsidRPr="009932DD">
        <w:rPr>
          <w:rFonts w:ascii="Arial" w:hAnsi="Arial" w:cs="Arial"/>
          <w:sz w:val="18"/>
          <w:szCs w:val="18"/>
        </w:rPr>
        <w:t xml:space="preserve"> har sett och också kunnat läsa ut av utvärderingen att en viktig bieffekt av </w:t>
      </w:r>
      <w:r w:rsidR="00C03811" w:rsidRPr="009932DD">
        <w:rPr>
          <w:rFonts w:ascii="Arial" w:hAnsi="Arial" w:cs="Arial"/>
          <w:sz w:val="18"/>
          <w:szCs w:val="18"/>
        </w:rPr>
        <w:t>de aktiviteter som vi arrangerar</w:t>
      </w:r>
      <w:r w:rsidR="002F7B0A" w:rsidRPr="009932DD">
        <w:rPr>
          <w:rFonts w:ascii="Arial" w:hAnsi="Arial" w:cs="Arial"/>
          <w:sz w:val="18"/>
          <w:szCs w:val="18"/>
        </w:rPr>
        <w:t xml:space="preserve"> </w:t>
      </w:r>
      <w:r w:rsidR="00705A0E">
        <w:rPr>
          <w:rFonts w:ascii="Arial" w:hAnsi="Arial" w:cs="Arial"/>
          <w:sz w:val="18"/>
          <w:szCs w:val="18"/>
        </w:rPr>
        <w:t xml:space="preserve">inom </w:t>
      </w:r>
      <w:proofErr w:type="spellStart"/>
      <w:r w:rsidR="00705A0E">
        <w:rPr>
          <w:rFonts w:ascii="Arial" w:hAnsi="Arial" w:cs="Arial"/>
          <w:sz w:val="18"/>
          <w:szCs w:val="18"/>
        </w:rPr>
        <w:t>KrinovaMAT</w:t>
      </w:r>
      <w:proofErr w:type="spellEnd"/>
      <w:r w:rsidR="00C03811" w:rsidRPr="009932DD">
        <w:rPr>
          <w:rFonts w:ascii="Arial" w:hAnsi="Arial" w:cs="Arial"/>
          <w:sz w:val="18"/>
          <w:szCs w:val="18"/>
        </w:rPr>
        <w:t xml:space="preserve"> är</w:t>
      </w:r>
      <w:r w:rsidR="002F7B0A" w:rsidRPr="009932DD">
        <w:rPr>
          <w:rFonts w:ascii="Arial" w:hAnsi="Arial" w:cs="Arial"/>
          <w:sz w:val="18"/>
          <w:szCs w:val="18"/>
        </w:rPr>
        <w:t xml:space="preserve"> just möjligheten till att träffa andra </w:t>
      </w:r>
      <w:proofErr w:type="spellStart"/>
      <w:r w:rsidR="002F7B0A" w:rsidRPr="009932DD">
        <w:rPr>
          <w:rFonts w:ascii="Arial" w:hAnsi="Arial" w:cs="Arial"/>
          <w:sz w:val="18"/>
          <w:szCs w:val="18"/>
        </w:rPr>
        <w:t>matföretagare</w:t>
      </w:r>
      <w:proofErr w:type="spellEnd"/>
      <w:r w:rsidR="002F7B0A" w:rsidRPr="009932DD">
        <w:rPr>
          <w:rFonts w:ascii="Arial" w:hAnsi="Arial" w:cs="Arial"/>
          <w:sz w:val="18"/>
          <w:szCs w:val="18"/>
        </w:rPr>
        <w:t>.</w:t>
      </w:r>
      <w:r w:rsidR="00C03811" w:rsidRPr="009932DD">
        <w:rPr>
          <w:rFonts w:ascii="Arial" w:hAnsi="Arial" w:cs="Arial"/>
          <w:sz w:val="18"/>
          <w:szCs w:val="18"/>
        </w:rPr>
        <w:t xml:space="preserve"> Många företagare jobbar ganska ensamma och tycker det är svårt att skapa tid till möten företagare emellan. </w:t>
      </w:r>
      <w:bookmarkStart w:id="0" w:name="_GoBack"/>
      <w:bookmarkEnd w:id="0"/>
      <w:r w:rsidR="00C03811" w:rsidRPr="009932DD">
        <w:rPr>
          <w:rFonts w:ascii="Arial" w:hAnsi="Arial" w:cs="Arial"/>
          <w:sz w:val="18"/>
          <w:szCs w:val="18"/>
        </w:rPr>
        <w:t>Samtidigt är möten med andra företag värd</w:t>
      </w:r>
      <w:r>
        <w:rPr>
          <w:rFonts w:ascii="Arial" w:hAnsi="Arial" w:cs="Arial"/>
          <w:sz w:val="18"/>
          <w:szCs w:val="18"/>
        </w:rPr>
        <w:t>e</w:t>
      </w:r>
      <w:r w:rsidR="00C03811" w:rsidRPr="009932DD">
        <w:rPr>
          <w:rFonts w:ascii="Arial" w:hAnsi="Arial" w:cs="Arial"/>
          <w:sz w:val="18"/>
          <w:szCs w:val="18"/>
        </w:rPr>
        <w:t>fulla för att</w:t>
      </w:r>
      <w:r w:rsidR="002F7B0A" w:rsidRPr="009932DD">
        <w:rPr>
          <w:rFonts w:ascii="Arial" w:hAnsi="Arial" w:cs="Arial"/>
          <w:sz w:val="18"/>
          <w:szCs w:val="18"/>
        </w:rPr>
        <w:t xml:space="preserve"> utbyta erfarenheter, kontak</w:t>
      </w:r>
      <w:r w:rsidR="00C03811" w:rsidRPr="009932DD">
        <w:rPr>
          <w:rFonts w:ascii="Arial" w:hAnsi="Arial" w:cs="Arial"/>
          <w:sz w:val="18"/>
          <w:szCs w:val="18"/>
        </w:rPr>
        <w:t xml:space="preserve">ter och tips på lösningar. </w:t>
      </w:r>
      <w:r w:rsidR="002F7B0A" w:rsidRPr="009932DD">
        <w:rPr>
          <w:rFonts w:ascii="Arial" w:hAnsi="Arial" w:cs="Arial"/>
          <w:sz w:val="18"/>
          <w:szCs w:val="18"/>
        </w:rPr>
        <w:t>Med den nya digitala mötesplatsen TransforMAT B2B vill vi fylla det behovet, säger Hannes van Lunteren, Business Designer och an</w:t>
      </w:r>
      <w:r w:rsidR="00497080">
        <w:rPr>
          <w:rFonts w:ascii="Arial" w:hAnsi="Arial" w:cs="Arial"/>
          <w:sz w:val="18"/>
          <w:szCs w:val="18"/>
        </w:rPr>
        <w:t xml:space="preserve">svarig för </w:t>
      </w:r>
      <w:proofErr w:type="spellStart"/>
      <w:r w:rsidR="00497080">
        <w:rPr>
          <w:rFonts w:ascii="Arial" w:hAnsi="Arial" w:cs="Arial"/>
          <w:sz w:val="18"/>
          <w:szCs w:val="18"/>
        </w:rPr>
        <w:t>KrinovaMAT</w:t>
      </w:r>
      <w:proofErr w:type="spellEnd"/>
      <w:r w:rsidR="002F7B0A" w:rsidRPr="009932DD">
        <w:rPr>
          <w:rFonts w:ascii="Arial" w:hAnsi="Arial" w:cs="Arial"/>
          <w:sz w:val="18"/>
          <w:szCs w:val="18"/>
        </w:rPr>
        <w:t>.</w:t>
      </w:r>
    </w:p>
    <w:p w14:paraId="387C064C" w14:textId="31C035CD" w:rsidR="008F6E49" w:rsidRDefault="009932DD" w:rsidP="002F7B0A">
      <w:pPr>
        <w:widowControl w:val="0"/>
        <w:autoSpaceDE w:val="0"/>
        <w:autoSpaceDN w:val="0"/>
        <w:adjustRightInd w:val="0"/>
        <w:rPr>
          <w:rFonts w:ascii="Arial" w:hAnsi="Arial" w:cs="Arial"/>
          <w:color w:val="1B1E20"/>
          <w:sz w:val="18"/>
          <w:szCs w:val="18"/>
        </w:rPr>
      </w:pPr>
      <w:r>
        <w:rPr>
          <w:rFonts w:ascii="Arial" w:hAnsi="Arial" w:cs="Arial"/>
          <w:color w:val="1B1E20"/>
          <w:sz w:val="18"/>
          <w:szCs w:val="18"/>
        </w:rPr>
        <w:t xml:space="preserve">En kort </w:t>
      </w:r>
      <w:r w:rsidR="008F6E49">
        <w:rPr>
          <w:rFonts w:ascii="Arial" w:hAnsi="Arial" w:cs="Arial"/>
          <w:color w:val="1B1E20"/>
          <w:sz w:val="18"/>
          <w:szCs w:val="18"/>
        </w:rPr>
        <w:t xml:space="preserve">(1,5 min) demonstration av mötesplatsen och dess funktioner finns på </w:t>
      </w:r>
      <w:hyperlink r:id="rId8" w:history="1">
        <w:r w:rsidRPr="00275D81">
          <w:rPr>
            <w:rStyle w:val="Hyperlnk"/>
            <w:rFonts w:ascii="Arial" w:hAnsi="Arial" w:cs="Arial"/>
            <w:sz w:val="18"/>
            <w:szCs w:val="18"/>
          </w:rPr>
          <w:t>https://www.youtube.com/watch?v=vhLpPDTW3k0</w:t>
        </w:r>
      </w:hyperlink>
      <w:r w:rsidR="008F6E49">
        <w:rPr>
          <w:rFonts w:ascii="Arial" w:hAnsi="Arial" w:cs="Arial"/>
          <w:color w:val="1B1E20"/>
          <w:sz w:val="18"/>
          <w:szCs w:val="18"/>
        </w:rPr>
        <w:t>.</w:t>
      </w:r>
      <w:r>
        <w:rPr>
          <w:rFonts w:ascii="Arial" w:hAnsi="Arial" w:cs="Arial"/>
          <w:color w:val="1B1E20"/>
          <w:sz w:val="18"/>
          <w:szCs w:val="18"/>
        </w:rPr>
        <w:t xml:space="preserve"> </w:t>
      </w:r>
      <w:r w:rsidR="008F6E49">
        <w:rPr>
          <w:rFonts w:ascii="Arial" w:hAnsi="Arial" w:cs="Arial"/>
          <w:color w:val="1B1E20"/>
          <w:sz w:val="18"/>
          <w:szCs w:val="18"/>
        </w:rPr>
        <w:t xml:space="preserve">Länk till mötesplatsen </w:t>
      </w:r>
      <w:proofErr w:type="spellStart"/>
      <w:r w:rsidR="008F6E49">
        <w:rPr>
          <w:rFonts w:ascii="Arial" w:hAnsi="Arial" w:cs="Arial"/>
          <w:color w:val="1B1E20"/>
          <w:sz w:val="18"/>
          <w:szCs w:val="18"/>
        </w:rPr>
        <w:t>TransforMAT</w:t>
      </w:r>
      <w:proofErr w:type="spellEnd"/>
      <w:r w:rsidR="008F6E49">
        <w:rPr>
          <w:rFonts w:ascii="Arial" w:hAnsi="Arial" w:cs="Arial"/>
          <w:color w:val="1B1E20"/>
          <w:sz w:val="18"/>
          <w:szCs w:val="18"/>
        </w:rPr>
        <w:t xml:space="preserve"> B2B </w:t>
      </w:r>
      <w:r w:rsidR="008F6E49" w:rsidRPr="008F6E49">
        <w:rPr>
          <w:rFonts w:ascii="Arial" w:hAnsi="Arial" w:cs="Arial"/>
          <w:color w:val="1B1E20"/>
          <w:sz w:val="18"/>
          <w:szCs w:val="18"/>
        </w:rPr>
        <w:t>http://transformatb2b.se/</w:t>
      </w:r>
    </w:p>
    <w:p w14:paraId="61BB69DB" w14:textId="77777777" w:rsidR="003C09C4" w:rsidRPr="00CC4692" w:rsidRDefault="003C09C4" w:rsidP="003C09C4">
      <w:pPr>
        <w:pStyle w:val="Krinovamellanr1014"/>
        <w:spacing w:line="240" w:lineRule="auto"/>
        <w:rPr>
          <w:rFonts w:ascii="ArialMT" w:hAnsi="ArialMT"/>
          <w:sz w:val="18"/>
          <w:szCs w:val="18"/>
        </w:rPr>
      </w:pPr>
      <w:r w:rsidRPr="00CC4692">
        <w:rPr>
          <w:sz w:val="18"/>
          <w:szCs w:val="18"/>
        </w:rPr>
        <w:t>För mer information kontakta:</w:t>
      </w:r>
    </w:p>
    <w:p w14:paraId="7E506F33" w14:textId="61677A82" w:rsidR="00EF1C72" w:rsidRPr="006E5468" w:rsidRDefault="002F7B0A" w:rsidP="006E5468">
      <w:pPr>
        <w:spacing w:after="120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sz w:val="18"/>
          <w:szCs w:val="18"/>
          <w:lang w:eastAsia="sv-SE"/>
        </w:rPr>
        <w:t>Elin Carleke</w:t>
      </w:r>
      <w:r w:rsidR="00132386">
        <w:rPr>
          <w:rFonts w:ascii="Arial" w:eastAsia="Times New Roman" w:hAnsi="Arial" w:cs="Arial"/>
          <w:sz w:val="18"/>
          <w:szCs w:val="18"/>
          <w:lang w:eastAsia="sv-SE"/>
        </w:rPr>
        <w:t>, mobil 070-251 40 19</w:t>
      </w:r>
      <w:r w:rsidR="003C09C4" w:rsidRPr="00CC4692">
        <w:rPr>
          <w:rFonts w:ascii="Arial" w:eastAsia="Times New Roman" w:hAnsi="Arial" w:cs="Arial"/>
          <w:sz w:val="18"/>
          <w:szCs w:val="18"/>
          <w:lang w:eastAsia="sv-SE"/>
        </w:rPr>
        <w:t xml:space="preserve"> E-post: </w:t>
      </w:r>
      <w:hyperlink r:id="rId9" w:history="1">
        <w:r w:rsidRPr="00275D81">
          <w:rPr>
            <w:rStyle w:val="Hyperlnk"/>
            <w:rFonts w:ascii="Arial" w:eastAsia="Times New Roman" w:hAnsi="Arial" w:cs="Arial"/>
            <w:sz w:val="18"/>
            <w:szCs w:val="18"/>
            <w:lang w:eastAsia="sv-SE"/>
          </w:rPr>
          <w:t>elin@krinova.se</w:t>
        </w:r>
      </w:hyperlink>
      <w:r w:rsidR="008F6E49">
        <w:rPr>
          <w:rFonts w:ascii="Arial" w:eastAsia="Times New Roman" w:hAnsi="Arial" w:cs="Arial"/>
          <w:sz w:val="18"/>
          <w:szCs w:val="18"/>
          <w:lang w:eastAsia="sv-SE"/>
        </w:rPr>
        <w:br/>
        <w:t xml:space="preserve">Hannes, van </w:t>
      </w:r>
      <w:proofErr w:type="spellStart"/>
      <w:r w:rsidR="008F6E49">
        <w:rPr>
          <w:rFonts w:ascii="Arial" w:eastAsia="Times New Roman" w:hAnsi="Arial" w:cs="Arial"/>
          <w:sz w:val="18"/>
          <w:szCs w:val="18"/>
          <w:lang w:eastAsia="sv-SE"/>
        </w:rPr>
        <w:t>Lunteren</w:t>
      </w:r>
      <w:proofErr w:type="spellEnd"/>
      <w:r w:rsidR="008F6E49">
        <w:rPr>
          <w:rFonts w:ascii="Arial" w:eastAsia="Times New Roman" w:hAnsi="Arial" w:cs="Arial"/>
          <w:sz w:val="18"/>
          <w:szCs w:val="18"/>
          <w:lang w:eastAsia="sv-SE"/>
        </w:rPr>
        <w:t>, mobil 070-611 41 80, E-post: hannes@krinova.se</w:t>
      </w:r>
    </w:p>
    <w:p w14:paraId="6E364ACC" w14:textId="77777777" w:rsidR="00BC7405" w:rsidRPr="00F66E43" w:rsidRDefault="00BC7405" w:rsidP="00BC7405">
      <w:pPr>
        <w:pStyle w:val="Krinova-beskrRub912"/>
        <w:rPr>
          <w:rFonts w:ascii="Arial-ItalicMT" w:hAnsi="Arial-ItalicMT" w:cs="Arial-ItalicMT"/>
          <w:color w:val="auto"/>
        </w:rPr>
      </w:pPr>
      <w:r w:rsidRPr="00F66E43">
        <w:rPr>
          <w:color w:val="auto"/>
        </w:rPr>
        <w:t>Krinova Incubator &amp; Science Park</w:t>
      </w:r>
    </w:p>
    <w:p w14:paraId="4B8CA8D8" w14:textId="5F96AFA6" w:rsidR="00BC7405" w:rsidRPr="00F66E43" w:rsidRDefault="00BC7405" w:rsidP="00BC7405">
      <w:pPr>
        <w:pStyle w:val="Krinova-beskrBrd912"/>
        <w:rPr>
          <w:color w:val="auto"/>
        </w:rPr>
      </w:pPr>
      <w:r w:rsidRPr="00F66E43">
        <w:rPr>
          <w:color w:val="auto"/>
        </w:rPr>
        <w:t xml:space="preserve">Krinova är nordöstra Skånes Inkubator och Science Park och ägs av Kristianstads Kommun och Högskolan Kristianstad. Här erbjuds en kreativ tillväxtmiljö </w:t>
      </w:r>
      <w:r w:rsidR="00EF1C72" w:rsidRPr="00F66E43">
        <w:rPr>
          <w:color w:val="auto"/>
        </w:rPr>
        <w:t>med</w:t>
      </w:r>
      <w:r w:rsidRPr="00F66E43">
        <w:rPr>
          <w:color w:val="auto"/>
        </w:rPr>
        <w:t xml:space="preserve"> stöd i utvecklings- och innovationsarbete, skräddarsydda konferenser och flexibla kontorslokaler.</w:t>
      </w:r>
      <w:r w:rsidRPr="00F66E43">
        <w:rPr>
          <w:color w:val="auto"/>
          <w:sz w:val="16"/>
          <w:szCs w:val="16"/>
        </w:rPr>
        <w:t xml:space="preserve"> </w:t>
      </w:r>
      <w:r w:rsidRPr="00F66E43">
        <w:rPr>
          <w:color w:val="auto"/>
        </w:rPr>
        <w:t>Krinovas tvärdisciplinära innovationsfokus Mat, Miljö, Hälsa, speglar Kristianstadsregionens näringsliv och Högskolan Kristianstads kompetensområden.</w:t>
      </w:r>
    </w:p>
    <w:p w14:paraId="356426C2" w14:textId="495A84EB" w:rsidR="00AE7FB2" w:rsidRPr="00AE7FB2" w:rsidRDefault="00705A0E" w:rsidP="00BC7405">
      <w:pPr>
        <w:pStyle w:val="Krinova-beskrBrd912"/>
        <w:rPr>
          <w:i w:val="0"/>
          <w:color w:val="E36C0A" w:themeColor="accent6" w:themeShade="BF"/>
          <w:sz w:val="16"/>
          <w:szCs w:val="16"/>
        </w:rPr>
      </w:pPr>
      <w:hyperlink r:id="rId10" w:history="1">
        <w:r w:rsidR="00AE7FB2" w:rsidRPr="00FB1C28">
          <w:rPr>
            <w:rStyle w:val="Hyperlnk"/>
            <w:i w:val="0"/>
          </w:rPr>
          <w:t>www.krinova.se</w:t>
        </w:r>
      </w:hyperlink>
      <w:r w:rsidR="00AE7FB2">
        <w:rPr>
          <w:i w:val="0"/>
          <w:color w:val="E36C0A" w:themeColor="accent6" w:themeShade="BF"/>
        </w:rPr>
        <w:t xml:space="preserve"> </w:t>
      </w:r>
    </w:p>
    <w:sectPr w:rsidR="00AE7FB2" w:rsidRPr="00AE7FB2" w:rsidSect="009165E2">
      <w:headerReference w:type="default" r:id="rId11"/>
      <w:footerReference w:type="default" r:id="rId12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F5C6" w14:textId="77777777" w:rsidR="008F6E49" w:rsidRDefault="008F6E49">
      <w:pPr>
        <w:spacing w:after="0"/>
      </w:pPr>
      <w:r>
        <w:separator/>
      </w:r>
    </w:p>
  </w:endnote>
  <w:endnote w:type="continuationSeparator" w:id="0">
    <w:p w14:paraId="5459204F" w14:textId="77777777" w:rsidR="008F6E49" w:rsidRDefault="008F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8F6E49" w:rsidRDefault="008F6E49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8F6E49" w:rsidRPr="009A753C" w:rsidRDefault="008F6E49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8F6E49" w:rsidRPr="009A753C" w:rsidRDefault="008F6E49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8F6E49" w:rsidRPr="009A753C" w:rsidRDefault="008F6E49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8F6E49" w:rsidRPr="009A753C" w:rsidRDefault="008F6E49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8F6E49" w:rsidRPr="009A753C" w:rsidRDefault="008F6E49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8F6E49" w:rsidRPr="009A753C" w:rsidRDefault="008F6E49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8F6E49" w:rsidRPr="009A753C" w:rsidRDefault="008F6E49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8F6E49" w:rsidRPr="009A753C" w:rsidRDefault="008F6E49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8F6E49" w:rsidRPr="009A753C" w:rsidRDefault="008F6E49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8F6E49" w:rsidRPr="009A753C" w:rsidRDefault="008F6E49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8F6E49" w:rsidRPr="009A753C" w:rsidRDefault="008F6E49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8F6E49" w:rsidRPr="009A753C" w:rsidRDefault="008F6E49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47F" w14:textId="77777777" w:rsidR="008F6E49" w:rsidRDefault="008F6E49">
      <w:pPr>
        <w:spacing w:after="0"/>
      </w:pPr>
      <w:r>
        <w:separator/>
      </w:r>
    </w:p>
  </w:footnote>
  <w:footnote w:type="continuationSeparator" w:id="0">
    <w:p w14:paraId="642ACA78" w14:textId="77777777" w:rsidR="008F6E49" w:rsidRDefault="008F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8F6E49" w:rsidRDefault="008F6E4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686C1420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264"/>
    <w:multiLevelType w:val="hybridMultilevel"/>
    <w:tmpl w:val="B094A21A"/>
    <w:lvl w:ilvl="0" w:tplc="E01ADC00">
      <w:start w:val="10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862"/>
    <w:multiLevelType w:val="hybridMultilevel"/>
    <w:tmpl w:val="086C7498"/>
    <w:lvl w:ilvl="0" w:tplc="0E4E252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1080A"/>
    <w:rsid w:val="00022678"/>
    <w:rsid w:val="00041652"/>
    <w:rsid w:val="00066088"/>
    <w:rsid w:val="0006741B"/>
    <w:rsid w:val="0009130B"/>
    <w:rsid w:val="000D5108"/>
    <w:rsid w:val="001164FB"/>
    <w:rsid w:val="00121C20"/>
    <w:rsid w:val="00130548"/>
    <w:rsid w:val="00132386"/>
    <w:rsid w:val="00136D5A"/>
    <w:rsid w:val="00194126"/>
    <w:rsid w:val="00195B10"/>
    <w:rsid w:val="001A1BDD"/>
    <w:rsid w:val="001B3A59"/>
    <w:rsid w:val="00210135"/>
    <w:rsid w:val="00222B8E"/>
    <w:rsid w:val="002A3127"/>
    <w:rsid w:val="002C2373"/>
    <w:rsid w:val="002C372F"/>
    <w:rsid w:val="002D4E18"/>
    <w:rsid w:val="002F66B0"/>
    <w:rsid w:val="002F7B0A"/>
    <w:rsid w:val="00301AF1"/>
    <w:rsid w:val="00304349"/>
    <w:rsid w:val="003730ED"/>
    <w:rsid w:val="003A5B52"/>
    <w:rsid w:val="003A6D72"/>
    <w:rsid w:val="003B3BED"/>
    <w:rsid w:val="003B6861"/>
    <w:rsid w:val="003C09C4"/>
    <w:rsid w:val="003C09DA"/>
    <w:rsid w:val="00416EA0"/>
    <w:rsid w:val="00497080"/>
    <w:rsid w:val="004A3D57"/>
    <w:rsid w:val="004C6FB8"/>
    <w:rsid w:val="004D2212"/>
    <w:rsid w:val="0050097E"/>
    <w:rsid w:val="0054357E"/>
    <w:rsid w:val="00545E39"/>
    <w:rsid w:val="005521AB"/>
    <w:rsid w:val="00586EB2"/>
    <w:rsid w:val="005928E5"/>
    <w:rsid w:val="005C0662"/>
    <w:rsid w:val="005C7607"/>
    <w:rsid w:val="005D5654"/>
    <w:rsid w:val="005F46F8"/>
    <w:rsid w:val="00642375"/>
    <w:rsid w:val="00675F69"/>
    <w:rsid w:val="006E5468"/>
    <w:rsid w:val="00705A0E"/>
    <w:rsid w:val="00726107"/>
    <w:rsid w:val="007A5F06"/>
    <w:rsid w:val="007B356C"/>
    <w:rsid w:val="007C0A24"/>
    <w:rsid w:val="007E7693"/>
    <w:rsid w:val="008232DB"/>
    <w:rsid w:val="008734C2"/>
    <w:rsid w:val="008A53CF"/>
    <w:rsid w:val="008F6E49"/>
    <w:rsid w:val="0090002C"/>
    <w:rsid w:val="009013F2"/>
    <w:rsid w:val="009165E2"/>
    <w:rsid w:val="00981FA7"/>
    <w:rsid w:val="009932DD"/>
    <w:rsid w:val="009C3DDA"/>
    <w:rsid w:val="00A15E88"/>
    <w:rsid w:val="00A25A98"/>
    <w:rsid w:val="00A44056"/>
    <w:rsid w:val="00A53DD9"/>
    <w:rsid w:val="00A62505"/>
    <w:rsid w:val="00A706F9"/>
    <w:rsid w:val="00A82D6B"/>
    <w:rsid w:val="00AD66B7"/>
    <w:rsid w:val="00AE2F75"/>
    <w:rsid w:val="00AE4BD4"/>
    <w:rsid w:val="00AE7FB2"/>
    <w:rsid w:val="00AF27DE"/>
    <w:rsid w:val="00B03821"/>
    <w:rsid w:val="00B055F6"/>
    <w:rsid w:val="00B131B5"/>
    <w:rsid w:val="00BB0BE5"/>
    <w:rsid w:val="00BC7405"/>
    <w:rsid w:val="00C03811"/>
    <w:rsid w:val="00C0391D"/>
    <w:rsid w:val="00C158A4"/>
    <w:rsid w:val="00C23FB2"/>
    <w:rsid w:val="00C81182"/>
    <w:rsid w:val="00CC2411"/>
    <w:rsid w:val="00CC4692"/>
    <w:rsid w:val="00D40D82"/>
    <w:rsid w:val="00D50825"/>
    <w:rsid w:val="00D63E70"/>
    <w:rsid w:val="00D75D45"/>
    <w:rsid w:val="00DA76A4"/>
    <w:rsid w:val="00DD0551"/>
    <w:rsid w:val="00DF2103"/>
    <w:rsid w:val="00E06B91"/>
    <w:rsid w:val="00E1345B"/>
    <w:rsid w:val="00E569D7"/>
    <w:rsid w:val="00EB72C4"/>
    <w:rsid w:val="00ED70FB"/>
    <w:rsid w:val="00EF1C72"/>
    <w:rsid w:val="00F140D1"/>
    <w:rsid w:val="00F66E43"/>
    <w:rsid w:val="00F7464B"/>
    <w:rsid w:val="00F95D09"/>
    <w:rsid w:val="00FA5C91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vhLpPDTW3k0" TargetMode="External"/><Relationship Id="rId9" Type="http://schemas.openxmlformats.org/officeDocument/2006/relationships/hyperlink" Target="mailto:elin@krinova.se" TargetMode="External"/><Relationship Id="rId10" Type="http://schemas.openxmlformats.org/officeDocument/2006/relationships/hyperlink" Target="http://www.kri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52</TotalTime>
  <Pages>1</Pages>
  <Words>468</Words>
  <Characters>2484</Characters>
  <Application>Microsoft Macintosh Word</Application>
  <DocSecurity>0</DocSecurity>
  <Lines>20</Lines>
  <Paragraphs>5</Paragraphs>
  <ScaleCrop>false</ScaleCrop>
  <Company>Originalverkstad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10</cp:revision>
  <cp:lastPrinted>2015-04-15T07:57:00Z</cp:lastPrinted>
  <dcterms:created xsi:type="dcterms:W3CDTF">2015-11-02T08:24:00Z</dcterms:created>
  <dcterms:modified xsi:type="dcterms:W3CDTF">2015-11-04T13:17:00Z</dcterms:modified>
</cp:coreProperties>
</file>