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3" w:rsidRDefault="00C34B13" w:rsidP="00C34B13">
      <w:pPr>
        <w:pStyle w:val="Rubrik1"/>
        <w:jc w:val="center"/>
        <w:rPr>
          <w:rFonts w:ascii="Museo Slab 900" w:hAnsi="Museo Slab 900"/>
          <w:sz w:val="48"/>
          <w:szCs w:val="48"/>
        </w:rPr>
      </w:pPr>
      <w:r w:rsidRPr="00C34B13">
        <w:rPr>
          <w:rFonts w:ascii="Museo Slab 900" w:hAnsi="Museo Slab 900"/>
          <w:sz w:val="48"/>
          <w:szCs w:val="48"/>
        </w:rPr>
        <w:t>pressmeddelande</w:t>
      </w:r>
    </w:p>
    <w:p w:rsidR="00E67204" w:rsidRPr="00DD72B7" w:rsidRDefault="00E67204" w:rsidP="00E67204">
      <w:pPr>
        <w:rPr>
          <w:b/>
          <w:sz w:val="28"/>
          <w:szCs w:val="28"/>
        </w:rPr>
      </w:pPr>
      <w:r w:rsidRPr="00DD72B7">
        <w:rPr>
          <w:b/>
          <w:sz w:val="28"/>
          <w:szCs w:val="28"/>
        </w:rPr>
        <w:t xml:space="preserve">Ny verksamhetsledare </w:t>
      </w:r>
      <w:r w:rsidR="00DD72B7" w:rsidRPr="00DD72B7">
        <w:rPr>
          <w:b/>
          <w:sz w:val="28"/>
          <w:szCs w:val="28"/>
        </w:rPr>
        <w:t>för Företagsinkubatorn</w:t>
      </w:r>
    </w:p>
    <w:p w:rsidR="00DD72B7" w:rsidRDefault="00CE6C3B" w:rsidP="00CE6C3B">
      <w:r>
        <w:t xml:space="preserve">Den </w:t>
      </w:r>
      <w:r w:rsidR="00DD72B7">
        <w:t>1</w:t>
      </w:r>
      <w:r>
        <w:t xml:space="preserve"> september </w:t>
      </w:r>
      <w:r w:rsidR="00DD72B7">
        <w:t xml:space="preserve">2017 </w:t>
      </w:r>
      <w:r>
        <w:t xml:space="preserve">tillträder Victoria Ställberg tjänsten som ansvarig för området Affärsutveckling </w:t>
      </w:r>
      <w:r w:rsidR="00DD72B7">
        <w:t>inom</w:t>
      </w:r>
      <w:r>
        <w:t xml:space="preserve"> Dalarna Science Park. Affärsområdet omfattar insatser </w:t>
      </w:r>
      <w:r w:rsidR="00DD72B7">
        <w:t xml:space="preserve">och tjänster </w:t>
      </w:r>
      <w:r>
        <w:t>till kunskapsintensiva företag med tillväxtpotential</w:t>
      </w:r>
      <w:r w:rsidR="00DD72B7">
        <w:t>. Victoria Ställberg har tidigare varit anställd som affärscoach i Företagsinkubatorn med särskilt fokus på hur man leder och driver försäljnings- och marknadsprocesser.</w:t>
      </w:r>
      <w:r w:rsidR="00DD72B7">
        <w:rPr>
          <w:rFonts w:ascii="Arial" w:hAnsi="Arial" w:cs="Arial"/>
          <w:color w:val="000000"/>
          <w:shd w:val="clear" w:color="auto" w:fill="FFFFFF"/>
        </w:rPr>
        <w:t> </w:t>
      </w:r>
    </w:p>
    <w:p w:rsidR="00CE6C3B" w:rsidRDefault="00CE6C3B" w:rsidP="00CE6C3B">
      <w:r>
        <w:t xml:space="preserve">Tidigare </w:t>
      </w:r>
      <w:r w:rsidR="00DD72B7">
        <w:t>verksamhetsledare för Företagsinkubatorn</w:t>
      </w:r>
      <w:r>
        <w:t>, Jörgen Steen kommer att fokusera på operativt arbete, både i kundföretag och i de projekt som påbörjas under 2018 inom Dalarna Science Park. -</w:t>
      </w:r>
      <w:r w:rsidR="00101241">
        <w:t xml:space="preserve"> </w:t>
      </w:r>
      <w:r>
        <w:t>Jag har funnits med och satt min prägel på inkubatorn sedan starten 2004, varav de tre senaste åren som verksamhetsledare, säger Jörgen Steen. Det känns bra att nu låta en person med stor kompetens och med nya ögon leda en förändring i linje med utvecklingen av Dalarna Science Park. Victoria känner verksamheten väl genom sitt tidigare arbete och har en bakgrund och nätverk som tillför oss stort värde</w:t>
      </w:r>
      <w:r w:rsidR="00E626BB">
        <w:t>, menar Steen</w:t>
      </w:r>
      <w:r>
        <w:t>.</w:t>
      </w:r>
    </w:p>
    <w:p w:rsidR="00C75217" w:rsidRPr="00C75217" w:rsidRDefault="00C75217" w:rsidP="00C75217">
      <w:pPr>
        <w:spacing w:line="240" w:lineRule="auto"/>
        <w:ind w:left="1304" w:hanging="1304"/>
        <w:jc w:val="both"/>
        <w:rPr>
          <w:iCs/>
        </w:rPr>
      </w:pPr>
      <w:r w:rsidRPr="00C75217">
        <w:rPr>
          <w:iCs/>
        </w:rPr>
        <w:t xml:space="preserve">- Jörgen har gjort ett fantastiskt bra jobb som inkubatorledare men eftersom han </w:t>
      </w:r>
    </w:p>
    <w:p w:rsidR="00C75217" w:rsidRPr="00C75217" w:rsidRDefault="00C75217" w:rsidP="00C75217">
      <w:pPr>
        <w:spacing w:line="240" w:lineRule="auto"/>
        <w:ind w:left="1304" w:hanging="1304"/>
        <w:jc w:val="both"/>
        <w:rPr>
          <w:iCs/>
        </w:rPr>
      </w:pPr>
      <w:r w:rsidRPr="00C75217">
        <w:rPr>
          <w:iCs/>
        </w:rPr>
        <w:t>v</w:t>
      </w:r>
      <w:r w:rsidRPr="00C75217">
        <w:rPr>
          <w:iCs/>
        </w:rPr>
        <w:t xml:space="preserve">alt att återgå till en mer operativ roll så är jag glad att vi har kunnat rekrytera </w:t>
      </w:r>
    </w:p>
    <w:p w:rsidR="00C75217" w:rsidRPr="00C75217" w:rsidRDefault="00C75217" w:rsidP="00C75217">
      <w:pPr>
        <w:spacing w:line="240" w:lineRule="auto"/>
        <w:ind w:left="1304" w:hanging="1304"/>
        <w:jc w:val="both"/>
        <w:rPr>
          <w:iCs/>
        </w:rPr>
      </w:pPr>
      <w:r w:rsidRPr="00C75217">
        <w:rPr>
          <w:iCs/>
        </w:rPr>
        <w:t>Vict</w:t>
      </w:r>
      <w:r w:rsidRPr="00C75217">
        <w:rPr>
          <w:iCs/>
        </w:rPr>
        <w:t>or</w:t>
      </w:r>
      <w:r w:rsidRPr="00C75217">
        <w:rPr>
          <w:iCs/>
        </w:rPr>
        <w:t xml:space="preserve">ia som ny ansvarig för vårt område Affärsutveckling. Skiftet faller också väl in </w:t>
      </w:r>
    </w:p>
    <w:p w:rsidR="00C75217" w:rsidRPr="00C75217" w:rsidRDefault="00C75217" w:rsidP="00C75217">
      <w:pPr>
        <w:spacing w:line="240" w:lineRule="auto"/>
        <w:ind w:left="1304" w:hanging="1304"/>
        <w:jc w:val="both"/>
        <w:rPr>
          <w:iCs/>
        </w:rPr>
      </w:pPr>
      <w:r w:rsidRPr="00C75217">
        <w:rPr>
          <w:iCs/>
        </w:rPr>
        <w:t xml:space="preserve">i </w:t>
      </w:r>
      <w:r>
        <w:rPr>
          <w:iCs/>
        </w:rPr>
        <w:t xml:space="preserve">och med </w:t>
      </w:r>
      <w:r w:rsidRPr="00C75217">
        <w:rPr>
          <w:iCs/>
        </w:rPr>
        <w:t xml:space="preserve">att vår verksamhet alltmer utvecklas till att vara en regional science park, </w:t>
      </w:r>
    </w:p>
    <w:p w:rsidR="00C75217" w:rsidRDefault="00C75217" w:rsidP="00C75217">
      <w:pPr>
        <w:spacing w:line="240" w:lineRule="auto"/>
        <w:ind w:left="1304" w:hanging="1304"/>
        <w:jc w:val="both"/>
        <w:rPr>
          <w:rFonts w:ascii="Calibri" w:hAnsi="Calibri"/>
          <w:i/>
          <w:iCs/>
        </w:rPr>
      </w:pPr>
      <w:r w:rsidRPr="00C75217">
        <w:rPr>
          <w:iCs/>
        </w:rPr>
        <w:t>säger Sture Ericsson</w:t>
      </w:r>
      <w:r>
        <w:rPr>
          <w:iCs/>
        </w:rPr>
        <w:t>, v</w:t>
      </w:r>
      <w:r w:rsidRPr="00C75217">
        <w:rPr>
          <w:iCs/>
        </w:rPr>
        <w:t>d på Dalarna Science Park</w:t>
      </w:r>
      <w:r>
        <w:rPr>
          <w:i/>
          <w:iCs/>
        </w:rPr>
        <w:t>.</w:t>
      </w:r>
    </w:p>
    <w:p w:rsidR="00FA4634" w:rsidRDefault="00DD72B7" w:rsidP="00CE6C3B">
      <w:r>
        <w:t>Företagsinkubatorn</w:t>
      </w:r>
      <w:r w:rsidR="00DC6D40">
        <w:t xml:space="preserve"> har sedan starten 2004 följande resultat: </w:t>
      </w:r>
    </w:p>
    <w:p w:rsidR="00FA4634" w:rsidRDefault="00FA4634" w:rsidP="00FA4634">
      <w:r>
        <w:rPr>
          <w:b/>
          <w:bCs/>
        </w:rPr>
        <w:t>• 2350 idéer har utvärderats</w:t>
      </w:r>
      <w:r w:rsidR="00DC6D40">
        <w:rPr>
          <w:b/>
          <w:bCs/>
        </w:rPr>
        <w:br/>
      </w:r>
      <w:r>
        <w:rPr>
          <w:b/>
          <w:bCs/>
        </w:rPr>
        <w:t>• 135 nya företag etablerats</w:t>
      </w:r>
      <w:r w:rsidR="00DC6D40">
        <w:rPr>
          <w:b/>
          <w:bCs/>
        </w:rPr>
        <w:br/>
      </w:r>
      <w:r>
        <w:rPr>
          <w:b/>
          <w:bCs/>
        </w:rPr>
        <w:t>• &gt;300 Mkr omsätts totalt i företagen</w:t>
      </w:r>
      <w:r w:rsidR="00DC6D40">
        <w:rPr>
          <w:b/>
          <w:bCs/>
        </w:rPr>
        <w:br/>
      </w:r>
      <w:r>
        <w:rPr>
          <w:b/>
          <w:bCs/>
        </w:rPr>
        <w:t>• ca 600 sysselsatta i och kring bolagen</w:t>
      </w:r>
      <w:r w:rsidR="00DC6D40">
        <w:rPr>
          <w:b/>
          <w:bCs/>
        </w:rPr>
        <w:br/>
      </w:r>
      <w:r>
        <w:rPr>
          <w:b/>
          <w:bCs/>
        </w:rPr>
        <w:t>• 32 nya patent registrerade</w:t>
      </w:r>
      <w:r w:rsidR="00DC6D40">
        <w:rPr>
          <w:b/>
          <w:bCs/>
        </w:rPr>
        <w:br/>
      </w:r>
      <w:r>
        <w:rPr>
          <w:b/>
          <w:bCs/>
        </w:rPr>
        <w:t>• &gt;100 Mkr i sådd- och riskkapital</w:t>
      </w:r>
    </w:p>
    <w:p w:rsidR="00DD72B7" w:rsidRDefault="00990716" w:rsidP="006F73EB">
      <w:pPr>
        <w:rPr>
          <w:b/>
        </w:rPr>
      </w:pPr>
      <w:r>
        <w:rPr>
          <w:b/>
        </w:rPr>
        <w:t xml:space="preserve">Mer information: </w:t>
      </w:r>
      <w:r w:rsidR="00340157">
        <w:rPr>
          <w:b/>
        </w:rPr>
        <w:t xml:space="preserve">Jörgen Steen 070-522 71 58 och </w:t>
      </w:r>
      <w:r w:rsidR="00DD72B7">
        <w:rPr>
          <w:b/>
        </w:rPr>
        <w:t>Victoria Ställberg</w:t>
      </w:r>
      <w:r w:rsidR="00340157">
        <w:rPr>
          <w:b/>
        </w:rPr>
        <w:t xml:space="preserve"> 070-</w:t>
      </w:r>
      <w:r w:rsidR="00C75217">
        <w:rPr>
          <w:rFonts w:eastAsia="Times New Roman"/>
        </w:rPr>
        <w:t xml:space="preserve">671 04 </w:t>
      </w:r>
      <w:r w:rsidR="00C75217" w:rsidRPr="00101241">
        <w:rPr>
          <w:rFonts w:eastAsia="Times New Roman"/>
          <w:b/>
        </w:rPr>
        <w:t>51</w:t>
      </w:r>
      <w:r w:rsidR="00C75217" w:rsidRPr="00101241">
        <w:rPr>
          <w:rFonts w:eastAsia="Times New Roman"/>
          <w:b/>
        </w:rPr>
        <w:t xml:space="preserve"> samt Sture Ericsson 070-826 28 77</w:t>
      </w:r>
    </w:p>
    <w:p w:rsidR="00C82C83" w:rsidRPr="00874C3F" w:rsidRDefault="00C34B13" w:rsidP="006F73EB">
      <w:r>
        <w:rPr>
          <w:rFonts w:asciiTheme="majorHAnsi" w:hAnsiTheme="majorHAnsi" w:cstheme="majorHAnsi"/>
          <w:i/>
          <w:color w:val="000000"/>
          <w:sz w:val="16"/>
          <w:szCs w:val="16"/>
        </w:rPr>
        <w:t>Dalarna Science Park</w:t>
      </w:r>
      <w:r w:rsidRPr="00C34B13">
        <w:rPr>
          <w:rFonts w:asciiTheme="majorHAnsi" w:hAnsiTheme="majorHAnsi" w:cstheme="majorHAnsi"/>
          <w:i/>
          <w:color w:val="000000"/>
          <w:sz w:val="16"/>
          <w:szCs w:val="16"/>
        </w:rPr>
        <w:t> initierar, driver och deltar i regionala, nationella och internationella projekt</w:t>
      </w:r>
      <w:r>
        <w:rPr>
          <w:rFonts w:asciiTheme="majorHAnsi" w:hAnsiTheme="majorHAnsi" w:cstheme="majorHAnsi"/>
          <w:i/>
          <w:color w:val="000000"/>
          <w:sz w:val="16"/>
          <w:szCs w:val="16"/>
        </w:rPr>
        <w:t xml:space="preserve">. Vi gör det också </w:t>
      </w:r>
      <w:r w:rsidRPr="00C34B13">
        <w:rPr>
          <w:rFonts w:asciiTheme="majorHAnsi" w:hAnsiTheme="majorHAnsi" w:cstheme="majorHAnsi"/>
          <w:i/>
          <w:color w:val="000000"/>
          <w:sz w:val="16"/>
          <w:szCs w:val="16"/>
        </w:rPr>
        <w:t>lättar</w:t>
      </w:r>
      <w:r>
        <w:rPr>
          <w:rFonts w:asciiTheme="majorHAnsi" w:hAnsiTheme="majorHAnsi" w:cstheme="majorHAnsi"/>
          <w:i/>
          <w:color w:val="000000"/>
          <w:sz w:val="16"/>
          <w:szCs w:val="16"/>
        </w:rPr>
        <w:t>e att utveckla</w:t>
      </w:r>
      <w:r w:rsidRPr="00C34B13">
        <w:rPr>
          <w:rFonts w:asciiTheme="majorHAnsi" w:hAnsiTheme="majorHAnsi" w:cstheme="majorHAnsi"/>
          <w:i/>
          <w:color w:val="000000"/>
          <w:sz w:val="16"/>
          <w:szCs w:val="16"/>
        </w:rPr>
        <w:t xml:space="preserve"> nya affär</w:t>
      </w:r>
      <w:r>
        <w:rPr>
          <w:rFonts w:asciiTheme="majorHAnsi" w:hAnsiTheme="majorHAnsi" w:cstheme="majorHAnsi"/>
          <w:i/>
          <w:color w:val="000000"/>
          <w:sz w:val="16"/>
          <w:szCs w:val="16"/>
        </w:rPr>
        <w:t>er</w:t>
      </w:r>
      <w:r w:rsidRPr="00C34B13">
        <w:rPr>
          <w:rFonts w:asciiTheme="majorHAnsi" w:hAnsiTheme="majorHAnsi" w:cstheme="majorHAnsi"/>
          <w:i/>
          <w:color w:val="000000"/>
          <w:sz w:val="16"/>
          <w:szCs w:val="16"/>
        </w:rPr>
        <w:t xml:space="preserve"> och innovationer från idé till marknad. </w:t>
      </w:r>
      <w:r>
        <w:rPr>
          <w:rFonts w:asciiTheme="majorHAnsi" w:hAnsiTheme="majorHAnsi" w:cstheme="majorHAnsi"/>
          <w:i/>
          <w:color w:val="000000"/>
          <w:sz w:val="16"/>
          <w:szCs w:val="16"/>
        </w:rPr>
        <w:t xml:space="preserve">Allt ska öka </w:t>
      </w:r>
      <w:r w:rsidRPr="00C34B13">
        <w:rPr>
          <w:rFonts w:asciiTheme="majorHAnsi" w:hAnsiTheme="majorHAnsi" w:cstheme="majorHAnsi"/>
          <w:i/>
          <w:color w:val="000000"/>
          <w:sz w:val="16"/>
          <w:szCs w:val="16"/>
        </w:rPr>
        <w:t>tillväxt</w:t>
      </w:r>
      <w:r>
        <w:rPr>
          <w:rFonts w:asciiTheme="majorHAnsi" w:hAnsiTheme="majorHAnsi" w:cstheme="majorHAnsi"/>
          <w:i/>
          <w:color w:val="000000"/>
          <w:sz w:val="16"/>
          <w:szCs w:val="16"/>
        </w:rPr>
        <w:t>en</w:t>
      </w:r>
      <w:r w:rsidRPr="00C34B13">
        <w:rPr>
          <w:rFonts w:asciiTheme="majorHAnsi" w:hAnsiTheme="majorHAnsi" w:cstheme="majorHAnsi"/>
          <w:i/>
          <w:color w:val="000000"/>
          <w:sz w:val="16"/>
          <w:szCs w:val="16"/>
        </w:rPr>
        <w:t xml:space="preserve"> och utveckling</w:t>
      </w:r>
      <w:r>
        <w:rPr>
          <w:rFonts w:asciiTheme="majorHAnsi" w:hAnsiTheme="majorHAnsi" w:cstheme="majorHAnsi"/>
          <w:i/>
          <w:color w:val="000000"/>
          <w:sz w:val="16"/>
          <w:szCs w:val="16"/>
        </w:rPr>
        <w:t xml:space="preserve"> i Dalarna och i Sverige och ibland även utanför våra gränser. Förut hette vi Stiftelsen Teknikdalen men från och med 21 oktober 2016 är vår nya organisation Dalarna Science Park. </w:t>
      </w:r>
    </w:p>
    <w:sectPr w:rsidR="00C82C83" w:rsidRPr="00874C3F" w:rsidSect="00D217C2">
      <w:headerReference w:type="even" r:id="rId8"/>
      <w:headerReference w:type="default" r:id="rId9"/>
      <w:footerReference w:type="even" r:id="rId10"/>
      <w:footerReference w:type="default" r:id="rId11"/>
      <w:headerReference w:type="first" r:id="rId12"/>
      <w:footerReference w:type="first" r:id="rId13"/>
      <w:pgSz w:w="11900" w:h="16840"/>
      <w:pgMar w:top="2835" w:right="1864" w:bottom="2098" w:left="209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CF" w:rsidRDefault="00AE0ACF" w:rsidP="006F73EB">
      <w:r>
        <w:separator/>
      </w:r>
    </w:p>
  </w:endnote>
  <w:endnote w:type="continuationSeparator" w:id="0">
    <w:p w:rsidR="00AE0ACF" w:rsidRDefault="00AE0ACF" w:rsidP="006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inionPro-Regular">
    <w:panose1 w:val="02040503050306020203"/>
    <w:charset w:val="00"/>
    <w:family w:val="auto"/>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useo Slab 9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2" w:rsidRDefault="00F621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7456" behindDoc="1" locked="0" layoutInCell="1" allowOverlap="1" wp14:anchorId="42F9F4F8" wp14:editId="0A37AF6E">
          <wp:simplePos x="0" y="0"/>
          <wp:positionH relativeFrom="page">
            <wp:posOffset>6650567</wp:posOffset>
          </wp:positionH>
          <wp:positionV relativeFrom="page">
            <wp:posOffset>9796145</wp:posOffset>
          </wp:positionV>
          <wp:extent cx="421200" cy="486000"/>
          <wp:effectExtent l="0" t="0" r="1079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C82C83"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5408" behindDoc="1" locked="0" layoutInCell="1" allowOverlap="1" wp14:anchorId="6C428F8B" wp14:editId="5089B2B8">
          <wp:simplePos x="0" y="0"/>
          <wp:positionH relativeFrom="page">
            <wp:posOffset>6650567</wp:posOffset>
          </wp:positionH>
          <wp:positionV relativeFrom="page">
            <wp:posOffset>9796145</wp:posOffset>
          </wp:positionV>
          <wp:extent cx="421200" cy="486000"/>
          <wp:effectExtent l="0" t="0" r="1079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38728E"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r w:rsidRPr="0038728E">
      <w:t xml:space="preserve"> </w:t>
    </w:r>
    <w:r w:rsidR="00D217C2" w:rsidRPr="003872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CF" w:rsidRDefault="00AE0ACF" w:rsidP="006F73EB">
      <w:r>
        <w:separator/>
      </w:r>
    </w:p>
  </w:footnote>
  <w:footnote w:type="continuationSeparator" w:id="0">
    <w:p w:rsidR="00AE0ACF" w:rsidRDefault="00AE0ACF" w:rsidP="006F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2" w:rsidRDefault="00F621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2" w:rsidRDefault="00F621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3" w:rsidRDefault="003D47C2" w:rsidP="006F73EB">
    <w:pPr>
      <w:pStyle w:val="Sidhuvud"/>
    </w:pPr>
    <w:r>
      <w:rPr>
        <w:noProof/>
        <w:lang w:eastAsia="sv-SE"/>
      </w:rPr>
      <w:drawing>
        <wp:anchor distT="0" distB="0" distL="114300" distR="114300" simplePos="0" relativeHeight="251659264" behindDoc="1" locked="0" layoutInCell="1" allowOverlap="1" wp14:anchorId="1551C091" wp14:editId="7C553797">
          <wp:simplePos x="0" y="0"/>
          <wp:positionH relativeFrom="page">
            <wp:posOffset>417830</wp:posOffset>
          </wp:positionH>
          <wp:positionV relativeFrom="page">
            <wp:posOffset>343747</wp:posOffset>
          </wp:positionV>
          <wp:extent cx="2102400" cy="1134000"/>
          <wp:effectExtent l="0" t="0" r="6350" b="952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logotyp-svart.png"/>
                  <pic:cNvPicPr/>
                </pic:nvPicPr>
                <pic:blipFill>
                  <a:blip r:embed="rId1">
                    <a:extLst>
                      <a:ext uri="{28A0092B-C50C-407E-A947-70E740481C1C}">
                        <a14:useLocalDpi xmlns:a14="http://schemas.microsoft.com/office/drawing/2010/main" val="0"/>
                      </a:ext>
                    </a:extLst>
                  </a:blip>
                  <a:stretch>
                    <a:fillRect/>
                  </a:stretch>
                </pic:blipFill>
                <pic:spPr>
                  <a:xfrm>
                    <a:off x="0" y="0"/>
                    <a:ext cx="2102400" cy="1134000"/>
                  </a:xfrm>
                  <a:prstGeom prst="rect">
                    <a:avLst/>
                  </a:prstGeom>
                </pic:spPr>
              </pic:pic>
            </a:graphicData>
          </a:graphic>
          <wp14:sizeRelH relativeFrom="margin">
            <wp14:pctWidth>0</wp14:pctWidth>
          </wp14:sizeRelH>
          <wp14:sizeRelV relativeFrom="margin">
            <wp14:pctHeight>0</wp14:pctHeight>
          </wp14:sizeRelV>
        </wp:anchor>
      </w:drawing>
    </w:r>
    <w:r w:rsidR="00C34B13">
      <w:t xml:space="preserve"> </w:t>
    </w:r>
  </w:p>
  <w:p w:rsidR="00C34B13" w:rsidRDefault="00C34B13" w:rsidP="006F73EB">
    <w:pPr>
      <w:pStyle w:val="Sidhuvud"/>
    </w:pPr>
  </w:p>
  <w:p w:rsidR="00C34B13" w:rsidRDefault="00C34B13" w:rsidP="006F73EB">
    <w:pPr>
      <w:pStyle w:val="Sidhuvud"/>
    </w:pPr>
  </w:p>
  <w:p w:rsidR="003D47C2" w:rsidRPr="00BE5FEE" w:rsidRDefault="00C34B13" w:rsidP="006F73EB">
    <w:pPr>
      <w:pStyle w:val="Sidhuvud"/>
      <w:rPr>
        <w:rFonts w:ascii="Museo Slab 300" w:hAnsi="Museo Slab 300"/>
      </w:rPr>
    </w:pPr>
    <w:r>
      <w:tab/>
    </w:r>
    <w:r w:rsidR="006D4539">
      <w:t xml:space="preserve">                                                         </w:t>
    </w:r>
    <w:r w:rsidR="000048C5">
      <w:rPr>
        <w:rFonts w:ascii="Museo Slab 300" w:hAnsi="Museo Slab 300"/>
      </w:rPr>
      <w:t>2017-</w:t>
    </w:r>
    <w:r w:rsidR="008F1E7C">
      <w:rPr>
        <w:rFonts w:ascii="Museo Slab 300" w:hAnsi="Museo Slab 300"/>
      </w:rPr>
      <w:t>0</w:t>
    </w:r>
    <w:r w:rsidR="00CE6C3B">
      <w:rPr>
        <w:rFonts w:ascii="Museo Slab 300" w:hAnsi="Museo Slab 300"/>
      </w:rPr>
      <w:t>8</w:t>
    </w:r>
    <w:r w:rsidR="008F1E7C">
      <w:rPr>
        <w:rFonts w:ascii="Museo Slab 300" w:hAnsi="Museo Slab 300"/>
      </w:rPr>
      <w:t>-</w:t>
    </w:r>
    <w:r w:rsidR="00F621B2">
      <w:rPr>
        <w:rFonts w:ascii="Museo Slab 300" w:hAnsi="Museo Slab 300"/>
      </w:rPr>
      <w:t>21</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8pt;height:387.65pt" o:bullet="t">
        <v:imagedata r:id="rId1" o:title="DSP-symbol-fet-svart"/>
      </v:shape>
    </w:pict>
  </w:numPicBullet>
  <w:abstractNum w:abstractNumId="0" w15:restartNumberingAfterBreak="0">
    <w:nsid w:val="FFFFFF1D"/>
    <w:multiLevelType w:val="multilevel"/>
    <w:tmpl w:val="F806C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C6B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56D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E95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9EE7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32D1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7C05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F8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CD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E809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68E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14EB3"/>
    <w:multiLevelType w:val="hybridMultilevel"/>
    <w:tmpl w:val="B22E315A"/>
    <w:lvl w:ilvl="0" w:tplc="AAF62CF2">
      <w:start w:val="2016"/>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5E3812"/>
    <w:multiLevelType w:val="hybridMultilevel"/>
    <w:tmpl w:val="903268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C865C6"/>
    <w:multiLevelType w:val="hybridMultilevel"/>
    <w:tmpl w:val="69881F04"/>
    <w:lvl w:ilvl="0" w:tplc="5CFA7D74">
      <w:start w:val="2017"/>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807218"/>
    <w:multiLevelType w:val="hybridMultilevel"/>
    <w:tmpl w:val="B0426CB6"/>
    <w:lvl w:ilvl="0" w:tplc="9384D3CA">
      <w:start w:val="1"/>
      <w:numFmt w:val="bullet"/>
      <w:pStyle w:val="Punktlista"/>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CF"/>
    <w:rsid w:val="000048C5"/>
    <w:rsid w:val="000330B4"/>
    <w:rsid w:val="0005719A"/>
    <w:rsid w:val="000849C8"/>
    <w:rsid w:val="0008735E"/>
    <w:rsid w:val="000D58A3"/>
    <w:rsid w:val="00101241"/>
    <w:rsid w:val="0010450A"/>
    <w:rsid w:val="001241AF"/>
    <w:rsid w:val="001940F7"/>
    <w:rsid w:val="001F614B"/>
    <w:rsid w:val="002204DB"/>
    <w:rsid w:val="00293148"/>
    <w:rsid w:val="002E4927"/>
    <w:rsid w:val="00302673"/>
    <w:rsid w:val="00335AB4"/>
    <w:rsid w:val="00340157"/>
    <w:rsid w:val="0038728E"/>
    <w:rsid w:val="003C04FE"/>
    <w:rsid w:val="003D47C2"/>
    <w:rsid w:val="003E2476"/>
    <w:rsid w:val="0044522D"/>
    <w:rsid w:val="004D4E84"/>
    <w:rsid w:val="004F50B8"/>
    <w:rsid w:val="005233BB"/>
    <w:rsid w:val="00544B8E"/>
    <w:rsid w:val="00556FCA"/>
    <w:rsid w:val="005B0B93"/>
    <w:rsid w:val="00624AD7"/>
    <w:rsid w:val="006C6873"/>
    <w:rsid w:val="006D4539"/>
    <w:rsid w:val="006F73EB"/>
    <w:rsid w:val="006F7740"/>
    <w:rsid w:val="00702229"/>
    <w:rsid w:val="00704F14"/>
    <w:rsid w:val="00731425"/>
    <w:rsid w:val="007C1C36"/>
    <w:rsid w:val="007E77CB"/>
    <w:rsid w:val="007F7D1C"/>
    <w:rsid w:val="00815B3D"/>
    <w:rsid w:val="00817828"/>
    <w:rsid w:val="00854C3E"/>
    <w:rsid w:val="008611F0"/>
    <w:rsid w:val="00874C3F"/>
    <w:rsid w:val="008876E2"/>
    <w:rsid w:val="0089242D"/>
    <w:rsid w:val="008C2FD7"/>
    <w:rsid w:val="008D7C0E"/>
    <w:rsid w:val="008F1E7C"/>
    <w:rsid w:val="0092718E"/>
    <w:rsid w:val="00985B38"/>
    <w:rsid w:val="00990716"/>
    <w:rsid w:val="00995318"/>
    <w:rsid w:val="00A13593"/>
    <w:rsid w:val="00AE0ACF"/>
    <w:rsid w:val="00BE5FEE"/>
    <w:rsid w:val="00BF1E1E"/>
    <w:rsid w:val="00C12283"/>
    <w:rsid w:val="00C1381F"/>
    <w:rsid w:val="00C14A16"/>
    <w:rsid w:val="00C34B13"/>
    <w:rsid w:val="00C57F7D"/>
    <w:rsid w:val="00C62DE9"/>
    <w:rsid w:val="00C75217"/>
    <w:rsid w:val="00C82C83"/>
    <w:rsid w:val="00C83199"/>
    <w:rsid w:val="00CC698A"/>
    <w:rsid w:val="00CE6C3B"/>
    <w:rsid w:val="00D0430C"/>
    <w:rsid w:val="00D049B6"/>
    <w:rsid w:val="00D217C2"/>
    <w:rsid w:val="00D852E0"/>
    <w:rsid w:val="00DC6488"/>
    <w:rsid w:val="00DC6D40"/>
    <w:rsid w:val="00DC78AE"/>
    <w:rsid w:val="00DD72B7"/>
    <w:rsid w:val="00E626BB"/>
    <w:rsid w:val="00E67204"/>
    <w:rsid w:val="00F621B2"/>
    <w:rsid w:val="00F757F3"/>
    <w:rsid w:val="00F82356"/>
    <w:rsid w:val="00FA4634"/>
    <w:rsid w:val="00FB3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659A6"/>
  <w15:chartTrackingRefBased/>
  <w15:docId w15:val="{A066F157-F1A5-40EC-A864-3DEE13B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F73EB"/>
    <w:pPr>
      <w:spacing w:after="120" w:line="312" w:lineRule="auto"/>
    </w:pPr>
    <w:rPr>
      <w:rFonts w:ascii="Museo Slab 300" w:hAnsi="Museo Slab 300"/>
      <w:sz w:val="20"/>
    </w:rPr>
  </w:style>
  <w:style w:type="paragraph" w:styleId="Rubrik1">
    <w:name w:val="heading 1"/>
    <w:basedOn w:val="Normal"/>
    <w:next w:val="Normal"/>
    <w:link w:val="Rubrik1Char"/>
    <w:uiPriority w:val="9"/>
    <w:qFormat/>
    <w:rsid w:val="002204DB"/>
    <w:pPr>
      <w:keepNext/>
      <w:keepLines/>
      <w:spacing w:before="200"/>
      <w:outlineLvl w:val="0"/>
    </w:pPr>
    <w:rPr>
      <w:rFonts w:ascii="Museo Sans 900" w:eastAsiaTheme="majorEastAsia" w:hAnsi="Museo Sans 900" w:cstheme="majorBidi"/>
      <w:b/>
      <w:bCs/>
      <w:caps/>
      <w:color w:val="000000" w:themeColor="text1"/>
      <w:sz w:val="28"/>
      <w:szCs w:val="32"/>
    </w:rPr>
  </w:style>
  <w:style w:type="paragraph" w:styleId="Rubrik2">
    <w:name w:val="heading 2"/>
    <w:basedOn w:val="Normal"/>
    <w:next w:val="Normal"/>
    <w:link w:val="Rubrik2Char"/>
    <w:uiPriority w:val="9"/>
    <w:unhideWhenUsed/>
    <w:qFormat/>
    <w:rsid w:val="002204DB"/>
    <w:pPr>
      <w:keepNext/>
      <w:keepLines/>
      <w:spacing w:before="200"/>
      <w:outlineLvl w:val="1"/>
    </w:pPr>
    <w:rPr>
      <w:rFonts w:ascii="Museo Sans 700" w:eastAsiaTheme="majorEastAsia" w:hAnsi="Museo Sans 700" w:cstheme="majorBidi"/>
      <w:b/>
      <w:bCs/>
      <w:color w:val="000000" w:themeColor="text1"/>
      <w:sz w:val="26"/>
      <w:szCs w:val="26"/>
    </w:rPr>
  </w:style>
  <w:style w:type="paragraph" w:styleId="Rubrik3">
    <w:name w:val="heading 3"/>
    <w:basedOn w:val="Normal"/>
    <w:next w:val="Normal"/>
    <w:link w:val="Rubrik3Char"/>
    <w:uiPriority w:val="9"/>
    <w:semiHidden/>
    <w:unhideWhenUsed/>
    <w:qFormat/>
    <w:rsid w:val="000849C8"/>
    <w:pPr>
      <w:keepNext/>
      <w:keepLines/>
      <w:spacing w:before="40"/>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unhideWhenUsed/>
    <w:qFormat/>
    <w:rsid w:val="00D049B6"/>
    <w:pPr>
      <w:keepNext/>
      <w:keepLines/>
      <w:spacing w:before="40"/>
      <w:outlineLvl w:val="3"/>
    </w:pPr>
    <w:rPr>
      <w:rFonts w:asciiTheme="majorHAnsi" w:eastAsiaTheme="majorEastAsia" w:hAnsiTheme="majorHAnsi" w:cstheme="majorBidi"/>
      <w:i/>
      <w:iCs/>
      <w:color w:val="B12713" w:themeColor="accent1" w:themeShade="BF"/>
    </w:rPr>
  </w:style>
  <w:style w:type="paragraph" w:styleId="Rubrik5">
    <w:name w:val="heading 5"/>
    <w:basedOn w:val="Normal"/>
    <w:next w:val="Normal"/>
    <w:link w:val="Rubrik5Char"/>
    <w:uiPriority w:val="9"/>
    <w:semiHidden/>
    <w:unhideWhenUsed/>
    <w:qFormat/>
    <w:rsid w:val="00D049B6"/>
    <w:pPr>
      <w:keepNext/>
      <w:keepLines/>
      <w:spacing w:before="40"/>
      <w:outlineLvl w:val="4"/>
    </w:pPr>
    <w:rPr>
      <w:rFonts w:asciiTheme="majorHAnsi" w:eastAsiaTheme="majorEastAsia" w:hAnsiTheme="majorHAnsi" w:cstheme="majorBidi"/>
      <w:color w:val="B12713" w:themeColor="accent1" w:themeShade="BF"/>
    </w:rPr>
  </w:style>
  <w:style w:type="paragraph" w:styleId="Rubrik6">
    <w:name w:val="heading 6"/>
    <w:basedOn w:val="Normal"/>
    <w:next w:val="Normal"/>
    <w:link w:val="Rubrik6Char"/>
    <w:uiPriority w:val="9"/>
    <w:semiHidden/>
    <w:unhideWhenUsed/>
    <w:qFormat/>
    <w:rsid w:val="00D049B6"/>
    <w:pPr>
      <w:keepNext/>
      <w:keepLines/>
      <w:spacing w:before="40"/>
      <w:outlineLvl w:val="5"/>
    </w:pPr>
    <w:rPr>
      <w:rFonts w:asciiTheme="majorHAnsi" w:eastAsiaTheme="majorEastAsia" w:hAnsiTheme="majorHAnsi" w:cstheme="majorBidi"/>
      <w:color w:val="751A0C" w:themeColor="accent1" w:themeShade="7F"/>
    </w:rPr>
  </w:style>
  <w:style w:type="paragraph" w:styleId="Rubrik7">
    <w:name w:val="heading 7"/>
    <w:basedOn w:val="Normal"/>
    <w:next w:val="Normal"/>
    <w:link w:val="Rubrik7Char"/>
    <w:uiPriority w:val="9"/>
    <w:semiHidden/>
    <w:unhideWhenUsed/>
    <w:qFormat/>
    <w:rsid w:val="00D049B6"/>
    <w:pPr>
      <w:keepNext/>
      <w:keepLines/>
      <w:spacing w:before="40"/>
      <w:outlineLvl w:val="6"/>
    </w:pPr>
    <w:rPr>
      <w:rFonts w:asciiTheme="majorHAnsi" w:eastAsiaTheme="majorEastAsia" w:hAnsiTheme="majorHAnsi" w:cstheme="majorBidi"/>
      <w:i/>
      <w:iCs/>
      <w:color w:val="751A0C" w:themeColor="accent1" w:themeShade="7F"/>
    </w:rPr>
  </w:style>
  <w:style w:type="paragraph" w:styleId="Rubrik8">
    <w:name w:val="heading 8"/>
    <w:basedOn w:val="Normal"/>
    <w:next w:val="Normal"/>
    <w:link w:val="Rubrik8Char"/>
    <w:uiPriority w:val="9"/>
    <w:semiHidden/>
    <w:unhideWhenUsed/>
    <w:qFormat/>
    <w:rsid w:val="00D049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049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4DB"/>
    <w:rPr>
      <w:rFonts w:ascii="Museo Sans 900" w:eastAsiaTheme="majorEastAsia" w:hAnsi="Museo Sans 900" w:cstheme="majorBidi"/>
      <w:b/>
      <w:bCs/>
      <w:caps/>
      <w:color w:val="000000" w:themeColor="text1"/>
      <w:sz w:val="28"/>
      <w:szCs w:val="32"/>
    </w:rPr>
  </w:style>
  <w:style w:type="character" w:customStyle="1" w:styleId="Rubrik2Char">
    <w:name w:val="Rubrik 2 Char"/>
    <w:basedOn w:val="Standardstycketeckensnitt"/>
    <w:link w:val="Rubrik2"/>
    <w:uiPriority w:val="9"/>
    <w:rsid w:val="002204DB"/>
    <w:rPr>
      <w:rFonts w:ascii="Museo Sans 700" w:eastAsiaTheme="majorEastAsia" w:hAnsi="Museo Sans 700" w:cstheme="majorBidi"/>
      <w:b/>
      <w:bCs/>
      <w:color w:val="000000" w:themeColor="text1"/>
      <w:sz w:val="26"/>
      <w:szCs w:val="26"/>
    </w:rPr>
  </w:style>
  <w:style w:type="character" w:customStyle="1" w:styleId="Rubrik3Char">
    <w:name w:val="Rubrik 3 Char"/>
    <w:basedOn w:val="Standardstycketeckensnitt"/>
    <w:link w:val="Rubrik3"/>
    <w:uiPriority w:val="9"/>
    <w:semiHidden/>
    <w:rsid w:val="000849C8"/>
    <w:rPr>
      <w:rFonts w:asciiTheme="majorHAnsi" w:eastAsiaTheme="majorEastAsia" w:hAnsiTheme="majorHAnsi" w:cstheme="majorBidi"/>
      <w:color w:val="000000" w:themeColor="text1"/>
      <w:sz w:val="22"/>
    </w:rPr>
  </w:style>
  <w:style w:type="character" w:customStyle="1" w:styleId="Rubrik4Char">
    <w:name w:val="Rubrik 4 Char"/>
    <w:basedOn w:val="Standardstycketeckensnitt"/>
    <w:link w:val="Rubrik4"/>
    <w:uiPriority w:val="9"/>
    <w:semiHidden/>
    <w:rsid w:val="00D049B6"/>
    <w:rPr>
      <w:rFonts w:asciiTheme="majorHAnsi" w:eastAsiaTheme="majorEastAsia" w:hAnsiTheme="majorHAnsi" w:cstheme="majorBidi"/>
      <w:i/>
      <w:iCs/>
      <w:color w:val="B12713" w:themeColor="accent1" w:themeShade="BF"/>
    </w:rPr>
  </w:style>
  <w:style w:type="character" w:customStyle="1" w:styleId="Rubrik5Char">
    <w:name w:val="Rubrik 5 Char"/>
    <w:basedOn w:val="Standardstycketeckensnitt"/>
    <w:link w:val="Rubrik5"/>
    <w:uiPriority w:val="9"/>
    <w:semiHidden/>
    <w:rsid w:val="00D049B6"/>
    <w:rPr>
      <w:rFonts w:asciiTheme="majorHAnsi" w:eastAsiaTheme="majorEastAsia" w:hAnsiTheme="majorHAnsi" w:cstheme="majorBidi"/>
      <w:color w:val="B12713" w:themeColor="accent1" w:themeShade="BF"/>
    </w:rPr>
  </w:style>
  <w:style w:type="character" w:customStyle="1" w:styleId="Rubrik6Char">
    <w:name w:val="Rubrik 6 Char"/>
    <w:basedOn w:val="Standardstycketeckensnitt"/>
    <w:link w:val="Rubrik6"/>
    <w:uiPriority w:val="9"/>
    <w:semiHidden/>
    <w:rsid w:val="00D049B6"/>
    <w:rPr>
      <w:rFonts w:asciiTheme="majorHAnsi" w:eastAsiaTheme="majorEastAsia" w:hAnsiTheme="majorHAnsi" w:cstheme="majorBidi"/>
      <w:color w:val="751A0C" w:themeColor="accent1" w:themeShade="7F"/>
    </w:rPr>
  </w:style>
  <w:style w:type="character" w:customStyle="1" w:styleId="Rubrik7Char">
    <w:name w:val="Rubrik 7 Char"/>
    <w:basedOn w:val="Standardstycketeckensnitt"/>
    <w:link w:val="Rubrik7"/>
    <w:uiPriority w:val="9"/>
    <w:semiHidden/>
    <w:rsid w:val="00D049B6"/>
    <w:rPr>
      <w:rFonts w:asciiTheme="majorHAnsi" w:eastAsiaTheme="majorEastAsia" w:hAnsiTheme="majorHAnsi" w:cstheme="majorBidi"/>
      <w:i/>
      <w:iCs/>
      <w:color w:val="751A0C" w:themeColor="accent1" w:themeShade="7F"/>
    </w:rPr>
  </w:style>
  <w:style w:type="character" w:customStyle="1" w:styleId="Rubrik8Char">
    <w:name w:val="Rubrik 8 Char"/>
    <w:basedOn w:val="Standardstycketeckensnitt"/>
    <w:link w:val="Rubrik8"/>
    <w:uiPriority w:val="9"/>
    <w:semiHidden/>
    <w:rsid w:val="00D049B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049B6"/>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D049B6"/>
    <w:pPr>
      <w:spacing w:after="200"/>
    </w:pPr>
    <w:rPr>
      <w:i/>
      <w:iCs/>
      <w:color w:val="000000" w:themeColor="text2"/>
      <w:sz w:val="18"/>
      <w:szCs w:val="18"/>
    </w:rPr>
  </w:style>
  <w:style w:type="paragraph" w:customStyle="1" w:styleId="Allmntstyckeformat">
    <w:name w:val="[Allmänt styckeformat]"/>
    <w:basedOn w:val="Normal"/>
    <w:uiPriority w:val="99"/>
    <w:rsid w:val="00FB3D2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Rubrik">
    <w:name w:val="Title"/>
    <w:basedOn w:val="Normal"/>
    <w:next w:val="Normal"/>
    <w:link w:val="RubrikChar"/>
    <w:uiPriority w:val="10"/>
    <w:rsid w:val="000849C8"/>
    <w:pPr>
      <w:contextualSpacing/>
    </w:pPr>
    <w:rPr>
      <w:rFonts w:asciiTheme="majorHAnsi" w:eastAsiaTheme="majorEastAsia" w:hAnsiTheme="majorHAnsi" w:cstheme="majorBidi"/>
      <w:b/>
      <w:caps/>
      <w:spacing w:val="-10"/>
      <w:kern w:val="28"/>
      <w:sz w:val="26"/>
      <w:szCs w:val="56"/>
    </w:rPr>
  </w:style>
  <w:style w:type="character" w:customStyle="1" w:styleId="RubrikChar">
    <w:name w:val="Rubrik Char"/>
    <w:basedOn w:val="Standardstycketeckensnitt"/>
    <w:link w:val="Rubrik"/>
    <w:uiPriority w:val="10"/>
    <w:rsid w:val="000849C8"/>
    <w:rPr>
      <w:rFonts w:asciiTheme="majorHAnsi" w:eastAsiaTheme="majorEastAsia" w:hAnsiTheme="majorHAnsi" w:cstheme="majorBidi"/>
      <w:b/>
      <w:caps/>
      <w:spacing w:val="-10"/>
      <w:kern w:val="28"/>
      <w:sz w:val="26"/>
      <w:szCs w:val="56"/>
    </w:rPr>
  </w:style>
  <w:style w:type="character" w:styleId="Stark">
    <w:name w:val="Strong"/>
    <w:uiPriority w:val="22"/>
    <w:rsid w:val="00D049B6"/>
    <w:rPr>
      <w:b/>
      <w:bCs/>
    </w:rPr>
  </w:style>
  <w:style w:type="character" w:styleId="Betoning">
    <w:name w:val="Emphasis"/>
    <w:uiPriority w:val="20"/>
    <w:rsid w:val="00D049B6"/>
    <w:rPr>
      <w:i/>
      <w:iCs/>
    </w:rPr>
  </w:style>
  <w:style w:type="paragraph" w:styleId="Ingetavstnd">
    <w:name w:val="No Spacing"/>
    <w:basedOn w:val="Normal"/>
    <w:link w:val="IngetavstndChar"/>
    <w:uiPriority w:val="1"/>
    <w:rsid w:val="00D049B6"/>
  </w:style>
  <w:style w:type="character" w:customStyle="1" w:styleId="IngetavstndChar">
    <w:name w:val="Inget avstånd Char"/>
    <w:basedOn w:val="Standardstycketeckensnitt"/>
    <w:link w:val="Ingetavstnd"/>
    <w:uiPriority w:val="1"/>
    <w:rsid w:val="00D049B6"/>
  </w:style>
  <w:style w:type="paragraph" w:styleId="Liststycke">
    <w:name w:val="List Paragraph"/>
    <w:basedOn w:val="Normal"/>
    <w:uiPriority w:val="34"/>
    <w:rsid w:val="00D049B6"/>
    <w:pPr>
      <w:ind w:left="720"/>
      <w:contextualSpacing/>
    </w:pPr>
  </w:style>
  <w:style w:type="paragraph" w:styleId="Citat">
    <w:name w:val="Quote"/>
    <w:basedOn w:val="Normal"/>
    <w:next w:val="Normal"/>
    <w:link w:val="CitatChar"/>
    <w:uiPriority w:val="29"/>
    <w:qFormat/>
    <w:rsid w:val="00D049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9B6"/>
    <w:rPr>
      <w:i/>
      <w:iCs/>
      <w:color w:val="404040" w:themeColor="text1" w:themeTint="BF"/>
    </w:rPr>
  </w:style>
  <w:style w:type="paragraph" w:styleId="Starktcitat">
    <w:name w:val="Intense Quote"/>
    <w:basedOn w:val="Normal"/>
    <w:next w:val="Normal"/>
    <w:link w:val="StarktcitatChar"/>
    <w:uiPriority w:val="30"/>
    <w:rsid w:val="00FB3D2D"/>
    <w:pPr>
      <w:pBdr>
        <w:top w:val="single" w:sz="4" w:space="10" w:color="E73920" w:themeColor="accent1"/>
        <w:bottom w:val="single" w:sz="4" w:space="10" w:color="E73920"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FB3D2D"/>
    <w:rPr>
      <w:rFonts w:ascii="Times" w:hAnsi="Times"/>
      <w:i/>
      <w:iCs/>
      <w:color w:val="000000" w:themeColor="text1"/>
      <w:sz w:val="22"/>
    </w:rPr>
  </w:style>
  <w:style w:type="character" w:styleId="Diskretbetoning">
    <w:name w:val="Subtle Emphasis"/>
    <w:uiPriority w:val="19"/>
    <w:rsid w:val="00D049B6"/>
    <w:rPr>
      <w:i/>
      <w:iCs/>
      <w:color w:val="404040" w:themeColor="text1" w:themeTint="BF"/>
    </w:rPr>
  </w:style>
  <w:style w:type="character" w:styleId="Starkbetoning">
    <w:name w:val="Intense Emphasis"/>
    <w:uiPriority w:val="21"/>
    <w:rsid w:val="00FB3D2D"/>
    <w:rPr>
      <w:i/>
      <w:iCs/>
      <w:color w:val="000000" w:themeColor="text1"/>
    </w:rPr>
  </w:style>
  <w:style w:type="character" w:styleId="Diskretreferens">
    <w:name w:val="Subtle Reference"/>
    <w:uiPriority w:val="31"/>
    <w:rsid w:val="00D049B6"/>
    <w:rPr>
      <w:smallCaps/>
      <w:color w:val="5A5A5A" w:themeColor="text1" w:themeTint="A5"/>
    </w:rPr>
  </w:style>
  <w:style w:type="character" w:styleId="Starkreferens">
    <w:name w:val="Intense Reference"/>
    <w:uiPriority w:val="32"/>
    <w:rsid w:val="00FB3D2D"/>
    <w:rPr>
      <w:b/>
      <w:bCs/>
      <w:smallCaps/>
      <w:color w:val="000000" w:themeColor="text1"/>
      <w:spacing w:val="5"/>
    </w:rPr>
  </w:style>
  <w:style w:type="character" w:styleId="Bokenstitel">
    <w:name w:val="Book Title"/>
    <w:uiPriority w:val="33"/>
    <w:rsid w:val="00D049B6"/>
    <w:rPr>
      <w:b/>
      <w:bCs/>
      <w:i/>
      <w:iCs/>
      <w:spacing w:val="5"/>
    </w:rPr>
  </w:style>
  <w:style w:type="paragraph" w:styleId="Innehllsfrteckningsrubrik">
    <w:name w:val="TOC Heading"/>
    <w:basedOn w:val="Rubrik1"/>
    <w:next w:val="Normal"/>
    <w:uiPriority w:val="39"/>
    <w:semiHidden/>
    <w:unhideWhenUsed/>
    <w:qFormat/>
    <w:rsid w:val="00D049B6"/>
    <w:pPr>
      <w:outlineLvl w:val="9"/>
    </w:pPr>
  </w:style>
  <w:style w:type="paragraph" w:styleId="Sidhuvud">
    <w:name w:val="header"/>
    <w:basedOn w:val="Normal"/>
    <w:link w:val="SidhuvudChar"/>
    <w:uiPriority w:val="99"/>
    <w:unhideWhenUsed/>
    <w:rsid w:val="00C62DE9"/>
    <w:pPr>
      <w:tabs>
        <w:tab w:val="center" w:pos="4536"/>
        <w:tab w:val="right" w:pos="9072"/>
      </w:tabs>
    </w:pPr>
    <w:rPr>
      <w:rFonts w:asciiTheme="minorHAnsi" w:hAnsiTheme="minorHAnsi"/>
    </w:rPr>
  </w:style>
  <w:style w:type="character" w:customStyle="1" w:styleId="SidhuvudChar">
    <w:name w:val="Sidhuvud Char"/>
    <w:basedOn w:val="Standardstycketeckensnitt"/>
    <w:link w:val="Sidhuvud"/>
    <w:uiPriority w:val="99"/>
    <w:rsid w:val="00C62DE9"/>
    <w:rPr>
      <w:sz w:val="22"/>
    </w:rPr>
  </w:style>
  <w:style w:type="paragraph" w:styleId="Sidfot">
    <w:name w:val="footer"/>
    <w:aliases w:val="Sidfotrubrik"/>
    <w:basedOn w:val="Normal"/>
    <w:link w:val="SidfotChar"/>
    <w:uiPriority w:val="99"/>
    <w:unhideWhenUsed/>
    <w:qFormat/>
    <w:rsid w:val="00C62DE9"/>
    <w:pPr>
      <w:tabs>
        <w:tab w:val="center" w:pos="4536"/>
        <w:tab w:val="right" w:pos="9072"/>
      </w:tabs>
    </w:pPr>
    <w:rPr>
      <w:rFonts w:asciiTheme="minorHAnsi" w:hAnsiTheme="minorHAnsi"/>
    </w:rPr>
  </w:style>
  <w:style w:type="character" w:customStyle="1" w:styleId="SidfotChar">
    <w:name w:val="Sidfot Char"/>
    <w:aliases w:val="Sidfotrubrik Char"/>
    <w:basedOn w:val="Standardstycketeckensnitt"/>
    <w:link w:val="Sidfot"/>
    <w:uiPriority w:val="99"/>
    <w:rsid w:val="00C62DE9"/>
    <w:rPr>
      <w:sz w:val="22"/>
    </w:rPr>
  </w:style>
  <w:style w:type="character" w:styleId="Hyperlnk">
    <w:name w:val="Hyperlink"/>
    <w:basedOn w:val="Standardstycketeckensnitt"/>
    <w:uiPriority w:val="99"/>
    <w:unhideWhenUsed/>
    <w:qFormat/>
    <w:rsid w:val="002204DB"/>
    <w:rPr>
      <w:rFonts w:ascii="Museo Slab 300" w:hAnsi="Museo Slab 300"/>
      <w:b w:val="0"/>
      <w:bCs w:val="0"/>
      <w:i w:val="0"/>
      <w:iCs w:val="0"/>
      <w:color w:val="auto"/>
      <w:sz w:val="20"/>
      <w:u w:val="single"/>
    </w:rPr>
  </w:style>
  <w:style w:type="character" w:styleId="AnvndHyperlnk">
    <w:name w:val="FollowedHyperlink"/>
    <w:basedOn w:val="Standardstycketeckensnitt"/>
    <w:uiPriority w:val="99"/>
    <w:semiHidden/>
    <w:unhideWhenUsed/>
    <w:rsid w:val="002204DB"/>
    <w:rPr>
      <w:color w:val="008789"/>
      <w:u w:val="single"/>
    </w:rPr>
  </w:style>
  <w:style w:type="paragraph" w:customStyle="1" w:styleId="Sidfotbrdtext">
    <w:name w:val="Sidfot brödtext"/>
    <w:basedOn w:val="Sidfot"/>
    <w:qFormat/>
    <w:rsid w:val="00C82C83"/>
    <w:pPr>
      <w:spacing w:after="0"/>
    </w:pPr>
    <w:rPr>
      <w:rFonts w:ascii="Museo Sans 300" w:hAnsi="Museo Sans 300"/>
      <w:noProof/>
      <w:sz w:val="18"/>
      <w:szCs w:val="19"/>
      <w:lang w:eastAsia="sv-SE"/>
    </w:rPr>
  </w:style>
  <w:style w:type="paragraph" w:styleId="Punktlista">
    <w:name w:val="List Bullet"/>
    <w:basedOn w:val="Normal"/>
    <w:uiPriority w:val="99"/>
    <w:unhideWhenUsed/>
    <w:qFormat/>
    <w:rsid w:val="0044522D"/>
    <w:pPr>
      <w:numPr>
        <w:numId w:val="12"/>
      </w:numPr>
      <w:contextualSpacing/>
    </w:pPr>
  </w:style>
  <w:style w:type="paragraph" w:styleId="Normalwebb">
    <w:name w:val="Normal (Web)"/>
    <w:basedOn w:val="Normal"/>
    <w:uiPriority w:val="99"/>
    <w:unhideWhenUsed/>
    <w:rsid w:val="003C04FE"/>
    <w:pPr>
      <w:spacing w:before="100" w:beforeAutospacing="1" w:after="100" w:afterAutospacing="1" w:line="240" w:lineRule="auto"/>
    </w:pPr>
    <w:rPr>
      <w:rFonts w:ascii="Times New Roman" w:hAnsi="Times New Roman" w:cs="Times New Roman"/>
      <w:sz w:val="24"/>
      <w:lang w:eastAsia="sv-SE"/>
    </w:rPr>
  </w:style>
  <w:style w:type="character" w:customStyle="1" w:styleId="normaltextrun">
    <w:name w:val="normaltextrun"/>
    <w:basedOn w:val="Standardstycketeckensnitt"/>
    <w:rsid w:val="00C1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443">
      <w:bodyDiv w:val="1"/>
      <w:marLeft w:val="0"/>
      <w:marRight w:val="0"/>
      <w:marTop w:val="0"/>
      <w:marBottom w:val="0"/>
      <w:divBdr>
        <w:top w:val="none" w:sz="0" w:space="0" w:color="auto"/>
        <w:left w:val="none" w:sz="0" w:space="0" w:color="auto"/>
        <w:bottom w:val="none" w:sz="0" w:space="0" w:color="auto"/>
        <w:right w:val="none" w:sz="0" w:space="0" w:color="auto"/>
      </w:divBdr>
    </w:div>
    <w:div w:id="268855619">
      <w:bodyDiv w:val="1"/>
      <w:marLeft w:val="0"/>
      <w:marRight w:val="0"/>
      <w:marTop w:val="0"/>
      <w:marBottom w:val="0"/>
      <w:divBdr>
        <w:top w:val="none" w:sz="0" w:space="0" w:color="auto"/>
        <w:left w:val="none" w:sz="0" w:space="0" w:color="auto"/>
        <w:bottom w:val="none" w:sz="0" w:space="0" w:color="auto"/>
        <w:right w:val="none" w:sz="0" w:space="0" w:color="auto"/>
      </w:divBdr>
    </w:div>
    <w:div w:id="407386140">
      <w:bodyDiv w:val="1"/>
      <w:marLeft w:val="0"/>
      <w:marRight w:val="0"/>
      <w:marTop w:val="0"/>
      <w:marBottom w:val="0"/>
      <w:divBdr>
        <w:top w:val="none" w:sz="0" w:space="0" w:color="auto"/>
        <w:left w:val="none" w:sz="0" w:space="0" w:color="auto"/>
        <w:bottom w:val="none" w:sz="0" w:space="0" w:color="auto"/>
        <w:right w:val="none" w:sz="0" w:space="0" w:color="auto"/>
      </w:divBdr>
    </w:div>
    <w:div w:id="470221142">
      <w:bodyDiv w:val="1"/>
      <w:marLeft w:val="0"/>
      <w:marRight w:val="0"/>
      <w:marTop w:val="0"/>
      <w:marBottom w:val="0"/>
      <w:divBdr>
        <w:top w:val="none" w:sz="0" w:space="0" w:color="auto"/>
        <w:left w:val="none" w:sz="0" w:space="0" w:color="auto"/>
        <w:bottom w:val="none" w:sz="0" w:space="0" w:color="auto"/>
        <w:right w:val="none" w:sz="0" w:space="0" w:color="auto"/>
      </w:divBdr>
    </w:div>
    <w:div w:id="799540987">
      <w:bodyDiv w:val="1"/>
      <w:marLeft w:val="0"/>
      <w:marRight w:val="0"/>
      <w:marTop w:val="0"/>
      <w:marBottom w:val="0"/>
      <w:divBdr>
        <w:top w:val="none" w:sz="0" w:space="0" w:color="auto"/>
        <w:left w:val="none" w:sz="0" w:space="0" w:color="auto"/>
        <w:bottom w:val="none" w:sz="0" w:space="0" w:color="auto"/>
        <w:right w:val="none" w:sz="0" w:space="0" w:color="auto"/>
      </w:divBdr>
    </w:div>
    <w:div w:id="1362316304">
      <w:bodyDiv w:val="1"/>
      <w:marLeft w:val="0"/>
      <w:marRight w:val="0"/>
      <w:marTop w:val="0"/>
      <w:marBottom w:val="0"/>
      <w:divBdr>
        <w:top w:val="none" w:sz="0" w:space="0" w:color="auto"/>
        <w:left w:val="none" w:sz="0" w:space="0" w:color="auto"/>
        <w:bottom w:val="none" w:sz="0" w:space="0" w:color="auto"/>
        <w:right w:val="none" w:sz="0" w:space="0" w:color="auto"/>
      </w:divBdr>
    </w:div>
    <w:div w:id="1776752574">
      <w:bodyDiv w:val="1"/>
      <w:marLeft w:val="0"/>
      <w:marRight w:val="0"/>
      <w:marTop w:val="0"/>
      <w:marBottom w:val="0"/>
      <w:divBdr>
        <w:top w:val="none" w:sz="0" w:space="0" w:color="auto"/>
        <w:left w:val="none" w:sz="0" w:space="0" w:color="auto"/>
        <w:bottom w:val="none" w:sz="0" w:space="0" w:color="auto"/>
        <w:right w:val="none" w:sz="0" w:space="0" w:color="auto"/>
      </w:divBdr>
    </w:div>
    <w:div w:id="1932080537">
      <w:bodyDiv w:val="1"/>
      <w:marLeft w:val="0"/>
      <w:marRight w:val="0"/>
      <w:marTop w:val="0"/>
      <w:marBottom w:val="0"/>
      <w:divBdr>
        <w:top w:val="none" w:sz="0" w:space="0" w:color="auto"/>
        <w:left w:val="none" w:sz="0" w:space="0" w:color="auto"/>
        <w:bottom w:val="none" w:sz="0" w:space="0" w:color="auto"/>
        <w:right w:val="none" w:sz="0" w:space="0" w:color="auto"/>
      </w:divBdr>
    </w:div>
    <w:div w:id="2043742237">
      <w:bodyDiv w:val="1"/>
      <w:marLeft w:val="0"/>
      <w:marRight w:val="0"/>
      <w:marTop w:val="0"/>
      <w:marBottom w:val="0"/>
      <w:divBdr>
        <w:top w:val="none" w:sz="0" w:space="0" w:color="auto"/>
        <w:left w:val="none" w:sz="0" w:space="0" w:color="auto"/>
        <w:bottom w:val="none" w:sz="0" w:space="0" w:color="auto"/>
        <w:right w:val="none" w:sz="0" w:space="0" w:color="auto"/>
      </w:divBdr>
    </w:div>
    <w:div w:id="205025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Mina%20dokument\Pressmeddelande\2016-11-29%20Regionalt%20exportcenter%20Dalarna.dotx" TargetMode="External"/></Relationships>
</file>

<file path=word/theme/theme1.xml><?xml version="1.0" encoding="utf-8"?>
<a:theme xmlns:a="http://schemas.openxmlformats.org/drawingml/2006/main" name="Dalarna Science Park">
  <a:themeElements>
    <a:clrScheme name="Dalarna Science Park">
      <a:dk1>
        <a:srgbClr val="000000"/>
      </a:dk1>
      <a:lt1>
        <a:srgbClr val="FFFFFF"/>
      </a:lt1>
      <a:dk2>
        <a:srgbClr val="000000"/>
      </a:dk2>
      <a:lt2>
        <a:srgbClr val="FFFFFF"/>
      </a:lt2>
      <a:accent1>
        <a:srgbClr val="E73920"/>
      </a:accent1>
      <a:accent2>
        <a:srgbClr val="FFCC00"/>
      </a:accent2>
      <a:accent3>
        <a:srgbClr val="96B522"/>
      </a:accent3>
      <a:accent4>
        <a:srgbClr val="008789"/>
      </a:accent4>
      <a:accent5>
        <a:srgbClr val="E73920"/>
      </a:accent5>
      <a:accent6>
        <a:srgbClr val="FFCC00"/>
      </a:accent6>
      <a:hlink>
        <a:srgbClr val="96B522"/>
      </a:hlink>
      <a:folHlink>
        <a:srgbClr val="0087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arna Science Park" id="{03A4B268-1FA3-8147-8E61-E105927CCBF6}" vid="{B0EB3496-C77B-3146-8AC2-1E4684A9C1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BB09DA-C8A1-450F-A174-D52E68C9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2016-11-29 Regionalt exportcenter Dalarna.dotx</Template>
  <TotalTime>0</TotalTime>
  <Pages>1</Pages>
  <Words>357</Words>
  <Characters>1896</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VAd vi gör</vt:lpstr>
      <vt:lpstr>    AFFÄRSUTVECKLING</vt:lpstr>
      <vt:lpstr>    OPEN INNOVATION</vt:lpstr>
      <vt:lpstr>    INTERNATIONALISERING</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Larsson</dc:creator>
  <cp:keywords/>
  <dc:description/>
  <cp:lastModifiedBy>Ann-Louise Larsson</cp:lastModifiedBy>
  <cp:revision>2</cp:revision>
  <cp:lastPrinted>2016-12-05T07:23:00Z</cp:lastPrinted>
  <dcterms:created xsi:type="dcterms:W3CDTF">2017-08-21T11:44:00Z</dcterms:created>
  <dcterms:modified xsi:type="dcterms:W3CDTF">2017-08-21T11:44:00Z</dcterms:modified>
</cp:coreProperties>
</file>