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49B9D" w14:textId="77777777" w:rsidR="00341CCA" w:rsidRDefault="006B545C">
      <w:pPr>
        <w:pStyle w:val="Logo"/>
      </w:pPr>
      <w:r>
        <w:rPr>
          <w:noProof/>
          <w:lang w:val="nb-NO" w:eastAsia="nb-NO"/>
        </w:rPr>
        <w:drawing>
          <wp:inline distT="0" distB="0" distL="0" distR="0" wp14:anchorId="0C771641" wp14:editId="4F9D64AC">
            <wp:extent cx="2443641"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443641"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5436"/>
        <w:gridCol w:w="5364"/>
      </w:tblGrid>
      <w:tr w:rsidR="00341CCA" w14:paraId="4EDF9335"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91"/>
              <w:gridCol w:w="4045"/>
            </w:tblGrid>
            <w:tr w:rsidR="00341CCA" w14:paraId="3CFDFF65" w14:textId="77777777" w:rsidTr="003C42E5">
              <w:tc>
                <w:tcPr>
                  <w:tcW w:w="1391" w:type="dxa"/>
                </w:tcPr>
                <w:p w14:paraId="51F2DEA1" w14:textId="77777777" w:rsidR="00341CCA" w:rsidRDefault="006B545C">
                  <w:pPr>
                    <w:pStyle w:val="Heading2"/>
                  </w:pPr>
                  <w:r>
                    <w:t>Contact</w:t>
                  </w:r>
                </w:p>
              </w:tc>
              <w:tc>
                <w:tcPr>
                  <w:tcW w:w="4045" w:type="dxa"/>
                </w:tcPr>
                <w:sdt>
                  <w:sdtPr>
                    <w:alias w:val="Your Name"/>
                    <w:tag w:val=""/>
                    <w:id w:val="1965699273"/>
                    <w:placeholder>
                      <w:docPart w:val="277639139318422986F77A361AE4B92B"/>
                    </w:placeholder>
                    <w:dataBinding w:prefixMappings="xmlns:ns0='http://purl.org/dc/elements/1.1/' xmlns:ns1='http://schemas.openxmlformats.org/package/2006/metadata/core-properties' " w:xpath="/ns1:coreProperties[1]/ns0:creator[1]" w:storeItemID="{6C3C8BC8-F283-45AE-878A-BAB7291924A1}"/>
                    <w:text/>
                  </w:sdtPr>
                  <w:sdtEndPr/>
                  <w:sdtContent>
                    <w:p w14:paraId="6D53A56C" w14:textId="77777777" w:rsidR="00341CCA" w:rsidRDefault="003C42E5">
                      <w:pPr>
                        <w:spacing w:after="0" w:line="240" w:lineRule="auto"/>
                      </w:pPr>
                      <w:r>
                        <w:rPr>
                          <w:lang w:val="nb-NO"/>
                        </w:rPr>
                        <w:t>Dan Richard Isdahl-Engh</w:t>
                      </w:r>
                    </w:p>
                  </w:sdtContent>
                </w:sdt>
              </w:tc>
            </w:tr>
            <w:tr w:rsidR="00341CCA" w14:paraId="3AE2084D" w14:textId="77777777">
              <w:tc>
                <w:tcPr>
                  <w:tcW w:w="1377" w:type="dxa"/>
                </w:tcPr>
                <w:p w14:paraId="773B938A" w14:textId="77777777" w:rsidR="00341CCA" w:rsidRDefault="006B545C">
                  <w:pPr>
                    <w:pStyle w:val="Heading2"/>
                  </w:pPr>
                  <w:r>
                    <w:t>Telephone</w:t>
                  </w:r>
                </w:p>
              </w:tc>
              <w:tc>
                <w:tcPr>
                  <w:tcW w:w="4005" w:type="dxa"/>
                </w:tcPr>
                <w:sdt>
                  <w:sdtPr>
                    <w:alias w:val="Company Phone"/>
                    <w:tag w:val=""/>
                    <w:id w:val="256028369"/>
                    <w:placeholder>
                      <w:docPart w:val="69E08FFA7FAB4FA0A65C7E0338822251"/>
                    </w:placeholder>
                    <w:dataBinding w:prefixMappings="xmlns:ns0='http://schemas.microsoft.com/office/2006/coverPageProps' " w:xpath="/ns0:CoverPageProperties[1]/ns0:CompanyPhone[1]" w:storeItemID="{55AF091B-3C7A-41E3-B477-F2FDAA23CFDA}"/>
                    <w:text/>
                  </w:sdtPr>
                  <w:sdtEndPr/>
                  <w:sdtContent>
                    <w:p w14:paraId="43980AC5" w14:textId="77777777" w:rsidR="00341CCA" w:rsidRDefault="003C42E5">
                      <w:pPr>
                        <w:spacing w:after="0" w:line="240" w:lineRule="auto"/>
                      </w:pPr>
                      <w:r>
                        <w:rPr>
                          <w:lang w:val="nb-NO"/>
                        </w:rPr>
                        <w:t>+47 91 99 44 07</w:t>
                      </w:r>
                    </w:p>
                  </w:sdtContent>
                </w:sdt>
              </w:tc>
            </w:tr>
            <w:tr w:rsidR="00341CCA" w14:paraId="45D55549" w14:textId="77777777">
              <w:tc>
                <w:tcPr>
                  <w:tcW w:w="1377" w:type="dxa"/>
                </w:tcPr>
                <w:p w14:paraId="0C65388F" w14:textId="77777777" w:rsidR="00341CCA" w:rsidRDefault="006B545C">
                  <w:pPr>
                    <w:pStyle w:val="Heading2"/>
                  </w:pPr>
                  <w:r>
                    <w:t>Email</w:t>
                  </w:r>
                </w:p>
              </w:tc>
              <w:tc>
                <w:tcPr>
                  <w:tcW w:w="4005" w:type="dxa"/>
                </w:tcPr>
                <w:sdt>
                  <w:sdtPr>
                    <w:alias w:val="Company E-mail"/>
                    <w:tag w:val=""/>
                    <w:id w:val="224575003"/>
                    <w:placeholder>
                      <w:docPart w:val="50D6B37E18D2439C89E6380ACFEBE0C0"/>
                    </w:placeholder>
                    <w:dataBinding w:prefixMappings="xmlns:ns0='http://schemas.microsoft.com/office/2006/coverPageProps' " w:xpath="/ns0:CoverPageProperties[1]/ns0:CompanyEmail[1]" w:storeItemID="{55AF091B-3C7A-41E3-B477-F2FDAA23CFDA}"/>
                    <w:text/>
                  </w:sdtPr>
                  <w:sdtEndPr/>
                  <w:sdtContent>
                    <w:p w14:paraId="22377D79" w14:textId="77777777" w:rsidR="00341CCA" w:rsidRDefault="003C42E5">
                      <w:pPr>
                        <w:spacing w:after="0" w:line="240" w:lineRule="auto"/>
                      </w:pPr>
                      <w:r>
                        <w:rPr>
                          <w:lang w:val="nb-NO"/>
                        </w:rPr>
                        <w:t>dan@uasnorway.no</w:t>
                      </w:r>
                    </w:p>
                  </w:sdtContent>
                </w:sdt>
              </w:tc>
            </w:tr>
            <w:tr w:rsidR="00341CCA" w14:paraId="6386B99C" w14:textId="77777777" w:rsidTr="003C42E5">
              <w:tc>
                <w:tcPr>
                  <w:tcW w:w="1391" w:type="dxa"/>
                </w:tcPr>
                <w:p w14:paraId="2435B28E" w14:textId="77777777" w:rsidR="00341CCA" w:rsidRDefault="006B545C">
                  <w:pPr>
                    <w:pStyle w:val="Heading2"/>
                  </w:pPr>
                  <w:r>
                    <w:t>Website</w:t>
                  </w:r>
                </w:p>
              </w:tc>
              <w:tc>
                <w:tcPr>
                  <w:tcW w:w="4045" w:type="dxa"/>
                </w:tcPr>
                <w:p w14:paraId="3B0FADAE" w14:textId="77777777" w:rsidR="00341CCA" w:rsidRDefault="003C42E5" w:rsidP="003C42E5">
                  <w:pPr>
                    <w:spacing w:after="0" w:line="240" w:lineRule="auto"/>
                  </w:pPr>
                  <w:r>
                    <w:t>www.uasnorway.no</w:t>
                  </w:r>
                </w:p>
              </w:tc>
            </w:tr>
          </w:tbl>
          <w:p w14:paraId="428B87DD" w14:textId="77777777" w:rsidR="00341CCA" w:rsidRDefault="00341CCA">
            <w:pPr>
              <w:pStyle w:val="Logo"/>
              <w:spacing w:after="0" w:line="240" w:lineRule="auto"/>
            </w:pPr>
          </w:p>
        </w:tc>
        <w:tc>
          <w:tcPr>
            <w:tcW w:w="4649" w:type="dxa"/>
            <w:tcMar>
              <w:left w:w="0" w:type="dxa"/>
              <w:right w:w="0" w:type="dxa"/>
            </w:tcMar>
          </w:tcPr>
          <w:p w14:paraId="7DE7FC3A" w14:textId="77777777" w:rsidR="00341CCA" w:rsidRDefault="006B545C">
            <w:pPr>
              <w:pStyle w:val="Heading1"/>
            </w:pPr>
            <w:r>
              <w:t>FOR IMMEDIATE RELEASE</w:t>
            </w:r>
          </w:p>
          <w:sdt>
            <w:sdtPr>
              <w:alias w:val="Date"/>
              <w:tag w:val=""/>
              <w:id w:val="1321768727"/>
              <w:placeholder>
                <w:docPart w:val="633B61362E8F467A9AE7914C07B6D23E"/>
              </w:placeholder>
              <w:dataBinding w:prefixMappings="xmlns:ns0='http://schemas.microsoft.com/office/2006/coverPageProps' " w:xpath="/ns0:CoverPageProperties[1]/ns0:PublishDate[1]" w:storeItemID="{55AF091B-3C7A-41E3-B477-F2FDAA23CFDA}"/>
              <w:date w:fullDate="2014-08-12T00:00:00Z">
                <w:dateFormat w:val="MMMM d, yyyy"/>
                <w:lid w:val="en-US"/>
                <w:storeMappedDataAs w:val="dateTime"/>
                <w:calendar w:val="gregorian"/>
              </w:date>
            </w:sdtPr>
            <w:sdtEndPr/>
            <w:sdtContent>
              <w:p w14:paraId="47C44032" w14:textId="77777777" w:rsidR="00341CCA" w:rsidRDefault="003C42E5">
                <w:pPr>
                  <w:pStyle w:val="Heading1"/>
                </w:pPr>
                <w:r>
                  <w:t>August 12, 2014</w:t>
                </w:r>
              </w:p>
            </w:sdtContent>
          </w:sdt>
        </w:tc>
      </w:tr>
    </w:tbl>
    <w:p w14:paraId="721F384F" w14:textId="77777777" w:rsidR="00341CCA" w:rsidRPr="003C42E5" w:rsidRDefault="003C42E5">
      <w:pPr>
        <w:pStyle w:val="Title"/>
        <w:rPr>
          <w:lang w:val="nb-NO"/>
        </w:rPr>
      </w:pPr>
      <w:r>
        <w:rPr>
          <w:lang w:val="nb-NO"/>
        </w:rPr>
        <w:t xml:space="preserve">Advarer mot </w:t>
      </w:r>
      <w:r w:rsidRPr="003C42E5">
        <w:rPr>
          <w:lang w:val="nb-NO"/>
        </w:rPr>
        <w:t>Ulovl</w:t>
      </w:r>
      <w:r>
        <w:rPr>
          <w:lang w:val="nb-NO"/>
        </w:rPr>
        <w:t>ig bruk av RPAS (Droner)</w:t>
      </w:r>
    </w:p>
    <w:p w14:paraId="32C029A8" w14:textId="77777777" w:rsidR="00341CCA" w:rsidRPr="003C42E5" w:rsidRDefault="003C42E5">
      <w:pPr>
        <w:pStyle w:val="Subtitle"/>
        <w:rPr>
          <w:rFonts w:asciiTheme="minorHAnsi" w:eastAsiaTheme="minorEastAsia" w:hAnsiTheme="minorHAnsi" w:cstheme="minorBidi"/>
          <w:color w:val="auto"/>
          <w:sz w:val="22"/>
          <w:szCs w:val="22"/>
          <w:lang w:val="nb-NO"/>
        </w:rPr>
      </w:pPr>
      <w:r w:rsidRPr="003C42E5">
        <w:rPr>
          <w:lang w:val="nb-NO"/>
        </w:rPr>
        <w:t>I media og presse</w:t>
      </w:r>
    </w:p>
    <w:p w14:paraId="110AEEB9" w14:textId="77777777" w:rsidR="00341CCA" w:rsidRPr="006B545C" w:rsidRDefault="003C42E5" w:rsidP="003C42E5">
      <w:pPr>
        <w:rPr>
          <w:lang w:val="nb-NO"/>
        </w:rPr>
      </w:pPr>
      <w:r w:rsidRPr="006B545C">
        <w:rPr>
          <w:lang w:val="nb-NO"/>
        </w:rPr>
        <w:t>OSLO</w:t>
      </w:r>
      <w:r w:rsidR="006B545C" w:rsidRPr="006B545C">
        <w:rPr>
          <w:lang w:val="nb-NO"/>
        </w:rPr>
        <w:t xml:space="preserve">, </w:t>
      </w:r>
      <w:sdt>
        <w:sdtPr>
          <w:rPr>
            <w:lang w:val="nb-NO"/>
          </w:rPr>
          <w:alias w:val="Date"/>
          <w:tag w:val=""/>
          <w:id w:val="-52010925"/>
          <w:placeholder>
            <w:docPart w:val="3A2679012F4348C9807E557A874B5F99"/>
          </w:placeholder>
          <w:dataBinding w:prefixMappings="xmlns:ns0='http://schemas.microsoft.com/office/2006/coverPageProps' " w:xpath="/ns0:CoverPageProperties[1]/ns0:PublishDate[1]" w:storeItemID="{55AF091B-3C7A-41E3-B477-F2FDAA23CFDA}"/>
          <w:date w:fullDate="2014-08-12T00:00:00Z">
            <w:dateFormat w:val="MMMM d, yyyy"/>
            <w:lid w:val="en-US"/>
            <w:storeMappedDataAs w:val="dateTime"/>
            <w:calendar w:val="gregorian"/>
          </w:date>
        </w:sdtPr>
        <w:sdtEndPr/>
        <w:sdtContent>
          <w:r w:rsidRPr="006B545C">
            <w:rPr>
              <w:lang w:val="nb-NO"/>
            </w:rPr>
            <w:t>August 12, 2014</w:t>
          </w:r>
        </w:sdtContent>
      </w:sdt>
      <w:r w:rsidRPr="006B545C">
        <w:rPr>
          <w:lang w:val="nb-NO"/>
        </w:rPr>
        <w:t xml:space="preserve"> </w:t>
      </w:r>
      <w:r w:rsidR="006B545C" w:rsidRPr="006B545C">
        <w:rPr>
          <w:lang w:val="nb-NO"/>
        </w:rPr>
        <w:t xml:space="preserve">– </w:t>
      </w:r>
      <w:r w:rsidRPr="006B545C">
        <w:rPr>
          <w:lang w:val="nb-NO"/>
        </w:rPr>
        <w:t>UAS Norway vil med dette advare mediehus om publisering av «dronevideoer» fra ikke-autoriserte RPAS operatører da disse operasjonene kan medføre stor skade på personer og materiell. Vi minner om at journalister som benytter RPAS operatører er</w:t>
      </w:r>
      <w:r w:rsidR="006B545C" w:rsidRPr="006B545C">
        <w:rPr>
          <w:lang w:val="nb-NO"/>
        </w:rPr>
        <w:t xml:space="preserve"> regnet som</w:t>
      </w:r>
      <w:r w:rsidRPr="006B545C">
        <w:rPr>
          <w:lang w:val="nb-NO"/>
        </w:rPr>
        <w:t xml:space="preserve"> oppdragsgivere dermed også del-ansvarlig for gjennomføringen av oppdraget.</w:t>
      </w:r>
    </w:p>
    <w:p w14:paraId="6B74D6C4" w14:textId="77777777" w:rsidR="003C42E5" w:rsidRPr="006B545C" w:rsidRDefault="003C42E5" w:rsidP="003C42E5">
      <w:pPr>
        <w:rPr>
          <w:lang w:val="nb-NO"/>
        </w:rPr>
      </w:pPr>
      <w:r w:rsidRPr="006B545C">
        <w:rPr>
          <w:lang w:val="nb-NO"/>
        </w:rPr>
        <w:t>I den senere tid har flere mediehus benyttet spektakulære videoer tatt fra luften til sine publiserte saker og en undersøkelse gjort av UAS Norway viser at fåtallet av operatørene har gyldig forsikring eller godkjenning.</w:t>
      </w:r>
    </w:p>
    <w:p w14:paraId="7C6019CE" w14:textId="77777777" w:rsidR="003C42E5" w:rsidRPr="006B545C" w:rsidRDefault="003C42E5" w:rsidP="003C42E5">
      <w:pPr>
        <w:rPr>
          <w:lang w:val="nb-NO"/>
        </w:rPr>
      </w:pPr>
      <w:r w:rsidRPr="006B545C">
        <w:rPr>
          <w:lang w:val="nb-NO"/>
        </w:rPr>
        <w:t xml:space="preserve">Bruk av RPAS er strengt regulert i Norge, og må ikke forveksles med modellflyvning. Mediehus som publiserer materiell som inneholder luftfotografering gjør dette med kommersielle hensikter og reguleres derfor av Luftfartstilsynet. </w:t>
      </w:r>
    </w:p>
    <w:p w14:paraId="0DCAF6BD" w14:textId="77777777" w:rsidR="00341CCA" w:rsidRPr="006B545C" w:rsidRDefault="003C42E5" w:rsidP="003C42E5">
      <w:pPr>
        <w:rPr>
          <w:lang w:val="nb-NO"/>
        </w:rPr>
      </w:pPr>
      <w:r w:rsidRPr="006B545C">
        <w:rPr>
          <w:lang w:val="nb-NO"/>
        </w:rPr>
        <w:t>For ubemannet luftfart gjelder i utgangspunktet Luftfartsloven i sin helhet, men det er ikke tatt høyde for denne aktivitetens spesielle art, og mange av bestemmelsene kan i praksis ikke benyttes.</w:t>
      </w:r>
      <w:r w:rsidRPr="006B545C">
        <w:rPr>
          <w:lang w:val="nb-NO"/>
        </w:rPr>
        <w:t xml:space="preserve"> </w:t>
      </w:r>
      <w:r w:rsidRPr="006B545C">
        <w:rPr>
          <w:lang w:val="nb-NO"/>
        </w:rPr>
        <w:t>Det er utgitt en AIC (</w:t>
      </w:r>
      <w:proofErr w:type="spellStart"/>
      <w:r w:rsidRPr="006B545C">
        <w:rPr>
          <w:lang w:val="nb-NO"/>
        </w:rPr>
        <w:t>Aeronautical</w:t>
      </w:r>
      <w:proofErr w:type="spellEnd"/>
      <w:r w:rsidRPr="006B545C">
        <w:rPr>
          <w:lang w:val="nb-NO"/>
        </w:rPr>
        <w:t xml:space="preserve"> Information </w:t>
      </w:r>
      <w:proofErr w:type="spellStart"/>
      <w:r w:rsidRPr="006B545C">
        <w:rPr>
          <w:lang w:val="nb-NO"/>
        </w:rPr>
        <w:t>Circular</w:t>
      </w:r>
      <w:proofErr w:type="spellEnd"/>
      <w:r w:rsidRPr="006B545C">
        <w:rPr>
          <w:lang w:val="nb-NO"/>
        </w:rPr>
        <w:t>) som gir noen retningslinjer for hvordan Ubemannet luftfart skal foregå i Norge. Her finner du AIC - N 14/13 Bruk av ubemannede luftfartøy i Norge.</w:t>
      </w:r>
    </w:p>
    <w:p w14:paraId="3E6870B9" w14:textId="77777777" w:rsidR="00341CCA" w:rsidRPr="006B545C" w:rsidRDefault="003C42E5" w:rsidP="003C42E5">
      <w:pPr>
        <w:pStyle w:val="Quote"/>
        <w:ind w:left="0"/>
        <w:rPr>
          <w:lang w:val="nb-NO"/>
        </w:rPr>
      </w:pPr>
      <w:r w:rsidRPr="006B545C">
        <w:rPr>
          <w:lang w:val="nb-NO"/>
        </w:rPr>
        <w:t>“Et modellfly benyttes utelukkende til rekreasjon, sport og/eller konkurranse, mens et ubemannet luftfartøy benyttes til en eller annen form for nytteflyging eller kommersiell flyging</w:t>
      </w:r>
      <w:r w:rsidRPr="006B545C">
        <w:rPr>
          <w:lang w:val="nb-NO"/>
        </w:rPr>
        <w:t>“</w:t>
      </w:r>
      <w:r w:rsidRPr="006B545C">
        <w:rPr>
          <w:lang w:val="nb-NO"/>
        </w:rPr>
        <w:tab/>
      </w:r>
      <w:r w:rsidRPr="006B545C">
        <w:rPr>
          <w:lang w:val="nb-NO"/>
        </w:rPr>
        <w:tab/>
        <w:t>-Luftfartstilsynet</w:t>
      </w:r>
    </w:p>
    <w:p w14:paraId="47B94EA9" w14:textId="77777777" w:rsidR="006B545C" w:rsidRDefault="006B545C" w:rsidP="003C42E5">
      <w:pPr>
        <w:jc w:val="center"/>
        <w:rPr>
          <w:lang w:val="nb-NO"/>
        </w:rPr>
      </w:pPr>
    </w:p>
    <w:p w14:paraId="2B0B80FD" w14:textId="77777777" w:rsidR="006B545C" w:rsidRDefault="006B545C" w:rsidP="003C42E5">
      <w:pPr>
        <w:jc w:val="center"/>
        <w:rPr>
          <w:lang w:val="nb-NO"/>
        </w:rPr>
      </w:pPr>
      <w:r w:rsidRPr="003C42E5">
        <w:rPr>
          <w:lang w:val="nb-NO"/>
        </w:rPr>
        <w:t>#</w:t>
      </w:r>
      <w:r w:rsidRPr="003C42E5">
        <w:rPr>
          <w:lang w:val="nb-NO"/>
        </w:rPr>
        <w:t xml:space="preserve"> # #</w:t>
      </w:r>
      <w:bookmarkStart w:id="0" w:name="_GoBack"/>
      <w:bookmarkEnd w:id="0"/>
    </w:p>
    <w:p w14:paraId="73602A58" w14:textId="77777777" w:rsidR="006B545C" w:rsidRDefault="006B545C" w:rsidP="003C42E5">
      <w:pPr>
        <w:jc w:val="center"/>
        <w:rPr>
          <w:lang w:val="nb-NO"/>
        </w:rPr>
      </w:pPr>
    </w:p>
    <w:p w14:paraId="4B457A43" w14:textId="77777777" w:rsidR="006B545C" w:rsidRDefault="006B545C" w:rsidP="003C42E5">
      <w:pPr>
        <w:jc w:val="center"/>
        <w:rPr>
          <w:lang w:val="nb-NO"/>
        </w:rPr>
      </w:pPr>
    </w:p>
    <w:p w14:paraId="437045C4" w14:textId="77777777" w:rsidR="006B545C" w:rsidRDefault="006B545C" w:rsidP="003C42E5">
      <w:pPr>
        <w:jc w:val="center"/>
        <w:rPr>
          <w:lang w:val="nb-NO"/>
        </w:rPr>
      </w:pPr>
    </w:p>
    <w:p w14:paraId="4531397C" w14:textId="77777777" w:rsidR="00341CCA" w:rsidRPr="003C42E5" w:rsidRDefault="003C42E5" w:rsidP="003C42E5">
      <w:pPr>
        <w:jc w:val="center"/>
        <w:rPr>
          <w:lang w:val="nb-NO"/>
        </w:rPr>
      </w:pPr>
      <w:r w:rsidRPr="003C42E5">
        <w:rPr>
          <w:lang w:val="nb-NO"/>
        </w:rPr>
        <w:t>Hvis du vil ha mer informasjon om dette, kontakt</w:t>
      </w:r>
      <w:r w:rsidR="006B545C" w:rsidRPr="003C42E5">
        <w:rPr>
          <w:lang w:val="nb-NO"/>
        </w:rPr>
        <w:t xml:space="preserve"> </w:t>
      </w:r>
      <w:sdt>
        <w:sdtPr>
          <w:rPr>
            <w:lang w:val="nb-NO"/>
          </w:rPr>
          <w:alias w:val="Your Name"/>
          <w:tag w:val=""/>
          <w:id w:val="-690218254"/>
          <w:placeholder>
            <w:docPart w:val="996EEBA9B2634D71864DD7C9B4EB7254"/>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Pr="003C42E5">
            <w:rPr>
              <w:lang w:val="nb-NO"/>
            </w:rPr>
            <w:t>Dan Richard Isdahl-Engh</w:t>
          </w:r>
        </w:sdtContent>
      </w:sdt>
      <w:r w:rsidR="006B545C" w:rsidRPr="003C42E5">
        <w:rPr>
          <w:lang w:val="nb-NO"/>
        </w:rPr>
        <w:t xml:space="preserve"> </w:t>
      </w:r>
      <w:r>
        <w:rPr>
          <w:lang w:val="nb-NO"/>
        </w:rPr>
        <w:t>på</w:t>
      </w:r>
      <w:r w:rsidR="006B545C" w:rsidRPr="003C42E5">
        <w:rPr>
          <w:lang w:val="nb-NO"/>
        </w:rPr>
        <w:t xml:space="preserve"> </w:t>
      </w:r>
      <w:sdt>
        <w:sdtPr>
          <w:rPr>
            <w:lang w:val="nb-NO"/>
          </w:rPr>
          <w:alias w:val="Company Phone"/>
          <w:tag w:val=""/>
          <w:id w:val="-235787224"/>
          <w:placeholder>
            <w:docPart w:val="69E08FFA7FAB4FA0A65C7E0338822251"/>
          </w:placeholder>
          <w:dataBinding w:prefixMappings="xmlns:ns0='http://schemas.microsoft.com/office/2006/coverPageProps' " w:xpath="/ns0:CoverPageProperties[1]/ns0:CompanyPhone[1]" w:storeItemID="{55AF091B-3C7A-41E3-B477-F2FDAA23CFDA}"/>
          <w:text/>
        </w:sdtPr>
        <w:sdtEndPr/>
        <w:sdtContent>
          <w:r>
            <w:rPr>
              <w:lang w:val="nb-NO"/>
            </w:rPr>
            <w:t>+47 91 99 44 07</w:t>
          </w:r>
        </w:sdtContent>
      </w:sdt>
      <w:r w:rsidR="006B545C" w:rsidRPr="003C42E5">
        <w:rPr>
          <w:lang w:val="nb-NO"/>
        </w:rPr>
        <w:t xml:space="preserve"> </w:t>
      </w:r>
      <w:r>
        <w:rPr>
          <w:lang w:val="nb-NO"/>
        </w:rPr>
        <w:t>eller</w:t>
      </w:r>
      <w:r w:rsidR="006B545C" w:rsidRPr="003C42E5">
        <w:rPr>
          <w:lang w:val="nb-NO"/>
        </w:rPr>
        <w:t xml:space="preserve"> </w:t>
      </w:r>
      <w:sdt>
        <w:sdtPr>
          <w:rPr>
            <w:lang w:val="nb-NO"/>
          </w:rPr>
          <w:alias w:val="Company E-mail"/>
          <w:tag w:val=""/>
          <w:id w:val="236991705"/>
          <w:placeholder>
            <w:docPart w:val="50D6B37E18D2439C89E6380ACFEBE0C0"/>
          </w:placeholder>
          <w:dataBinding w:prefixMappings="xmlns:ns0='http://schemas.microsoft.com/office/2006/coverPageProps' " w:xpath="/ns0:CoverPageProperties[1]/ns0:CompanyEmail[1]" w:storeItemID="{55AF091B-3C7A-41E3-B477-F2FDAA23CFDA}"/>
          <w:text/>
        </w:sdtPr>
        <w:sdtEndPr/>
        <w:sdtContent>
          <w:r w:rsidRPr="003C42E5">
            <w:rPr>
              <w:lang w:val="nb-NO"/>
            </w:rPr>
            <w:t>d</w:t>
          </w:r>
          <w:r>
            <w:rPr>
              <w:lang w:val="nb-NO"/>
            </w:rPr>
            <w:t>an@uasnorway.no</w:t>
          </w:r>
        </w:sdtContent>
      </w:sdt>
      <w:r w:rsidR="006B545C" w:rsidRPr="003C42E5">
        <w:rPr>
          <w:lang w:val="nb-NO"/>
        </w:rPr>
        <w:t>.</w:t>
      </w:r>
    </w:p>
    <w:sectPr w:rsidR="00341CCA" w:rsidRPr="003C42E5" w:rsidSect="003C42E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A048B" w14:textId="77777777" w:rsidR="003C42E5" w:rsidRDefault="003C42E5">
      <w:pPr>
        <w:spacing w:after="0" w:line="240" w:lineRule="auto"/>
      </w:pPr>
      <w:r>
        <w:separator/>
      </w:r>
    </w:p>
    <w:p w14:paraId="2CCD1FDD" w14:textId="77777777" w:rsidR="003C42E5" w:rsidRDefault="003C42E5"/>
  </w:endnote>
  <w:endnote w:type="continuationSeparator" w:id="0">
    <w:p w14:paraId="0A545A02" w14:textId="77777777" w:rsidR="003C42E5" w:rsidRDefault="003C42E5">
      <w:pPr>
        <w:spacing w:after="0" w:line="240" w:lineRule="auto"/>
      </w:pPr>
      <w:r>
        <w:continuationSeparator/>
      </w:r>
    </w:p>
    <w:p w14:paraId="610DC096" w14:textId="77777777" w:rsidR="003C42E5" w:rsidRDefault="003C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46B5" w14:textId="77777777" w:rsidR="00341CCA" w:rsidRDefault="006B545C">
    <w:pPr>
      <w:pStyle w:val="Footer"/>
    </w:pPr>
    <w:r>
      <w:t xml:space="preserve">Page | </w:t>
    </w:r>
    <w:r>
      <w:fldChar w:fldCharType="begin"/>
    </w:r>
    <w:r>
      <w:instrText xml:space="preserve"> PAGE   \* MERGEFORMAT </w:instrText>
    </w:r>
    <w:r>
      <w:fldChar w:fldCharType="separate"/>
    </w:r>
    <w:r>
      <w:rPr>
        <w:noProof/>
      </w:rPr>
      <w:t>2</w:t>
    </w:r>
    <w:r>
      <w:fldChar w:fldCharType="end"/>
    </w:r>
  </w:p>
  <w:p w14:paraId="38C27D8C" w14:textId="77777777" w:rsidR="00341CCA" w:rsidRDefault="00341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6E93" w14:textId="77777777" w:rsidR="003C42E5" w:rsidRDefault="003C42E5">
      <w:pPr>
        <w:spacing w:after="0" w:line="240" w:lineRule="auto"/>
      </w:pPr>
      <w:r>
        <w:separator/>
      </w:r>
    </w:p>
    <w:p w14:paraId="54EAD0B9" w14:textId="77777777" w:rsidR="003C42E5" w:rsidRDefault="003C42E5"/>
  </w:footnote>
  <w:footnote w:type="continuationSeparator" w:id="0">
    <w:p w14:paraId="36745611" w14:textId="77777777" w:rsidR="003C42E5" w:rsidRDefault="003C42E5">
      <w:pPr>
        <w:spacing w:after="0" w:line="240" w:lineRule="auto"/>
      </w:pPr>
      <w:r>
        <w:continuationSeparator/>
      </w:r>
    </w:p>
    <w:p w14:paraId="28169E2C" w14:textId="77777777" w:rsidR="003C42E5" w:rsidRDefault="003C42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E5"/>
    <w:rsid w:val="00341CCA"/>
    <w:rsid w:val="003C42E5"/>
    <w:rsid w:val="005A79C4"/>
    <w:rsid w:val="006B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12DDB"/>
  <w15:chartTrackingRefBased/>
  <w15:docId w15:val="{F979F10B-8DA3-4DD4-BCE2-5D7DB6B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Richard\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7639139318422986F77A361AE4B92B"/>
        <w:category>
          <w:name w:val="General"/>
          <w:gallery w:val="placeholder"/>
        </w:category>
        <w:types>
          <w:type w:val="bbPlcHdr"/>
        </w:types>
        <w:behaviors>
          <w:behavior w:val="content"/>
        </w:behaviors>
        <w:guid w:val="{770DE520-51CD-448F-A28E-32114382CFA9}"/>
      </w:docPartPr>
      <w:docPartBody>
        <w:p w:rsidR="00000000" w:rsidRDefault="00000000">
          <w:pPr>
            <w:pStyle w:val="277639139318422986F77A361AE4B92B"/>
          </w:pPr>
          <w:r>
            <w:t>[Contact]</w:t>
          </w:r>
        </w:p>
      </w:docPartBody>
    </w:docPart>
    <w:docPart>
      <w:docPartPr>
        <w:name w:val="69E08FFA7FAB4FA0A65C7E0338822251"/>
        <w:category>
          <w:name w:val="General"/>
          <w:gallery w:val="placeholder"/>
        </w:category>
        <w:types>
          <w:type w:val="bbPlcHdr"/>
        </w:types>
        <w:behaviors>
          <w:behavior w:val="content"/>
        </w:behaviors>
        <w:guid w:val="{FD1AE5BD-00F9-48A9-8F6C-A75C31D4D597}"/>
      </w:docPartPr>
      <w:docPartBody>
        <w:p w:rsidR="00000000" w:rsidRDefault="00000000">
          <w:pPr>
            <w:pStyle w:val="69E08FFA7FAB4FA0A65C7E0338822251"/>
          </w:pPr>
          <w:r>
            <w:rPr>
              <w:rStyle w:val="PlaceholderText"/>
            </w:rPr>
            <w:t>[Company Phone]</w:t>
          </w:r>
        </w:p>
      </w:docPartBody>
    </w:docPart>
    <w:docPart>
      <w:docPartPr>
        <w:name w:val="50D6B37E18D2439C89E6380ACFEBE0C0"/>
        <w:category>
          <w:name w:val="General"/>
          <w:gallery w:val="placeholder"/>
        </w:category>
        <w:types>
          <w:type w:val="bbPlcHdr"/>
        </w:types>
        <w:behaviors>
          <w:behavior w:val="content"/>
        </w:behaviors>
        <w:guid w:val="{8761261B-C7CF-430B-A5FB-5B1E87C46A5D}"/>
      </w:docPartPr>
      <w:docPartBody>
        <w:p w:rsidR="00000000" w:rsidRDefault="00000000">
          <w:pPr>
            <w:pStyle w:val="50D6B37E18D2439C89E6380ACFEBE0C0"/>
          </w:pPr>
          <w:r>
            <w:rPr>
              <w:rStyle w:val="PlaceholderText"/>
            </w:rPr>
            <w:t>[Company E-mail]</w:t>
          </w:r>
        </w:p>
      </w:docPartBody>
    </w:docPart>
    <w:docPart>
      <w:docPartPr>
        <w:name w:val="633B61362E8F467A9AE7914C07B6D23E"/>
        <w:category>
          <w:name w:val="General"/>
          <w:gallery w:val="placeholder"/>
        </w:category>
        <w:types>
          <w:type w:val="bbPlcHdr"/>
        </w:types>
        <w:behaviors>
          <w:behavior w:val="content"/>
        </w:behaviors>
        <w:guid w:val="{B88ED611-BE9B-44B1-B3C5-CA18FD638830}"/>
      </w:docPartPr>
      <w:docPartBody>
        <w:p w:rsidR="00000000" w:rsidRDefault="00000000">
          <w:pPr>
            <w:pStyle w:val="633B61362E8F467A9AE7914C07B6D23E"/>
          </w:pPr>
          <w:r>
            <w:t>[Date]</w:t>
          </w:r>
        </w:p>
      </w:docPartBody>
    </w:docPart>
    <w:docPart>
      <w:docPartPr>
        <w:name w:val="3A2679012F4348C9807E557A874B5F99"/>
        <w:category>
          <w:name w:val="General"/>
          <w:gallery w:val="placeholder"/>
        </w:category>
        <w:types>
          <w:type w:val="bbPlcHdr"/>
        </w:types>
        <w:behaviors>
          <w:behavior w:val="content"/>
        </w:behaviors>
        <w:guid w:val="{6697A269-E885-4609-8B35-9FBEC7E26AFC}"/>
      </w:docPartPr>
      <w:docPartBody>
        <w:p w:rsidR="00000000" w:rsidRDefault="00000000">
          <w:pPr>
            <w:pStyle w:val="3A2679012F4348C9807E557A874B5F99"/>
          </w:pPr>
          <w:r>
            <w:rPr>
              <w:rStyle w:val="PlaceholderText"/>
            </w:rPr>
            <w:t>[Date]</w:t>
          </w:r>
        </w:p>
      </w:docPartBody>
    </w:docPart>
    <w:docPart>
      <w:docPartPr>
        <w:name w:val="996EEBA9B2634D71864DD7C9B4EB7254"/>
        <w:category>
          <w:name w:val="General"/>
          <w:gallery w:val="placeholder"/>
        </w:category>
        <w:types>
          <w:type w:val="bbPlcHdr"/>
        </w:types>
        <w:behaviors>
          <w:behavior w:val="content"/>
        </w:behaviors>
        <w:guid w:val="{2D206003-CD9E-4706-A208-7FA5402100DD}"/>
      </w:docPartPr>
      <w:docPartBody>
        <w:p w:rsidR="00000000" w:rsidRDefault="00000000">
          <w:pPr>
            <w:pStyle w:val="996EEBA9B2634D71864DD7C9B4EB725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639139318422986F77A361AE4B92B">
    <w:name w:val="277639139318422986F77A361AE4B92B"/>
  </w:style>
  <w:style w:type="character" w:styleId="PlaceholderText">
    <w:name w:val="Placeholder Text"/>
    <w:basedOn w:val="DefaultParagraphFont"/>
    <w:uiPriority w:val="99"/>
    <w:semiHidden/>
    <w:rPr>
      <w:color w:val="808080"/>
    </w:rPr>
  </w:style>
  <w:style w:type="paragraph" w:customStyle="1" w:styleId="69E08FFA7FAB4FA0A65C7E0338822251">
    <w:name w:val="69E08FFA7FAB4FA0A65C7E0338822251"/>
  </w:style>
  <w:style w:type="paragraph" w:customStyle="1" w:styleId="EC8733E3F8AC4618A769FB502C6167EE">
    <w:name w:val="EC8733E3F8AC4618A769FB502C6167EE"/>
  </w:style>
  <w:style w:type="paragraph" w:customStyle="1" w:styleId="50D6B37E18D2439C89E6380ACFEBE0C0">
    <w:name w:val="50D6B37E18D2439C89E6380ACFEBE0C0"/>
  </w:style>
  <w:style w:type="paragraph" w:customStyle="1" w:styleId="177F7511878F45DFA12CA31330B2970F">
    <w:name w:val="177F7511878F45DFA12CA31330B2970F"/>
  </w:style>
  <w:style w:type="paragraph" w:customStyle="1" w:styleId="633B61362E8F467A9AE7914C07B6D23E">
    <w:name w:val="633B61362E8F467A9AE7914C07B6D23E"/>
  </w:style>
  <w:style w:type="paragraph" w:customStyle="1" w:styleId="040782D463F64E048B1B436FF5F035DF">
    <w:name w:val="040782D463F64E048B1B436FF5F035DF"/>
  </w:style>
  <w:style w:type="paragraph" w:customStyle="1" w:styleId="4246207F7A594B6580FE40D354F0D446">
    <w:name w:val="4246207F7A594B6580FE40D354F0D446"/>
  </w:style>
  <w:style w:type="paragraph" w:customStyle="1" w:styleId="3D70E38EF8834A03A27F2D534AE2FB2F">
    <w:name w:val="3D70E38EF8834A03A27F2D534AE2FB2F"/>
  </w:style>
  <w:style w:type="paragraph" w:customStyle="1" w:styleId="4DF566529BE24C579AE557C7C4BC067D">
    <w:name w:val="4DF566529BE24C579AE557C7C4BC067D"/>
  </w:style>
  <w:style w:type="paragraph" w:customStyle="1" w:styleId="3A2679012F4348C9807E557A874B5F99">
    <w:name w:val="3A2679012F4348C9807E557A874B5F99"/>
  </w:style>
  <w:style w:type="paragraph" w:customStyle="1" w:styleId="CE2D2937F4D549988B3DB2C6A5E97FEA">
    <w:name w:val="CE2D2937F4D549988B3DB2C6A5E97FEA"/>
  </w:style>
  <w:style w:type="paragraph" w:customStyle="1" w:styleId="39C45E4224774898983FEB8B95B29BC0">
    <w:name w:val="39C45E4224774898983FEB8B95B29BC0"/>
  </w:style>
  <w:style w:type="paragraph" w:customStyle="1" w:styleId="CAA8EAF1E4E7425D86FA77D5A1457E79">
    <w:name w:val="CAA8EAF1E4E7425D86FA77D5A1457E79"/>
  </w:style>
  <w:style w:type="paragraph" w:customStyle="1" w:styleId="34C03DEA10734FF9BC3D2D838561DF41">
    <w:name w:val="34C03DEA10734FF9BC3D2D838561DF41"/>
  </w:style>
  <w:style w:type="paragraph" w:customStyle="1" w:styleId="D619A66BBA5A430C81ABC7E91578FD4B">
    <w:name w:val="D619A66BBA5A430C81ABC7E91578FD4B"/>
  </w:style>
  <w:style w:type="paragraph" w:customStyle="1" w:styleId="996EEBA9B2634D71864DD7C9B4EB7254">
    <w:name w:val="996EEBA9B2634D71864DD7C9B4EB7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2014-08-12T00:00:00</PublishDate>
  <Abstract/>
  <CompanyAddress/>
  <CompanyPhone>+47 91 99 44 07</CompanyPhone>
  <CompanyFax/>
  <CompanyEmail>dan@uasnorway.no</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22</TotalTime>
  <Pages>1</Pages>
  <Words>280</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Advarer mot Ulovlig bruk av RPAS (Droner)</vt:lpstr>
      <vt:lpstr>    I media og presse</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Richard Isdahl-Engh</dc:creator>
  <cp:keywords/>
  <cp:lastModifiedBy>Dan Richard Isdahl-Engh</cp:lastModifiedBy>
  <cp:revision>1</cp:revision>
  <dcterms:created xsi:type="dcterms:W3CDTF">2014-08-12T18:25:00Z</dcterms:created>
  <dcterms:modified xsi:type="dcterms:W3CDTF">2014-08-12T18:47:00Z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