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B4C3" w14:textId="77777777" w:rsidR="00280C91" w:rsidRDefault="00280C91" w:rsidP="00280C91"/>
    <w:p w14:paraId="25BB5FD4" w14:textId="0BC7ED15" w:rsidR="00280C91" w:rsidRPr="004E3D01" w:rsidRDefault="00280C91" w:rsidP="00115BB6">
      <w:pPr>
        <w:tabs>
          <w:tab w:val="right" w:pos="9072"/>
        </w:tabs>
        <w:rPr>
          <w:b/>
          <w:bCs/>
        </w:rPr>
      </w:pPr>
      <w:r w:rsidRPr="004E3D01">
        <w:rPr>
          <w:b/>
          <w:bCs/>
          <w:sz w:val="32"/>
          <w:szCs w:val="32"/>
        </w:rPr>
        <w:t>Gemeinsame Pressemitteilung</w:t>
      </w:r>
      <w:r>
        <w:rPr>
          <w:b/>
          <w:bCs/>
          <w:sz w:val="32"/>
          <w:szCs w:val="32"/>
        </w:rPr>
        <w:tab/>
      </w:r>
      <w:r w:rsidRPr="004E3D01">
        <w:rPr>
          <w:b/>
          <w:bCs/>
        </w:rPr>
        <w:t>07.12.2020</w:t>
      </w:r>
    </w:p>
    <w:p w14:paraId="205815D4" w14:textId="77777777" w:rsidR="00280C91" w:rsidRDefault="00280C91" w:rsidP="00280C91"/>
    <w:p w14:paraId="6E4A16FB" w14:textId="77777777" w:rsidR="00280C91" w:rsidRPr="004E3D01" w:rsidRDefault="00280C91" w:rsidP="00280C91">
      <w:pPr>
        <w:rPr>
          <w:b/>
          <w:bCs/>
          <w:sz w:val="28"/>
          <w:szCs w:val="28"/>
        </w:rPr>
      </w:pPr>
      <w:r w:rsidRPr="004E3D01">
        <w:rPr>
          <w:b/>
          <w:bCs/>
          <w:sz w:val="28"/>
          <w:szCs w:val="28"/>
        </w:rPr>
        <w:t>Kiel hilft Kiel-Gutschein bietet Soforthilfe für Handel und Gastronomie</w:t>
      </w:r>
    </w:p>
    <w:p w14:paraId="2B607CC7" w14:textId="77777777" w:rsidR="00280C91" w:rsidRPr="004E3D01" w:rsidRDefault="00280C91" w:rsidP="00280C91">
      <w:pPr>
        <w:rPr>
          <w:b/>
          <w:bCs/>
          <w:sz w:val="28"/>
          <w:szCs w:val="28"/>
        </w:rPr>
      </w:pPr>
      <w:r>
        <w:rPr>
          <w:b/>
          <w:bCs/>
          <w:sz w:val="28"/>
          <w:szCs w:val="28"/>
        </w:rPr>
        <w:t xml:space="preserve">Auch lokal gilt: </w:t>
      </w:r>
      <w:r w:rsidRPr="004E3D01">
        <w:rPr>
          <w:b/>
          <w:bCs/>
          <w:sz w:val="28"/>
          <w:szCs w:val="28"/>
        </w:rPr>
        <w:t xml:space="preserve">Weihnachtszeit ist Gutscheinzeit! </w:t>
      </w:r>
    </w:p>
    <w:p w14:paraId="1DEBFC14" w14:textId="77777777" w:rsidR="00280C91" w:rsidRPr="00115BB6" w:rsidRDefault="00280C91" w:rsidP="00115BB6">
      <w:pPr>
        <w:jc w:val="both"/>
        <w:rPr>
          <w:rFonts w:ascii="Calibri" w:hAnsi="Calibri" w:cs="Calibri"/>
          <w:sz w:val="22"/>
          <w:szCs w:val="22"/>
        </w:rPr>
      </w:pPr>
    </w:p>
    <w:p w14:paraId="0132408B" w14:textId="0EF514B5" w:rsidR="00280C91" w:rsidRDefault="00280C91" w:rsidP="00115BB6">
      <w:pPr>
        <w:jc w:val="both"/>
        <w:rPr>
          <w:rFonts w:ascii="Calibri" w:hAnsi="Calibri" w:cs="Calibri"/>
          <w:sz w:val="22"/>
          <w:szCs w:val="22"/>
        </w:rPr>
      </w:pPr>
      <w:r w:rsidRPr="00115BB6">
        <w:rPr>
          <w:rFonts w:ascii="Calibri" w:hAnsi="Calibri" w:cs="Calibri"/>
          <w:sz w:val="22"/>
          <w:szCs w:val="22"/>
        </w:rPr>
        <w:t xml:space="preserve">Neben Bargeld ist der Gutschein das beliebteste Weihnachtsgeschenk in Deutschland. In diesem Jahr kommt dem Gutschein eine noch größere Bedeutung zu: Viele Gewerbetreibende können nur eingeschränkt öffnen und viele Kund*innen meiden gleichzeitig das persönliche Shopping-Erlebnis. </w:t>
      </w:r>
    </w:p>
    <w:p w14:paraId="6B2827B6" w14:textId="77777777" w:rsidR="00F37C33" w:rsidRPr="00115BB6" w:rsidRDefault="00F37C33" w:rsidP="00115BB6">
      <w:pPr>
        <w:jc w:val="both"/>
        <w:rPr>
          <w:rFonts w:ascii="Calibri" w:hAnsi="Calibri" w:cs="Calibri"/>
          <w:sz w:val="22"/>
          <w:szCs w:val="22"/>
        </w:rPr>
      </w:pPr>
    </w:p>
    <w:p w14:paraId="7FE2CD96" w14:textId="789BD81B" w:rsidR="00280C91" w:rsidRDefault="00280C91" w:rsidP="00115BB6">
      <w:pPr>
        <w:jc w:val="both"/>
        <w:rPr>
          <w:rFonts w:ascii="Calibri" w:hAnsi="Calibri" w:cs="Calibri"/>
          <w:sz w:val="22"/>
          <w:szCs w:val="22"/>
        </w:rPr>
      </w:pPr>
      <w:r w:rsidRPr="00115BB6">
        <w:rPr>
          <w:rFonts w:ascii="Calibri" w:hAnsi="Calibri" w:cs="Calibri"/>
          <w:sz w:val="22"/>
          <w:szCs w:val="22"/>
        </w:rPr>
        <w:t xml:space="preserve">Im Rahmen von „Kiel hilft Kiel“ sind deshalb ab </w:t>
      </w:r>
      <w:r w:rsidR="00AB0C7D">
        <w:rPr>
          <w:rFonts w:ascii="Calibri" w:hAnsi="Calibri" w:cs="Calibri"/>
          <w:sz w:val="22"/>
          <w:szCs w:val="22"/>
        </w:rPr>
        <w:t>Dienstag, 08.12.</w:t>
      </w:r>
      <w:r w:rsidR="00B50C20">
        <w:rPr>
          <w:rFonts w:ascii="Calibri" w:hAnsi="Calibri" w:cs="Calibri"/>
          <w:sz w:val="22"/>
          <w:szCs w:val="22"/>
        </w:rPr>
        <w:t xml:space="preserve">2020 </w:t>
      </w:r>
      <w:r w:rsidRPr="00115BB6">
        <w:rPr>
          <w:rFonts w:ascii="Calibri" w:hAnsi="Calibri" w:cs="Calibri"/>
          <w:sz w:val="22"/>
          <w:szCs w:val="22"/>
        </w:rPr>
        <w:t xml:space="preserve">Gutscheine für registrierte Restaurants und Geschäfte online auf der Seite </w:t>
      </w:r>
      <w:hyperlink r:id="rId11" w:history="1">
        <w:r w:rsidRPr="00115BB6">
          <w:rPr>
            <w:rStyle w:val="Hyperlink"/>
            <w:rFonts w:ascii="Calibri" w:hAnsi="Calibri" w:cs="Calibri"/>
            <w:sz w:val="22"/>
            <w:szCs w:val="22"/>
          </w:rPr>
          <w:t>www.kiel-hilft-kiel-gutschein.de</w:t>
        </w:r>
      </w:hyperlink>
      <w:r w:rsidRPr="00115BB6">
        <w:rPr>
          <w:rFonts w:ascii="Calibri" w:hAnsi="Calibri" w:cs="Calibri"/>
          <w:sz w:val="22"/>
          <w:szCs w:val="22"/>
        </w:rPr>
        <w:t xml:space="preserve"> erhältlich. Ausgewählt werden kann zwischen dem Versand per Mail zum selbst Ausdrucken oder als Geschenkkarte per Post. </w:t>
      </w:r>
      <w:r w:rsidR="00967B85">
        <w:rPr>
          <w:rFonts w:ascii="Calibri" w:hAnsi="Calibri" w:cs="Calibri"/>
          <w:sz w:val="22"/>
          <w:szCs w:val="22"/>
        </w:rPr>
        <w:t>Zahlreiche</w:t>
      </w:r>
      <w:r w:rsidRPr="00115BB6">
        <w:rPr>
          <w:rFonts w:ascii="Calibri" w:hAnsi="Calibri" w:cs="Calibri"/>
          <w:sz w:val="22"/>
          <w:szCs w:val="22"/>
        </w:rPr>
        <w:t xml:space="preserve"> Anbieter</w:t>
      </w:r>
      <w:r w:rsidR="00FD20C3">
        <w:rPr>
          <w:rFonts w:ascii="Calibri" w:hAnsi="Calibri" w:cs="Calibri"/>
          <w:sz w:val="22"/>
          <w:szCs w:val="22"/>
        </w:rPr>
        <w:t>*innen</w:t>
      </w:r>
      <w:r w:rsidRPr="00115BB6">
        <w:rPr>
          <w:rFonts w:ascii="Calibri" w:hAnsi="Calibri" w:cs="Calibri"/>
          <w:sz w:val="22"/>
          <w:szCs w:val="22"/>
        </w:rPr>
        <w:t xml:space="preserve"> sind </w:t>
      </w:r>
      <w:r w:rsidR="00FD20C3">
        <w:rPr>
          <w:rFonts w:ascii="Calibri" w:hAnsi="Calibri" w:cs="Calibri"/>
          <w:sz w:val="22"/>
          <w:szCs w:val="22"/>
        </w:rPr>
        <w:t xml:space="preserve">bereits </w:t>
      </w:r>
      <w:r w:rsidRPr="00115BB6">
        <w:rPr>
          <w:rFonts w:ascii="Calibri" w:hAnsi="Calibri" w:cs="Calibri"/>
          <w:sz w:val="22"/>
          <w:szCs w:val="22"/>
        </w:rPr>
        <w:t xml:space="preserve">Teil des </w:t>
      </w:r>
      <w:r w:rsidRPr="00115BB6">
        <w:rPr>
          <w:rFonts w:ascii="Calibri" w:hAnsi="Calibri" w:cs="Calibri"/>
          <w:b/>
          <w:sz w:val="22"/>
          <w:szCs w:val="22"/>
        </w:rPr>
        <w:t>Kiel hilft Kiel</w:t>
      </w:r>
      <w:r w:rsidRPr="00115BB6">
        <w:rPr>
          <w:rFonts w:ascii="Calibri" w:hAnsi="Calibri" w:cs="Calibri"/>
          <w:sz w:val="22"/>
          <w:szCs w:val="22"/>
        </w:rPr>
        <w:t>-Gutscheins</w:t>
      </w:r>
      <w:r w:rsidR="00FD20C3">
        <w:rPr>
          <w:rFonts w:ascii="Calibri" w:hAnsi="Calibri" w:cs="Calibri"/>
          <w:sz w:val="22"/>
          <w:szCs w:val="22"/>
        </w:rPr>
        <w:t>. Weiter</w:t>
      </w:r>
      <w:r w:rsidR="00AF478C">
        <w:rPr>
          <w:rFonts w:ascii="Calibri" w:hAnsi="Calibri" w:cs="Calibri"/>
          <w:sz w:val="22"/>
          <w:szCs w:val="22"/>
        </w:rPr>
        <w:t>e</w:t>
      </w:r>
      <w:r w:rsidR="00FD20C3">
        <w:rPr>
          <w:rFonts w:ascii="Calibri" w:hAnsi="Calibri" w:cs="Calibri"/>
          <w:sz w:val="22"/>
          <w:szCs w:val="22"/>
        </w:rPr>
        <w:t xml:space="preserve"> Unternehmen sind herzlich willkommen</w:t>
      </w:r>
      <w:r w:rsidR="00BB1241">
        <w:rPr>
          <w:rFonts w:ascii="Calibri" w:hAnsi="Calibri" w:cs="Calibri"/>
          <w:sz w:val="22"/>
          <w:szCs w:val="22"/>
        </w:rPr>
        <w:t>,</w:t>
      </w:r>
      <w:r w:rsidR="00FD20C3">
        <w:rPr>
          <w:rFonts w:ascii="Calibri" w:hAnsi="Calibri" w:cs="Calibri"/>
          <w:sz w:val="22"/>
          <w:szCs w:val="22"/>
        </w:rPr>
        <w:t xml:space="preserve"> </w:t>
      </w:r>
      <w:r w:rsidR="00901FF8">
        <w:rPr>
          <w:rFonts w:ascii="Calibri" w:hAnsi="Calibri" w:cs="Calibri"/>
          <w:sz w:val="22"/>
          <w:szCs w:val="22"/>
        </w:rPr>
        <w:t xml:space="preserve">an einem Strang zu ziehen und somit </w:t>
      </w:r>
      <w:r w:rsidR="00FD20C3">
        <w:rPr>
          <w:rFonts w:ascii="Calibri" w:hAnsi="Calibri" w:cs="Calibri"/>
          <w:sz w:val="22"/>
          <w:szCs w:val="22"/>
        </w:rPr>
        <w:t xml:space="preserve">die </w:t>
      </w:r>
      <w:r w:rsidR="00901FF8">
        <w:rPr>
          <w:rFonts w:ascii="Calibri" w:hAnsi="Calibri" w:cs="Calibri"/>
          <w:sz w:val="22"/>
          <w:szCs w:val="22"/>
        </w:rPr>
        <w:t xml:space="preserve">Kraft und Reichweite </w:t>
      </w:r>
      <w:r w:rsidR="00A56C3E">
        <w:rPr>
          <w:rFonts w:ascii="Calibri" w:hAnsi="Calibri" w:cs="Calibri"/>
          <w:sz w:val="22"/>
          <w:szCs w:val="22"/>
        </w:rPr>
        <w:t xml:space="preserve">der städtischen </w:t>
      </w:r>
      <w:r w:rsidR="00F51991">
        <w:rPr>
          <w:rFonts w:ascii="Calibri" w:hAnsi="Calibri" w:cs="Calibri"/>
          <w:sz w:val="22"/>
          <w:szCs w:val="22"/>
        </w:rPr>
        <w:t>P</w:t>
      </w:r>
      <w:r w:rsidR="00A56C3E">
        <w:rPr>
          <w:rFonts w:ascii="Calibri" w:hAnsi="Calibri" w:cs="Calibri"/>
          <w:sz w:val="22"/>
          <w:szCs w:val="22"/>
        </w:rPr>
        <w:t xml:space="preserve">lattform </w:t>
      </w:r>
      <w:r w:rsidR="00901FF8">
        <w:rPr>
          <w:rFonts w:ascii="Calibri" w:hAnsi="Calibri" w:cs="Calibri"/>
          <w:sz w:val="22"/>
          <w:szCs w:val="22"/>
        </w:rPr>
        <w:t>optimal zu nutzen</w:t>
      </w:r>
      <w:r w:rsidRPr="00115BB6">
        <w:rPr>
          <w:rFonts w:ascii="Calibri" w:hAnsi="Calibri" w:cs="Calibri"/>
          <w:sz w:val="22"/>
          <w:szCs w:val="22"/>
        </w:rPr>
        <w:t xml:space="preserve">. </w:t>
      </w:r>
    </w:p>
    <w:p w14:paraId="64E2908B" w14:textId="77777777" w:rsidR="00115BB6" w:rsidRPr="00115BB6" w:rsidRDefault="00115BB6" w:rsidP="00115BB6">
      <w:pPr>
        <w:jc w:val="both"/>
        <w:rPr>
          <w:rFonts w:ascii="Calibri" w:hAnsi="Calibri" w:cs="Calibri"/>
          <w:sz w:val="22"/>
          <w:szCs w:val="22"/>
        </w:rPr>
      </w:pPr>
    </w:p>
    <w:p w14:paraId="3AF6036E" w14:textId="6322668D" w:rsidR="00280C91" w:rsidRPr="00115BB6" w:rsidRDefault="00280C91" w:rsidP="00115BB6">
      <w:pPr>
        <w:jc w:val="both"/>
        <w:rPr>
          <w:rFonts w:ascii="Calibri" w:hAnsi="Calibri" w:cs="Calibri"/>
          <w:b/>
          <w:bCs/>
          <w:sz w:val="22"/>
          <w:szCs w:val="22"/>
        </w:rPr>
      </w:pPr>
      <w:r w:rsidRPr="00115BB6">
        <w:rPr>
          <w:rFonts w:ascii="Calibri" w:hAnsi="Calibri" w:cs="Calibri"/>
          <w:b/>
          <w:bCs/>
          <w:sz w:val="22"/>
          <w:szCs w:val="22"/>
        </w:rPr>
        <w:t xml:space="preserve">Das </w:t>
      </w:r>
      <w:r w:rsidR="00115BB6">
        <w:rPr>
          <w:rFonts w:ascii="Calibri" w:hAnsi="Calibri" w:cs="Calibri"/>
          <w:b/>
          <w:bCs/>
          <w:sz w:val="22"/>
          <w:szCs w:val="22"/>
        </w:rPr>
        <w:t>B</w:t>
      </w:r>
      <w:r w:rsidRPr="00115BB6">
        <w:rPr>
          <w:rFonts w:ascii="Calibri" w:hAnsi="Calibri" w:cs="Calibri"/>
          <w:b/>
          <w:bCs/>
          <w:sz w:val="22"/>
          <w:szCs w:val="22"/>
        </w:rPr>
        <w:t xml:space="preserve">esondere an der </w:t>
      </w:r>
      <w:r w:rsidR="00115BB6">
        <w:rPr>
          <w:rFonts w:ascii="Calibri" w:hAnsi="Calibri" w:cs="Calibri"/>
          <w:b/>
          <w:bCs/>
          <w:sz w:val="22"/>
          <w:szCs w:val="22"/>
        </w:rPr>
        <w:t>Kiel hilft Kiel</w:t>
      </w:r>
      <w:r w:rsidRPr="00115BB6">
        <w:rPr>
          <w:rFonts w:ascii="Calibri" w:hAnsi="Calibri" w:cs="Calibri"/>
          <w:b/>
          <w:bCs/>
          <w:sz w:val="22"/>
          <w:szCs w:val="22"/>
        </w:rPr>
        <w:t xml:space="preserve"> Gutschein-Aktion</w:t>
      </w:r>
    </w:p>
    <w:p w14:paraId="0AEE75CB" w14:textId="3C8FF005" w:rsidR="00280C91" w:rsidRPr="003F2B5A" w:rsidRDefault="00B2012B" w:rsidP="003F2B5A">
      <w:pPr>
        <w:pStyle w:val="Listenabsatz"/>
        <w:numPr>
          <w:ilvl w:val="0"/>
          <w:numId w:val="2"/>
        </w:numPr>
        <w:jc w:val="both"/>
        <w:rPr>
          <w:rFonts w:ascii="Calibri" w:hAnsi="Calibri" w:cs="Calibri"/>
        </w:rPr>
      </w:pPr>
      <w:r w:rsidRPr="003F2B5A">
        <w:rPr>
          <w:rFonts w:ascii="Calibri" w:hAnsi="Calibri" w:cs="Calibri"/>
        </w:rPr>
        <w:t xml:space="preserve">Mit dem „Kiel hilft </w:t>
      </w:r>
      <w:proofErr w:type="spellStart"/>
      <w:r w:rsidRPr="003F2B5A">
        <w:rPr>
          <w:rFonts w:ascii="Calibri" w:hAnsi="Calibri" w:cs="Calibri"/>
        </w:rPr>
        <w:t>Kiel“Gutschein</w:t>
      </w:r>
      <w:proofErr w:type="spellEnd"/>
      <w:r w:rsidRPr="003F2B5A">
        <w:rPr>
          <w:rFonts w:ascii="Calibri" w:hAnsi="Calibri" w:cs="Calibri"/>
        </w:rPr>
        <w:t xml:space="preserve"> unterstützen Kieler*innen ihre Lieblingsläden unmittelbar. Denn der volle Gutscheinwert wird dem Betrieb </w:t>
      </w:r>
      <w:r w:rsidR="00AF478C">
        <w:rPr>
          <w:rFonts w:ascii="Calibri" w:hAnsi="Calibri" w:cs="Calibri"/>
        </w:rPr>
        <w:t>2-wöchentlich</w:t>
      </w:r>
      <w:r w:rsidR="00AF478C" w:rsidRPr="003F2B5A">
        <w:rPr>
          <w:rFonts w:ascii="Calibri" w:hAnsi="Calibri" w:cs="Calibri"/>
        </w:rPr>
        <w:t xml:space="preserve"> </w:t>
      </w:r>
      <w:r w:rsidRPr="003F2B5A">
        <w:rPr>
          <w:rFonts w:ascii="Calibri" w:hAnsi="Calibri" w:cs="Calibri"/>
        </w:rPr>
        <w:t>und in voller Höhe gutgeschrieben, unabhängig vom Zeitpunkt der Einlösung.</w:t>
      </w:r>
    </w:p>
    <w:p w14:paraId="7929B69F" w14:textId="521D44F0" w:rsidR="00280C91" w:rsidRPr="003F2B5A" w:rsidRDefault="003F2B5A" w:rsidP="003F2B5A">
      <w:pPr>
        <w:pStyle w:val="Listenabsatz"/>
        <w:numPr>
          <w:ilvl w:val="0"/>
          <w:numId w:val="2"/>
        </w:numPr>
        <w:jc w:val="both"/>
        <w:rPr>
          <w:rFonts w:ascii="Calibri" w:hAnsi="Calibri" w:cs="Calibri"/>
        </w:rPr>
      </w:pPr>
      <w:r w:rsidRPr="003F2B5A">
        <w:rPr>
          <w:rFonts w:ascii="Calibri" w:hAnsi="Calibri" w:cs="Calibri"/>
        </w:rPr>
        <w:t xml:space="preserve">Die </w:t>
      </w:r>
      <w:r w:rsidR="00280C91" w:rsidRPr="003F2B5A">
        <w:rPr>
          <w:rFonts w:ascii="Calibri" w:hAnsi="Calibri" w:cs="Calibri"/>
        </w:rPr>
        <w:t xml:space="preserve">Gutscheine können – egal für welches Unternehmen sich der Käufer entscheidet – </w:t>
      </w:r>
      <w:r w:rsidR="00AF478C">
        <w:rPr>
          <w:rFonts w:ascii="Calibri" w:hAnsi="Calibri" w:cs="Calibri"/>
        </w:rPr>
        <w:t>für 5,00 EUR, 10,00 EUR, 25,00 EUR und 50,00 EUR erworben werden</w:t>
      </w:r>
      <w:r w:rsidR="00280C91" w:rsidRPr="003F2B5A">
        <w:rPr>
          <w:rFonts w:ascii="Calibri" w:hAnsi="Calibri" w:cs="Calibri"/>
        </w:rPr>
        <w:t>.</w:t>
      </w:r>
    </w:p>
    <w:p w14:paraId="3C88B525" w14:textId="4790E28E" w:rsidR="003F2B5A" w:rsidRDefault="00280C91" w:rsidP="00115BB6">
      <w:pPr>
        <w:pStyle w:val="Listenabsatz"/>
        <w:numPr>
          <w:ilvl w:val="0"/>
          <w:numId w:val="2"/>
        </w:numPr>
        <w:jc w:val="both"/>
        <w:rPr>
          <w:rFonts w:ascii="Calibri" w:hAnsi="Calibri" w:cs="Calibri"/>
        </w:rPr>
      </w:pPr>
      <w:r w:rsidRPr="003F2B5A">
        <w:rPr>
          <w:rFonts w:ascii="Calibri" w:hAnsi="Calibri" w:cs="Calibri"/>
        </w:rPr>
        <w:t>Im Sinne der Soforthilfe von Kiel hilft Kiel in dieser schweren Zeit entstehen den beteiligten Unter</w:t>
      </w:r>
      <w:r w:rsidR="00BB789D">
        <w:rPr>
          <w:rFonts w:ascii="Calibri" w:hAnsi="Calibri" w:cs="Calibri"/>
        </w:rPr>
        <w:t>-</w:t>
      </w:r>
      <w:r w:rsidRPr="003F2B5A">
        <w:rPr>
          <w:rFonts w:ascii="Calibri" w:hAnsi="Calibri" w:cs="Calibri"/>
        </w:rPr>
        <w:t xml:space="preserve">nehmen derzeit keinerlei Kosten (z.B. für die Abwicklung) für die Beteiligung am Gutscheinsystem. </w:t>
      </w:r>
    </w:p>
    <w:p w14:paraId="00C79CC5" w14:textId="77777777" w:rsidR="004C5684" w:rsidRPr="004C5684" w:rsidRDefault="004C5684" w:rsidP="004C5684">
      <w:pPr>
        <w:jc w:val="both"/>
        <w:rPr>
          <w:rFonts w:ascii="Calibri" w:hAnsi="Calibri" w:cs="Calibri"/>
          <w:b/>
          <w:bCs/>
          <w:sz w:val="22"/>
          <w:szCs w:val="22"/>
        </w:rPr>
      </w:pPr>
      <w:r w:rsidRPr="004C5684">
        <w:rPr>
          <w:rFonts w:ascii="Calibri" w:hAnsi="Calibri" w:cs="Calibri"/>
          <w:b/>
          <w:bCs/>
          <w:sz w:val="22"/>
          <w:szCs w:val="22"/>
        </w:rPr>
        <w:t>Wie kann man mitmachen?</w:t>
      </w:r>
    </w:p>
    <w:p w14:paraId="04D5ED70" w14:textId="5A8638EE" w:rsidR="004C5684" w:rsidRPr="004C5684" w:rsidRDefault="004C5684" w:rsidP="004C5684">
      <w:pPr>
        <w:pStyle w:val="Listenabsatz"/>
        <w:numPr>
          <w:ilvl w:val="0"/>
          <w:numId w:val="2"/>
        </w:numPr>
        <w:jc w:val="both"/>
        <w:rPr>
          <w:rFonts w:ascii="Calibri" w:hAnsi="Calibri" w:cs="Calibri"/>
        </w:rPr>
      </w:pPr>
      <w:r w:rsidRPr="004C5684">
        <w:rPr>
          <w:rFonts w:ascii="Calibri" w:hAnsi="Calibri" w:cs="Calibri"/>
        </w:rPr>
        <w:t>Interessierte Kieler Unternehmen können sich jederzeit an der Kiel-</w:t>
      </w:r>
      <w:r w:rsidR="007859ED">
        <w:rPr>
          <w:rFonts w:ascii="Calibri" w:hAnsi="Calibri" w:cs="Calibri"/>
        </w:rPr>
        <w:t>h</w:t>
      </w:r>
      <w:r w:rsidRPr="004C5684">
        <w:rPr>
          <w:rFonts w:ascii="Calibri" w:hAnsi="Calibri" w:cs="Calibri"/>
        </w:rPr>
        <w:t xml:space="preserve">ilft-Kiel Gutscheinaktion beteiligen und sich </w:t>
      </w:r>
      <w:r w:rsidR="008753FE">
        <w:rPr>
          <w:rFonts w:ascii="Calibri" w:hAnsi="Calibri" w:cs="Calibri"/>
        </w:rPr>
        <w:t xml:space="preserve">unter </w:t>
      </w:r>
      <w:hyperlink r:id="rId12" w:history="1">
        <w:r w:rsidR="008753FE" w:rsidRPr="00115BB6">
          <w:rPr>
            <w:rStyle w:val="Hyperlink"/>
            <w:rFonts w:ascii="Calibri" w:hAnsi="Calibri" w:cs="Calibri"/>
          </w:rPr>
          <w:t>www.kiel-hilft-kiel.de</w:t>
        </w:r>
      </w:hyperlink>
      <w:r w:rsidR="00F80561">
        <w:rPr>
          <w:rStyle w:val="Hyperlink"/>
          <w:rFonts w:ascii="Calibri" w:hAnsi="Calibri" w:cs="Calibri"/>
        </w:rPr>
        <w:t>/mitmachen</w:t>
      </w:r>
      <w:r w:rsidRPr="004C5684">
        <w:rPr>
          <w:rFonts w:ascii="Calibri" w:hAnsi="Calibri" w:cs="Calibri"/>
        </w:rPr>
        <w:t xml:space="preserve"> kostenlos registrieren lassen. Alle Informationen zu dem Anmeldeverfahren erteilt </w:t>
      </w:r>
      <w:r w:rsidR="002E280F">
        <w:rPr>
          <w:rFonts w:ascii="Calibri" w:hAnsi="Calibri" w:cs="Calibri"/>
        </w:rPr>
        <w:t xml:space="preserve">die </w:t>
      </w:r>
      <w:r w:rsidRPr="004C5684">
        <w:rPr>
          <w:rFonts w:ascii="Calibri" w:hAnsi="Calibri" w:cs="Calibri"/>
        </w:rPr>
        <w:t xml:space="preserve">Projektmitarbeiterin von Kiel-Marketing, Melanie Schulz unter der E-Mail: </w:t>
      </w:r>
      <w:hyperlink r:id="rId13" w:history="1">
        <w:r w:rsidRPr="004C5684">
          <w:rPr>
            <w:rStyle w:val="Hyperlink"/>
            <w:rFonts w:ascii="Calibri" w:hAnsi="Calibri" w:cs="Calibri"/>
          </w:rPr>
          <w:t>m.schulz@kiel-Marketing.de</w:t>
        </w:r>
      </w:hyperlink>
      <w:r w:rsidRPr="004C5684">
        <w:rPr>
          <w:rFonts w:ascii="Calibri" w:hAnsi="Calibri" w:cs="Calibri"/>
        </w:rPr>
        <w:t>.</w:t>
      </w:r>
    </w:p>
    <w:p w14:paraId="2B853EA5" w14:textId="31C0FC69" w:rsidR="004C5684" w:rsidRDefault="005F1857" w:rsidP="00115BB6">
      <w:pPr>
        <w:jc w:val="both"/>
        <w:rPr>
          <w:rFonts w:ascii="Calibri" w:hAnsi="Calibri" w:cs="Calibri"/>
          <w:sz w:val="22"/>
          <w:szCs w:val="22"/>
        </w:rPr>
      </w:pPr>
      <w:r>
        <w:rPr>
          <w:rFonts w:ascii="Calibri" w:hAnsi="Calibri" w:cs="Calibri"/>
          <w:sz w:val="22"/>
          <w:szCs w:val="22"/>
        </w:rPr>
        <w:pict w14:anchorId="53A01206">
          <v:rect id="_x0000_i1025" style="width:0;height:1.5pt" o:hralign="center" o:hrstd="t" o:hr="t" fillcolor="#a0a0a0" stroked="f"/>
        </w:pict>
      </w:r>
    </w:p>
    <w:p w14:paraId="3E142D06" w14:textId="77777777" w:rsidR="004C5684" w:rsidRDefault="004C5684" w:rsidP="00115BB6">
      <w:pPr>
        <w:jc w:val="both"/>
        <w:rPr>
          <w:rFonts w:ascii="Calibri" w:hAnsi="Calibri" w:cs="Calibri"/>
          <w:sz w:val="22"/>
          <w:szCs w:val="22"/>
        </w:rPr>
      </w:pPr>
    </w:p>
    <w:p w14:paraId="153A038B" w14:textId="506F8274" w:rsidR="005C6F35" w:rsidRPr="00115BB6" w:rsidRDefault="00280C91" w:rsidP="004C5684">
      <w:pPr>
        <w:jc w:val="both"/>
        <w:rPr>
          <w:rFonts w:ascii="Calibri" w:hAnsi="Calibri" w:cs="Calibri"/>
          <w:sz w:val="22"/>
          <w:szCs w:val="22"/>
        </w:rPr>
      </w:pPr>
      <w:r w:rsidRPr="00115BB6">
        <w:rPr>
          <w:rFonts w:ascii="Calibri" w:hAnsi="Calibri" w:cs="Calibri"/>
          <w:sz w:val="22"/>
          <w:szCs w:val="22"/>
        </w:rPr>
        <w:t xml:space="preserve">Seit März 2020 sind viele Branchen in Kiel enorm von den Maßnahmen zur Bekämpfung des Coronavirus betroffen. Unter dem Motto „Kiel hilft Kiel“ sind die Landeshauptstadt Kiel zusammen mit der Kieler Wirtschaftsförderung und Kiel-Marketing sowie vielen weiteren Partner*innen aktiv, um Gewerbetreibende in Kiel zu unterstützen und Perspektiven für eine vielfältige lokale Wirtschaft nach Corona zu schaffen. Teil der Plattform </w:t>
      </w:r>
      <w:hyperlink r:id="rId14" w:history="1">
        <w:r w:rsidRPr="00115BB6">
          <w:rPr>
            <w:rStyle w:val="Hyperlink"/>
            <w:rFonts w:ascii="Calibri" w:hAnsi="Calibri" w:cs="Calibri"/>
            <w:sz w:val="22"/>
            <w:szCs w:val="22"/>
          </w:rPr>
          <w:t>www.kiel-hilft-kiel.de</w:t>
        </w:r>
      </w:hyperlink>
      <w:r w:rsidRPr="00115BB6">
        <w:rPr>
          <w:rFonts w:ascii="Calibri" w:hAnsi="Calibri" w:cs="Calibri"/>
          <w:sz w:val="22"/>
          <w:szCs w:val="22"/>
        </w:rPr>
        <w:t xml:space="preserve"> sind aktuell mehr als 350 Unternehmen, die dort ihre Angebote, wie z.B. Abhol- und Lieferdienste sichtbar machen können. Aber auch Initiativen werden über die Seite beworben. Unter „Hilfen für die Wirtschaft“ finden Unternehmen aktuelle Informationen und Ansprechpartner*innen rund um das Thema Wirtschaft in Kiel.</w:t>
      </w:r>
    </w:p>
    <w:sectPr w:rsidR="005C6F35" w:rsidRPr="00115BB6" w:rsidSect="00E54DCE">
      <w:headerReference w:type="default" r:id="rId15"/>
      <w:footerReference w:type="default" r:id="rId16"/>
      <w:pgSz w:w="11906" w:h="16838"/>
      <w:pgMar w:top="1417" w:right="1417" w:bottom="1134" w:left="1417"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99C9" w14:textId="77777777" w:rsidR="005F1857" w:rsidRDefault="005F1857" w:rsidP="0038008C">
      <w:r>
        <w:separator/>
      </w:r>
    </w:p>
  </w:endnote>
  <w:endnote w:type="continuationSeparator" w:id="0">
    <w:p w14:paraId="61E7CDEE" w14:textId="77777777" w:rsidR="005F1857" w:rsidRDefault="005F1857" w:rsidP="0038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E3A9" w14:textId="5F4B38DD" w:rsidR="0038008C" w:rsidRDefault="00072CB3">
    <w:pPr>
      <w:pStyle w:val="Fuzeile"/>
    </w:pPr>
    <w:r>
      <w:rPr>
        <w:noProof/>
      </w:rPr>
      <w:drawing>
        <wp:anchor distT="0" distB="0" distL="114300" distR="114300" simplePos="0" relativeHeight="251658240" behindDoc="0" locked="0" layoutInCell="1" allowOverlap="1" wp14:anchorId="220611EE" wp14:editId="25B2B7AD">
          <wp:simplePos x="0" y="0"/>
          <wp:positionH relativeFrom="column">
            <wp:posOffset>2394585</wp:posOffset>
          </wp:positionH>
          <wp:positionV relativeFrom="paragraph">
            <wp:posOffset>-301625</wp:posOffset>
          </wp:positionV>
          <wp:extent cx="819150" cy="624205"/>
          <wp:effectExtent l="0" t="0" r="0" b="444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A76">
      <w:rPr>
        <w:noProof/>
      </w:rPr>
      <w:drawing>
        <wp:anchor distT="0" distB="0" distL="114300" distR="114300" simplePos="0" relativeHeight="251659264" behindDoc="0" locked="0" layoutInCell="1" allowOverlap="1" wp14:anchorId="69D64668" wp14:editId="63D1554B">
          <wp:simplePos x="0" y="0"/>
          <wp:positionH relativeFrom="margin">
            <wp:posOffset>4495800</wp:posOffset>
          </wp:positionH>
          <wp:positionV relativeFrom="paragraph">
            <wp:posOffset>-295275</wp:posOffset>
          </wp:positionV>
          <wp:extent cx="1275080" cy="639445"/>
          <wp:effectExtent l="0" t="0" r="1270" b="825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A76">
      <w:rPr>
        <w:noProof/>
      </w:rPr>
      <w:drawing>
        <wp:anchor distT="0" distB="0" distL="114300" distR="114300" simplePos="0" relativeHeight="251660288" behindDoc="0" locked="0" layoutInCell="1" allowOverlap="1" wp14:anchorId="2481264F" wp14:editId="229CD8E9">
          <wp:simplePos x="0" y="0"/>
          <wp:positionH relativeFrom="margin">
            <wp:posOffset>0</wp:posOffset>
          </wp:positionH>
          <wp:positionV relativeFrom="paragraph">
            <wp:posOffset>-259095</wp:posOffset>
          </wp:positionV>
          <wp:extent cx="1454150" cy="521335"/>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B8F" w:rsidRPr="007A0B8F">
      <w:t xml:space="preserve"> </w:t>
    </w:r>
    <w:r w:rsidR="00AC3A76">
      <w:tab/>
    </w:r>
    <w:r w:rsidR="00AC3A7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72509" w14:textId="77777777" w:rsidR="005F1857" w:rsidRDefault="005F1857" w:rsidP="0038008C">
      <w:r>
        <w:separator/>
      </w:r>
    </w:p>
  </w:footnote>
  <w:footnote w:type="continuationSeparator" w:id="0">
    <w:p w14:paraId="4B8324B8" w14:textId="77777777" w:rsidR="005F1857" w:rsidRDefault="005F1857" w:rsidP="0038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0112" w14:textId="675D9F3D" w:rsidR="00F53752" w:rsidRDefault="00F53752">
    <w:pPr>
      <w:pStyle w:val="Kopfzeile"/>
    </w:pPr>
    <w:r>
      <w:rPr>
        <w:noProof/>
      </w:rPr>
      <w:drawing>
        <wp:inline distT="0" distB="0" distL="0" distR="0" wp14:anchorId="24064C04" wp14:editId="1B4242EA">
          <wp:extent cx="5843587" cy="1643830"/>
          <wp:effectExtent l="0" t="0" r="508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1553" cy="16938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52D0"/>
    <w:multiLevelType w:val="hybridMultilevel"/>
    <w:tmpl w:val="7430C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8E3A38"/>
    <w:multiLevelType w:val="hybridMultilevel"/>
    <w:tmpl w:val="7A466D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DB"/>
    <w:rsid w:val="000131A2"/>
    <w:rsid w:val="00072CB3"/>
    <w:rsid w:val="00115BB6"/>
    <w:rsid w:val="001438ED"/>
    <w:rsid w:val="00280C91"/>
    <w:rsid w:val="002E280F"/>
    <w:rsid w:val="0038008C"/>
    <w:rsid w:val="003F2B5A"/>
    <w:rsid w:val="004C5684"/>
    <w:rsid w:val="004C6174"/>
    <w:rsid w:val="005C6F35"/>
    <w:rsid w:val="005F1857"/>
    <w:rsid w:val="006609F4"/>
    <w:rsid w:val="006752E3"/>
    <w:rsid w:val="006D3709"/>
    <w:rsid w:val="006E06DB"/>
    <w:rsid w:val="0071623F"/>
    <w:rsid w:val="007859ED"/>
    <w:rsid w:val="007A0B8F"/>
    <w:rsid w:val="008642BF"/>
    <w:rsid w:val="008753FE"/>
    <w:rsid w:val="008F0A37"/>
    <w:rsid w:val="00901FF8"/>
    <w:rsid w:val="00967B85"/>
    <w:rsid w:val="009C51B9"/>
    <w:rsid w:val="00A56C3E"/>
    <w:rsid w:val="00AB0C7D"/>
    <w:rsid w:val="00AC3A76"/>
    <w:rsid w:val="00AF478C"/>
    <w:rsid w:val="00B2012B"/>
    <w:rsid w:val="00B34F3C"/>
    <w:rsid w:val="00B50C20"/>
    <w:rsid w:val="00B56005"/>
    <w:rsid w:val="00BB1241"/>
    <w:rsid w:val="00BB789D"/>
    <w:rsid w:val="00C4517E"/>
    <w:rsid w:val="00D116B6"/>
    <w:rsid w:val="00D43DCE"/>
    <w:rsid w:val="00E24AAF"/>
    <w:rsid w:val="00E54DCE"/>
    <w:rsid w:val="00F37C33"/>
    <w:rsid w:val="00F51991"/>
    <w:rsid w:val="00F53752"/>
    <w:rsid w:val="00F73021"/>
    <w:rsid w:val="00F80561"/>
    <w:rsid w:val="00FD2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3F062"/>
  <w15:chartTrackingRefBased/>
  <w15:docId w15:val="{CFFD1334-6D49-494D-B655-B0AFDF2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6F35"/>
    <w:pPr>
      <w:spacing w:after="0" w:line="240" w:lineRule="auto"/>
    </w:pPr>
    <w:rPr>
      <w:sz w:val="24"/>
      <w:szCs w:val="24"/>
    </w:rPr>
  </w:style>
  <w:style w:type="paragraph" w:styleId="berschrift2">
    <w:name w:val="heading 2"/>
    <w:basedOn w:val="Standard"/>
    <w:link w:val="berschrift2Zchn"/>
    <w:uiPriority w:val="9"/>
    <w:qFormat/>
    <w:rsid w:val="00F53752"/>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3709"/>
    <w:rPr>
      <w:color w:val="0563C1" w:themeColor="hyperlink"/>
      <w:u w:val="single"/>
    </w:rPr>
  </w:style>
  <w:style w:type="paragraph" w:styleId="Kopfzeile">
    <w:name w:val="header"/>
    <w:basedOn w:val="Standard"/>
    <w:link w:val="KopfzeileZchn"/>
    <w:uiPriority w:val="99"/>
    <w:unhideWhenUsed/>
    <w:rsid w:val="0038008C"/>
    <w:pPr>
      <w:tabs>
        <w:tab w:val="center" w:pos="4536"/>
        <w:tab w:val="right" w:pos="9072"/>
      </w:tabs>
    </w:pPr>
  </w:style>
  <w:style w:type="character" w:customStyle="1" w:styleId="KopfzeileZchn">
    <w:name w:val="Kopfzeile Zchn"/>
    <w:basedOn w:val="Absatz-Standardschriftart"/>
    <w:link w:val="Kopfzeile"/>
    <w:uiPriority w:val="99"/>
    <w:rsid w:val="0038008C"/>
  </w:style>
  <w:style w:type="paragraph" w:styleId="Fuzeile">
    <w:name w:val="footer"/>
    <w:basedOn w:val="Standard"/>
    <w:link w:val="FuzeileZchn"/>
    <w:uiPriority w:val="99"/>
    <w:unhideWhenUsed/>
    <w:rsid w:val="0038008C"/>
    <w:pPr>
      <w:tabs>
        <w:tab w:val="center" w:pos="4536"/>
        <w:tab w:val="right" w:pos="9072"/>
      </w:tabs>
    </w:pPr>
  </w:style>
  <w:style w:type="character" w:customStyle="1" w:styleId="FuzeileZchn">
    <w:name w:val="Fußzeile Zchn"/>
    <w:basedOn w:val="Absatz-Standardschriftart"/>
    <w:link w:val="Fuzeile"/>
    <w:uiPriority w:val="99"/>
    <w:rsid w:val="0038008C"/>
  </w:style>
  <w:style w:type="paragraph" w:customStyle="1" w:styleId="Default">
    <w:name w:val="Default"/>
    <w:rsid w:val="0038008C"/>
    <w:pPr>
      <w:autoSpaceDE w:val="0"/>
      <w:autoSpaceDN w:val="0"/>
      <w:adjustRightInd w:val="0"/>
      <w:spacing w:after="0" w:line="240" w:lineRule="auto"/>
    </w:pPr>
    <w:rPr>
      <w:rFonts w:ascii="Calibri" w:hAnsi="Calibri" w:cs="Calibri"/>
      <w:color w:val="000000"/>
      <w:sz w:val="24"/>
      <w:szCs w:val="24"/>
    </w:rPr>
  </w:style>
  <w:style w:type="character" w:customStyle="1" w:styleId="berschrift2Zchn">
    <w:name w:val="Überschrift 2 Zchn"/>
    <w:basedOn w:val="Absatz-Standardschriftart"/>
    <w:link w:val="berschrift2"/>
    <w:uiPriority w:val="9"/>
    <w:rsid w:val="00F5375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5375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53752"/>
    <w:rPr>
      <w:b/>
      <w:bCs/>
    </w:rPr>
  </w:style>
  <w:style w:type="character" w:styleId="NichtaufgelsteErwhnung">
    <w:name w:val="Unresolved Mention"/>
    <w:basedOn w:val="Absatz-Standardschriftart"/>
    <w:uiPriority w:val="99"/>
    <w:semiHidden/>
    <w:unhideWhenUsed/>
    <w:rsid w:val="006609F4"/>
    <w:rPr>
      <w:color w:val="605E5C"/>
      <w:shd w:val="clear" w:color="auto" w:fill="E1DFDD"/>
    </w:rPr>
  </w:style>
  <w:style w:type="paragraph" w:styleId="Listenabsatz">
    <w:name w:val="List Paragraph"/>
    <w:basedOn w:val="Standard"/>
    <w:uiPriority w:val="34"/>
    <w:qFormat/>
    <w:rsid w:val="005C6F35"/>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220928">
      <w:bodyDiv w:val="1"/>
      <w:marLeft w:val="0"/>
      <w:marRight w:val="0"/>
      <w:marTop w:val="0"/>
      <w:marBottom w:val="0"/>
      <w:divBdr>
        <w:top w:val="none" w:sz="0" w:space="0" w:color="auto"/>
        <w:left w:val="none" w:sz="0" w:space="0" w:color="auto"/>
        <w:bottom w:val="none" w:sz="0" w:space="0" w:color="auto"/>
        <w:right w:val="none" w:sz="0" w:space="0" w:color="auto"/>
      </w:divBdr>
      <w:divsChild>
        <w:div w:id="269166020">
          <w:marLeft w:val="0"/>
          <w:marRight w:val="0"/>
          <w:marTop w:val="0"/>
          <w:marBottom w:val="0"/>
          <w:divBdr>
            <w:top w:val="none" w:sz="0" w:space="0" w:color="auto"/>
            <w:left w:val="none" w:sz="0" w:space="0" w:color="auto"/>
            <w:bottom w:val="none" w:sz="0" w:space="0" w:color="auto"/>
            <w:right w:val="none" w:sz="0" w:space="0" w:color="auto"/>
          </w:divBdr>
          <w:divsChild>
            <w:div w:id="1412586069">
              <w:marLeft w:val="0"/>
              <w:marRight w:val="0"/>
              <w:marTop w:val="0"/>
              <w:marBottom w:val="0"/>
              <w:divBdr>
                <w:top w:val="none" w:sz="0" w:space="0" w:color="auto"/>
                <w:left w:val="none" w:sz="0" w:space="0" w:color="auto"/>
                <w:bottom w:val="none" w:sz="0" w:space="0" w:color="auto"/>
                <w:right w:val="none" w:sz="0" w:space="0" w:color="auto"/>
              </w:divBdr>
              <w:divsChild>
                <w:div w:id="1511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chulz@kiel-Marketin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el-hilft-kiel.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el-hilft-kiel-gutschei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el-hilft-kiel.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EA27-05FD-4FDE-A102-FAC7B8BD2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4B4C3-3335-4BC5-BFED-22B01E8CC5F4}">
  <ds:schemaRefs>
    <ds:schemaRef ds:uri="http://schemas.microsoft.com/sharepoint/v3/contenttype/forms"/>
  </ds:schemaRefs>
</ds:datastoreItem>
</file>

<file path=customXml/itemProps3.xml><?xml version="1.0" encoding="utf-8"?>
<ds:datastoreItem xmlns:ds="http://schemas.openxmlformats.org/officeDocument/2006/customXml" ds:itemID="{3D30A4C5-76E9-4798-99D0-AC059846A110}">
  <ds:schemaRefs>
    <ds:schemaRef ds:uri="http://schemas.microsoft.com/office/2006/metadata/properties"/>
    <ds:schemaRef ds:uri="http://schemas.microsoft.com/office/infopath/2007/PartnerControls"/>
    <ds:schemaRef ds:uri="f578c3ac-0e8e-4576-b27d-d9ea149a1f51"/>
  </ds:schemaRefs>
</ds:datastoreItem>
</file>

<file path=customXml/itemProps4.xml><?xml version="1.0" encoding="utf-8"?>
<ds:datastoreItem xmlns:ds="http://schemas.openxmlformats.org/officeDocument/2006/customXml" ds:itemID="{33951D9C-9D27-4476-A7B4-4039AD6E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Steigüber</dc:creator>
  <cp:keywords/>
  <dc:description/>
  <cp:lastModifiedBy>Eva Zeiske</cp:lastModifiedBy>
  <cp:revision>12</cp:revision>
  <dcterms:created xsi:type="dcterms:W3CDTF">2020-12-04T11:44:00Z</dcterms:created>
  <dcterms:modified xsi:type="dcterms:W3CDTF">2020-12-07T12:52:00Z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