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C69864" w14:textId="734D2F0A" w:rsidR="009A1BB5" w:rsidRPr="009F772D" w:rsidRDefault="009A1BB5" w:rsidP="002A2042">
      <w:pPr>
        <w:spacing w:after="240"/>
        <w:ind w:right="-1"/>
        <w:rPr>
          <w:rFonts w:asciiTheme="minorHAnsi" w:hAnsiTheme="minorHAnsi" w:cstheme="minorHAnsi"/>
          <w:szCs w:val="28"/>
        </w:rPr>
      </w:pPr>
      <w:r w:rsidRPr="009F772D">
        <w:rPr>
          <w:rFonts w:asciiTheme="minorHAnsi" w:hAnsiTheme="minorHAnsi" w:cstheme="minorHAnsi"/>
          <w:szCs w:val="28"/>
        </w:rPr>
        <w:t>Pressmeddelande 2012-0</w:t>
      </w:r>
      <w:r w:rsidR="00B01AAD">
        <w:rPr>
          <w:rFonts w:asciiTheme="minorHAnsi" w:hAnsiTheme="minorHAnsi" w:cstheme="minorHAnsi"/>
          <w:szCs w:val="28"/>
        </w:rPr>
        <w:t>9</w:t>
      </w:r>
      <w:r w:rsidRPr="009F772D">
        <w:rPr>
          <w:rFonts w:asciiTheme="minorHAnsi" w:hAnsiTheme="minorHAnsi" w:cstheme="minorHAnsi"/>
          <w:szCs w:val="28"/>
        </w:rPr>
        <w:t>-</w:t>
      </w:r>
      <w:r w:rsidR="00B01AAD">
        <w:rPr>
          <w:rFonts w:asciiTheme="minorHAnsi" w:hAnsiTheme="minorHAnsi" w:cstheme="minorHAnsi"/>
          <w:szCs w:val="28"/>
        </w:rPr>
        <w:t>19</w:t>
      </w:r>
    </w:p>
    <w:p w14:paraId="4CD10613" w14:textId="77777777" w:rsidR="00D3213E" w:rsidRPr="009F772D" w:rsidRDefault="00D3213E" w:rsidP="002A2042">
      <w:pPr>
        <w:widowControl w:val="0"/>
        <w:autoSpaceDE w:val="0"/>
        <w:autoSpaceDN w:val="0"/>
        <w:adjustRightInd w:val="0"/>
        <w:ind w:right="-1"/>
        <w:rPr>
          <w:rFonts w:asciiTheme="minorHAnsi" w:hAnsiTheme="minorHAnsi"/>
          <w:b/>
          <w:sz w:val="28"/>
          <w:szCs w:val="24"/>
        </w:rPr>
      </w:pPr>
    </w:p>
    <w:p w14:paraId="4C7726C8" w14:textId="167F2BE5" w:rsidR="009F772D" w:rsidRPr="009F772D" w:rsidRDefault="009F772D" w:rsidP="002A2042">
      <w:pPr>
        <w:spacing w:after="240"/>
        <w:ind w:right="-1"/>
        <w:rPr>
          <w:rFonts w:asciiTheme="minorHAnsi" w:hAnsiTheme="minorHAnsi"/>
          <w:b/>
          <w:sz w:val="28"/>
          <w:szCs w:val="24"/>
        </w:rPr>
      </w:pPr>
      <w:r w:rsidRPr="009F772D">
        <w:rPr>
          <w:rFonts w:asciiTheme="minorHAnsi" w:hAnsiTheme="minorHAnsi"/>
          <w:b/>
          <w:sz w:val="28"/>
          <w:szCs w:val="24"/>
        </w:rPr>
        <w:t xml:space="preserve">Två starka kort till </w:t>
      </w:r>
      <w:r w:rsidR="002A2042">
        <w:rPr>
          <w:rFonts w:asciiTheme="minorHAnsi" w:hAnsiTheme="minorHAnsi"/>
          <w:b/>
          <w:sz w:val="28"/>
          <w:szCs w:val="24"/>
        </w:rPr>
        <w:t>KYOCERA</w:t>
      </w:r>
      <w:r w:rsidRPr="009F772D">
        <w:rPr>
          <w:rFonts w:asciiTheme="minorHAnsi" w:hAnsiTheme="minorHAnsi"/>
          <w:b/>
          <w:sz w:val="28"/>
          <w:szCs w:val="24"/>
        </w:rPr>
        <w:t xml:space="preserve"> Document Solutions</w:t>
      </w:r>
    </w:p>
    <w:p w14:paraId="1217AD03" w14:textId="6D2CFE2A" w:rsidR="009F772D" w:rsidRPr="009F772D" w:rsidRDefault="005846D1" w:rsidP="00BA3CA4">
      <w:pPr>
        <w:spacing w:after="240" w:line="300" w:lineRule="exact"/>
        <w:ind w:right="566"/>
        <w:rPr>
          <w:rFonts w:asciiTheme="minorHAnsi" w:hAnsiTheme="minorHAnsi"/>
          <w:b/>
        </w:rPr>
      </w:pPr>
      <w:r>
        <w:rPr>
          <w:b/>
        </w:rPr>
        <w:t xml:space="preserve">KYOCERA Document Solutions Nordic AB fortsätter sin offensiv på den </w:t>
      </w:r>
      <w:r>
        <w:rPr>
          <w:rFonts w:asciiTheme="minorHAnsi" w:hAnsiTheme="minorHAnsi"/>
          <w:b/>
        </w:rPr>
        <w:t xml:space="preserve">svenska och nordiska marknaden. Rekryteringen av </w:t>
      </w:r>
      <w:r w:rsidR="009F772D" w:rsidRPr="009F772D">
        <w:rPr>
          <w:rFonts w:asciiTheme="minorHAnsi" w:hAnsiTheme="minorHAnsi"/>
          <w:b/>
        </w:rPr>
        <w:t>Car</w:t>
      </w:r>
      <w:r w:rsidR="000A15C5">
        <w:rPr>
          <w:rFonts w:asciiTheme="minorHAnsi" w:hAnsiTheme="minorHAnsi"/>
          <w:b/>
        </w:rPr>
        <w:t>l M Ghatan och Mazdak Sarraf</w:t>
      </w:r>
      <w:r>
        <w:rPr>
          <w:rFonts w:asciiTheme="minorHAnsi" w:hAnsiTheme="minorHAnsi"/>
          <w:b/>
        </w:rPr>
        <w:t>, me</w:t>
      </w:r>
      <w:r w:rsidR="009F772D" w:rsidRPr="009F772D">
        <w:rPr>
          <w:rFonts w:asciiTheme="minorHAnsi" w:hAnsiTheme="minorHAnsi"/>
          <w:b/>
        </w:rPr>
        <w:t>d spetskompetenser inom försäljning och ekonomi och mycket goda branscherfarenheter</w:t>
      </w:r>
      <w:r>
        <w:rPr>
          <w:rFonts w:asciiTheme="minorHAnsi" w:hAnsiTheme="minorHAnsi"/>
          <w:b/>
        </w:rPr>
        <w:t>,</w:t>
      </w:r>
      <w:r w:rsidR="009F772D" w:rsidRPr="009F772D"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</w:rPr>
        <w:t>är ett led i företagets mycket resultatrika strategi</w:t>
      </w:r>
      <w:r w:rsidR="009F772D" w:rsidRPr="009F772D">
        <w:rPr>
          <w:rFonts w:asciiTheme="minorHAnsi" w:hAnsiTheme="minorHAnsi"/>
          <w:b/>
        </w:rPr>
        <w:t xml:space="preserve">. </w:t>
      </w:r>
    </w:p>
    <w:p w14:paraId="31550436" w14:textId="0633916E" w:rsidR="009F772D" w:rsidRPr="009F772D" w:rsidRDefault="009F772D" w:rsidP="002A2042">
      <w:pPr>
        <w:spacing w:after="120" w:line="280" w:lineRule="exact"/>
        <w:ind w:right="-1"/>
        <w:rPr>
          <w:rFonts w:asciiTheme="minorHAnsi" w:hAnsiTheme="minorHAnsi"/>
        </w:rPr>
      </w:pPr>
      <w:r w:rsidRPr="009F772D">
        <w:rPr>
          <w:rFonts w:asciiTheme="minorHAnsi" w:hAnsiTheme="minorHAnsi"/>
        </w:rPr>
        <w:t xml:space="preserve">I takt med ökad efterfrågan på </w:t>
      </w:r>
      <w:r w:rsidR="002A2042">
        <w:rPr>
          <w:rFonts w:asciiTheme="minorHAnsi" w:hAnsiTheme="minorHAnsi"/>
        </w:rPr>
        <w:t>KYOCERA</w:t>
      </w:r>
      <w:r w:rsidRPr="009F772D">
        <w:rPr>
          <w:rFonts w:asciiTheme="minorHAnsi" w:hAnsiTheme="minorHAnsi"/>
        </w:rPr>
        <w:t xml:space="preserve">s produkter </w:t>
      </w:r>
      <w:r w:rsidR="00F203DC">
        <w:rPr>
          <w:rFonts w:asciiTheme="minorHAnsi" w:hAnsiTheme="minorHAnsi"/>
        </w:rPr>
        <w:t xml:space="preserve">fortsätter </w:t>
      </w:r>
      <w:r w:rsidR="00250869">
        <w:rPr>
          <w:rFonts w:asciiTheme="minorHAnsi" w:hAnsiTheme="minorHAnsi"/>
        </w:rPr>
        <w:t xml:space="preserve">företaget </w:t>
      </w:r>
      <w:r w:rsidR="00F203DC">
        <w:rPr>
          <w:rFonts w:asciiTheme="minorHAnsi" w:hAnsiTheme="minorHAnsi"/>
        </w:rPr>
        <w:t xml:space="preserve">att rekrytera viktig kompetens </w:t>
      </w:r>
      <w:r w:rsidR="00250869">
        <w:rPr>
          <w:rFonts w:asciiTheme="minorHAnsi" w:hAnsiTheme="minorHAnsi"/>
        </w:rPr>
        <w:t>till huvudkontoret i Kista</w:t>
      </w:r>
      <w:r w:rsidRPr="009F772D">
        <w:rPr>
          <w:rFonts w:asciiTheme="minorHAnsi" w:hAnsiTheme="minorHAnsi"/>
        </w:rPr>
        <w:t>.</w:t>
      </w:r>
    </w:p>
    <w:p w14:paraId="258F6755" w14:textId="4D139EC3" w:rsidR="009F772D" w:rsidRPr="009F772D" w:rsidRDefault="009F772D" w:rsidP="002A2042">
      <w:pPr>
        <w:spacing w:after="120" w:line="280" w:lineRule="exact"/>
        <w:ind w:right="-1"/>
        <w:rPr>
          <w:rFonts w:asciiTheme="minorHAnsi" w:hAnsiTheme="minorHAnsi"/>
        </w:rPr>
      </w:pPr>
      <w:r w:rsidRPr="009F772D">
        <w:rPr>
          <w:rFonts w:asciiTheme="minorHAnsi" w:hAnsiTheme="minorHAnsi"/>
          <w:b/>
        </w:rPr>
        <w:t>Carl M Ghatan</w:t>
      </w:r>
      <w:r w:rsidRPr="009F772D">
        <w:rPr>
          <w:rFonts w:asciiTheme="minorHAnsi" w:hAnsiTheme="minorHAnsi"/>
        </w:rPr>
        <w:t xml:space="preserve"> tillträder tjänsten som Country Manager Sweden. Carl kommer att ansvara för f</w:t>
      </w:r>
      <w:r w:rsidR="000A15C5">
        <w:rPr>
          <w:rFonts w:asciiTheme="minorHAnsi" w:hAnsiTheme="minorHAnsi"/>
        </w:rPr>
        <w:t>örsäljning samt service/support</w:t>
      </w:r>
      <w:r w:rsidRPr="009F772D">
        <w:rPr>
          <w:rFonts w:asciiTheme="minorHAnsi" w:hAnsiTheme="minorHAnsi"/>
        </w:rPr>
        <w:t xml:space="preserve">organisationen som riktar sig mot den svenska marknaden. </w:t>
      </w:r>
    </w:p>
    <w:p w14:paraId="435E415E" w14:textId="04BE7550" w:rsidR="00912933" w:rsidRPr="00912933" w:rsidRDefault="00ED6E6C" w:rsidP="00162431">
      <w:pPr>
        <w:pStyle w:val="Liststycke"/>
        <w:numPr>
          <w:ilvl w:val="0"/>
          <w:numId w:val="3"/>
        </w:numPr>
        <w:tabs>
          <w:tab w:val="left" w:pos="284"/>
        </w:tabs>
        <w:spacing w:after="120" w:line="280" w:lineRule="exact"/>
        <w:ind w:left="284" w:right="-1" w:hanging="284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776E7772" wp14:editId="59412025">
            <wp:simplePos x="0" y="0"/>
            <wp:positionH relativeFrom="column">
              <wp:posOffset>-22860</wp:posOffset>
            </wp:positionH>
            <wp:positionV relativeFrom="paragraph">
              <wp:posOffset>30480</wp:posOffset>
            </wp:positionV>
            <wp:extent cx="1483995" cy="1326515"/>
            <wp:effectExtent l="0" t="0" r="0" b="0"/>
            <wp:wrapTight wrapText="bothSides">
              <wp:wrapPolygon edited="0">
                <wp:start x="0" y="0"/>
                <wp:lineTo x="0" y="21093"/>
                <wp:lineTo x="21073" y="21093"/>
                <wp:lineTo x="21073" y="0"/>
                <wp:lineTo x="0" y="0"/>
              </wp:wrapPolygon>
            </wp:wrapTight>
            <wp:docPr id="4" name="Bildobjekt 4" descr="gemensam:Kunder:Kunder 2012:Kyocera:Aktiviteter:Pressmeddelanden:5 Carl Ghatan, Mazdak Sarraf:Bilder:web_Carl_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mensam:Kunder:Kunder 2012:Kyocera:Aktiviteter:Pressmeddelanden:5 Carl Ghatan, Mazdak Sarraf:Bilder:web_Carl_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2" t="4569" r="8074" b="-1"/>
                    <a:stretch/>
                  </pic:blipFill>
                  <pic:spPr bwMode="auto">
                    <a:xfrm>
                      <a:off x="0" y="0"/>
                      <a:ext cx="1483995" cy="1326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2042">
        <w:rPr>
          <w:rFonts w:asciiTheme="minorHAnsi" w:hAnsiTheme="minorHAnsi"/>
        </w:rPr>
        <w:t>KYOCERA</w:t>
      </w:r>
      <w:r w:rsidR="009F772D" w:rsidRPr="00912933">
        <w:rPr>
          <w:rFonts w:asciiTheme="minorHAnsi" w:hAnsiTheme="minorHAnsi"/>
        </w:rPr>
        <w:t>s mycket starka företagskultur och bra värderingar där inte produkten utan kundens hela behovsbild sätts i fokus känns mycket stimulerande att få jobba med</w:t>
      </w:r>
      <w:r w:rsidR="00912933" w:rsidRPr="00912933">
        <w:rPr>
          <w:rFonts w:asciiTheme="minorHAnsi" w:hAnsiTheme="minorHAnsi"/>
        </w:rPr>
        <w:t>, säger Carl M Ghatan.</w:t>
      </w:r>
    </w:p>
    <w:p w14:paraId="097BE7F2" w14:textId="2C372DD9" w:rsidR="009F772D" w:rsidRPr="004D4FEC" w:rsidRDefault="004D4FEC" w:rsidP="00162431">
      <w:pPr>
        <w:pStyle w:val="Liststycke"/>
        <w:numPr>
          <w:ilvl w:val="0"/>
          <w:numId w:val="3"/>
        </w:numPr>
        <w:tabs>
          <w:tab w:val="left" w:pos="284"/>
        </w:tabs>
        <w:spacing w:after="120" w:line="280" w:lineRule="exact"/>
        <w:ind w:left="284" w:right="-1" w:hanging="284"/>
        <w:rPr>
          <w:rFonts w:asciiTheme="minorHAnsi" w:hAnsiTheme="minorHAnsi"/>
        </w:rPr>
      </w:pPr>
      <w:r w:rsidRPr="004D4FEC">
        <w:rPr>
          <w:lang w:eastAsia="en-US"/>
        </w:rPr>
        <w:t>Jag kommer att fortsät</w:t>
      </w:r>
      <w:r>
        <w:rPr>
          <w:lang w:eastAsia="en-US"/>
        </w:rPr>
        <w:t xml:space="preserve">ta det redan påbörjade arbetet </w:t>
      </w:r>
      <w:r w:rsidRPr="004D4FEC">
        <w:rPr>
          <w:lang w:eastAsia="en-US"/>
        </w:rPr>
        <w:t xml:space="preserve">med att bygga den </w:t>
      </w:r>
      <w:r>
        <w:rPr>
          <w:lang w:eastAsia="en-US"/>
        </w:rPr>
        <w:t>s</w:t>
      </w:r>
      <w:r w:rsidRPr="004D4FEC">
        <w:rPr>
          <w:lang w:eastAsia="en-US"/>
        </w:rPr>
        <w:t xml:space="preserve">venska </w:t>
      </w:r>
      <w:r>
        <w:rPr>
          <w:lang w:eastAsia="en-US"/>
        </w:rPr>
        <w:t xml:space="preserve">expansiva </w:t>
      </w:r>
      <w:r w:rsidRPr="004D4FEC">
        <w:rPr>
          <w:lang w:eastAsia="en-US"/>
        </w:rPr>
        <w:t>verksamheten</w:t>
      </w:r>
      <w:r w:rsidR="00847138" w:rsidRPr="004D4FEC">
        <w:rPr>
          <w:rFonts w:asciiTheme="minorHAnsi" w:hAnsiTheme="minorHAnsi"/>
        </w:rPr>
        <w:t>,</w:t>
      </w:r>
      <w:r w:rsidR="009F772D" w:rsidRPr="004D4FEC">
        <w:rPr>
          <w:rFonts w:asciiTheme="minorHAnsi" w:hAnsiTheme="minorHAnsi"/>
        </w:rPr>
        <w:t xml:space="preserve"> </w:t>
      </w:r>
      <w:r w:rsidR="00912933" w:rsidRPr="004D4FEC">
        <w:rPr>
          <w:rFonts w:asciiTheme="minorHAnsi" w:hAnsiTheme="minorHAnsi"/>
        </w:rPr>
        <w:t>fortsätter</w:t>
      </w:r>
      <w:r w:rsidR="009F772D" w:rsidRPr="004D4FEC">
        <w:rPr>
          <w:rFonts w:asciiTheme="minorHAnsi" w:hAnsiTheme="minorHAnsi"/>
        </w:rPr>
        <w:t xml:space="preserve"> Carl.</w:t>
      </w:r>
    </w:p>
    <w:p w14:paraId="072073F5" w14:textId="74A73C1A" w:rsidR="009F772D" w:rsidRPr="009F772D" w:rsidRDefault="009F772D" w:rsidP="002A2042">
      <w:pPr>
        <w:spacing w:after="120" w:line="280" w:lineRule="exact"/>
        <w:ind w:right="-1"/>
        <w:rPr>
          <w:rFonts w:asciiTheme="minorHAnsi" w:hAnsiTheme="minorHAnsi"/>
        </w:rPr>
      </w:pPr>
      <w:r w:rsidRPr="009F772D">
        <w:rPr>
          <w:rFonts w:asciiTheme="minorHAnsi" w:hAnsiTheme="minorHAnsi"/>
          <w:b/>
        </w:rPr>
        <w:t>Mazdak Sarraf</w:t>
      </w:r>
      <w:r w:rsidRPr="009F772D">
        <w:rPr>
          <w:rFonts w:asciiTheme="minorHAnsi" w:hAnsiTheme="minorHAnsi"/>
        </w:rPr>
        <w:t xml:space="preserve"> är den andra nyckelpersonen som nu anställt</w:t>
      </w:r>
      <w:r w:rsidR="00031E08">
        <w:rPr>
          <w:rFonts w:asciiTheme="minorHAnsi" w:hAnsiTheme="minorHAnsi"/>
        </w:rPr>
        <w:t>s</w:t>
      </w:r>
      <w:r w:rsidRPr="009F772D">
        <w:rPr>
          <w:rFonts w:asciiTheme="minorHAnsi" w:hAnsiTheme="minorHAnsi"/>
        </w:rPr>
        <w:t xml:space="preserve"> på </w:t>
      </w:r>
      <w:r w:rsidR="002A2042">
        <w:rPr>
          <w:rFonts w:asciiTheme="minorHAnsi" w:hAnsiTheme="minorHAnsi"/>
        </w:rPr>
        <w:t>KYOCERA</w:t>
      </w:r>
      <w:r w:rsidRPr="009F772D">
        <w:rPr>
          <w:rFonts w:asciiTheme="minorHAnsi" w:hAnsiTheme="minorHAnsi"/>
        </w:rPr>
        <w:t xml:space="preserve">. Mazdak kommer att arbeta som </w:t>
      </w:r>
      <w:r w:rsidRPr="009F772D">
        <w:rPr>
          <w:rFonts w:asciiTheme="minorHAnsi" w:hAnsiTheme="minorHAnsi"/>
          <w:lang w:val="en-US"/>
        </w:rPr>
        <w:t>Nordic Business Controller</w:t>
      </w:r>
      <w:r w:rsidRPr="009F772D">
        <w:rPr>
          <w:rFonts w:asciiTheme="minorHAnsi" w:hAnsiTheme="minorHAnsi"/>
        </w:rPr>
        <w:t xml:space="preserve"> med fokus på utveckling och att utveckla processer för finansiell rapportering på nordisk nivå. Han ska också stödja bolagsledningen vid analyser och planering av bland annat budgetar.</w:t>
      </w:r>
    </w:p>
    <w:p w14:paraId="105A9C6E" w14:textId="2BC4A2FE" w:rsidR="00984151" w:rsidRDefault="00B01AAD" w:rsidP="00984151">
      <w:pPr>
        <w:pStyle w:val="Liststycke"/>
        <w:numPr>
          <w:ilvl w:val="0"/>
          <w:numId w:val="3"/>
        </w:numPr>
        <w:tabs>
          <w:tab w:val="left" w:pos="284"/>
        </w:tabs>
        <w:spacing w:after="120" w:line="280" w:lineRule="exact"/>
        <w:ind w:left="284" w:right="-1" w:hanging="284"/>
        <w:rPr>
          <w:rFonts w:asciiTheme="minorHAnsi" w:hAnsiTheme="minorHAnsi"/>
        </w:rPr>
      </w:pPr>
      <w:r>
        <w:rPr>
          <w:rFonts w:asciiTheme="minorHAnsi" w:hAnsiTheme="minorHAnsi"/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52DF0018" wp14:editId="73DD3E98">
            <wp:simplePos x="0" y="0"/>
            <wp:positionH relativeFrom="column">
              <wp:posOffset>2816225</wp:posOffset>
            </wp:positionH>
            <wp:positionV relativeFrom="paragraph">
              <wp:posOffset>445770</wp:posOffset>
            </wp:positionV>
            <wp:extent cx="1755775" cy="1231265"/>
            <wp:effectExtent l="0" t="0" r="0" b="0"/>
            <wp:wrapTight wrapText="bothSides">
              <wp:wrapPolygon edited="0">
                <wp:start x="0" y="0"/>
                <wp:lineTo x="0" y="20943"/>
                <wp:lineTo x="21248" y="20943"/>
                <wp:lineTo x="21248" y="0"/>
                <wp:lineTo x="0" y="0"/>
              </wp:wrapPolygon>
            </wp:wrapTight>
            <wp:docPr id="6" name="Bildobjekt 6" descr="gemensam:Kunder:Kunder 2012:Kyocera:Aktiviteter:Pressmeddelanden:5 Carl Ghatan, Mazdak Sarraf:Bilder:web_Mazdak_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mensam:Kunder:Kunder 2012:Kyocera:Aktiviteter:Pressmeddelanden:5 Carl Ghatan, Mazdak Sarraf:Bilder:web_Mazdak_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973" r="4491"/>
                    <a:stretch/>
                  </pic:blipFill>
                  <pic:spPr bwMode="auto">
                    <a:xfrm>
                      <a:off x="0" y="0"/>
                      <a:ext cx="1755775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772D" w:rsidRPr="006D64FB">
        <w:rPr>
          <w:rFonts w:asciiTheme="minorHAnsi" w:hAnsiTheme="minorHAnsi"/>
        </w:rPr>
        <w:t>Det ska bli otroligt kul att få bidra till att bygga en ny finansiell plattform för Norden och att på bästa möjliga sätt supporta vår affärsverksamhet</w:t>
      </w:r>
      <w:r w:rsidR="00984151" w:rsidRPr="006D64FB">
        <w:rPr>
          <w:rFonts w:asciiTheme="minorHAnsi" w:hAnsiTheme="minorHAnsi"/>
        </w:rPr>
        <w:t>, säger Mazdak Sarraf.</w:t>
      </w:r>
    </w:p>
    <w:p w14:paraId="030D3E85" w14:textId="26BC959E" w:rsidR="009F772D" w:rsidRPr="006D64FB" w:rsidRDefault="002A2042" w:rsidP="00984151">
      <w:pPr>
        <w:pStyle w:val="Liststycke"/>
        <w:numPr>
          <w:ilvl w:val="0"/>
          <w:numId w:val="3"/>
        </w:numPr>
        <w:tabs>
          <w:tab w:val="left" w:pos="284"/>
        </w:tabs>
        <w:spacing w:after="120" w:line="280" w:lineRule="exact"/>
        <w:ind w:left="284" w:right="-1" w:hanging="284"/>
        <w:rPr>
          <w:rFonts w:asciiTheme="minorHAnsi" w:hAnsiTheme="minorHAnsi"/>
        </w:rPr>
      </w:pPr>
      <w:r w:rsidRPr="006D64FB">
        <w:rPr>
          <w:rFonts w:asciiTheme="minorHAnsi" w:hAnsiTheme="minorHAnsi"/>
        </w:rPr>
        <w:t>KYOCERA</w:t>
      </w:r>
      <w:r w:rsidR="009F772D" w:rsidRPr="006D64FB">
        <w:rPr>
          <w:rFonts w:asciiTheme="minorHAnsi" w:hAnsiTheme="minorHAnsi"/>
        </w:rPr>
        <w:t xml:space="preserve"> befinner sig i en spännande utvecklingsfas både affärsmässigt och organisatoriskt. Att moderbolaget i Japan dessutom satsar extra mycket på Norden känns väldigt motiverande och intressant</w:t>
      </w:r>
      <w:r w:rsidR="00984151">
        <w:rPr>
          <w:rFonts w:asciiTheme="minorHAnsi" w:hAnsiTheme="minorHAnsi"/>
        </w:rPr>
        <w:t>, avslutar Mazdak.</w:t>
      </w:r>
      <w:r w:rsidR="009F772D" w:rsidRPr="006D64FB">
        <w:rPr>
          <w:rFonts w:asciiTheme="minorHAnsi" w:hAnsiTheme="minorHAnsi"/>
        </w:rPr>
        <w:t xml:space="preserve"> </w:t>
      </w:r>
    </w:p>
    <w:p w14:paraId="0E86DB1A" w14:textId="77777777" w:rsidR="001E0BD5" w:rsidRDefault="001E0BD5" w:rsidP="002A2042">
      <w:pPr>
        <w:spacing w:after="120" w:line="280" w:lineRule="exact"/>
        <w:ind w:right="-1"/>
        <w:rPr>
          <w:rFonts w:asciiTheme="minorHAnsi" w:hAnsiTheme="minorHAnsi"/>
          <w:u w:val="single"/>
        </w:rPr>
      </w:pPr>
    </w:p>
    <w:p w14:paraId="3E592E6D" w14:textId="615DDFA9" w:rsidR="009F772D" w:rsidRPr="009F772D" w:rsidRDefault="009F772D" w:rsidP="002A2042">
      <w:pPr>
        <w:spacing w:after="120" w:line="280" w:lineRule="exact"/>
        <w:ind w:right="-1"/>
        <w:rPr>
          <w:rFonts w:asciiTheme="minorHAnsi" w:hAnsiTheme="minorHAnsi"/>
          <w:u w:val="single"/>
        </w:rPr>
      </w:pPr>
      <w:r w:rsidRPr="009F772D">
        <w:rPr>
          <w:rFonts w:asciiTheme="minorHAnsi" w:hAnsiTheme="minorHAnsi"/>
          <w:u w:val="single"/>
        </w:rPr>
        <w:t>Tidigare erfarenheter:</w:t>
      </w:r>
    </w:p>
    <w:p w14:paraId="7E56E549" w14:textId="404B094F" w:rsidR="009F772D" w:rsidRPr="009F772D" w:rsidRDefault="009F772D" w:rsidP="00ED6E6C">
      <w:pPr>
        <w:spacing w:after="120" w:line="280" w:lineRule="exact"/>
        <w:ind w:right="141"/>
        <w:rPr>
          <w:rFonts w:asciiTheme="minorHAnsi" w:hAnsiTheme="minorHAnsi"/>
        </w:rPr>
      </w:pPr>
      <w:r w:rsidRPr="00ED6E6C">
        <w:rPr>
          <w:rFonts w:asciiTheme="minorHAnsi" w:hAnsiTheme="minorHAnsi"/>
          <w:b/>
        </w:rPr>
        <w:t xml:space="preserve">Carl M Ghatan </w:t>
      </w:r>
      <w:r w:rsidRPr="00ED6E6C">
        <w:rPr>
          <w:rFonts w:asciiTheme="minorHAnsi" w:hAnsiTheme="minorHAnsi"/>
        </w:rPr>
        <w:t>kommer närmast från Xerox Sverige AB dä</w:t>
      </w:r>
      <w:r w:rsidR="00014A24" w:rsidRPr="00ED6E6C">
        <w:rPr>
          <w:rFonts w:asciiTheme="minorHAnsi" w:hAnsiTheme="minorHAnsi"/>
        </w:rPr>
        <w:t>r han innehaft en tjänst med fok</w:t>
      </w:r>
      <w:r w:rsidRPr="00ED6E6C">
        <w:rPr>
          <w:rFonts w:asciiTheme="minorHAnsi" w:hAnsiTheme="minorHAnsi"/>
        </w:rPr>
        <w:t xml:space="preserve">us på försäljning av tjänster och lösningar </w:t>
      </w:r>
      <w:r w:rsidR="00162431" w:rsidRPr="00ED6E6C">
        <w:rPr>
          <w:rFonts w:asciiTheme="minorHAnsi" w:hAnsiTheme="minorHAnsi"/>
        </w:rPr>
        <w:t>till</w:t>
      </w:r>
      <w:r w:rsidRPr="00ED6E6C">
        <w:rPr>
          <w:rFonts w:asciiTheme="minorHAnsi" w:hAnsiTheme="minorHAnsi"/>
        </w:rPr>
        <w:t xml:space="preserve"> stora företag och organisationer. Dessförinnan arbetade Carl för Acer Computer där han </w:t>
      </w:r>
      <w:r w:rsidR="004D4FEC" w:rsidRPr="00ED6E6C">
        <w:rPr>
          <w:rFonts w:asciiTheme="minorHAnsi" w:hAnsiTheme="minorHAnsi"/>
        </w:rPr>
        <w:t xml:space="preserve">var med och </w:t>
      </w:r>
      <w:r w:rsidR="00162431" w:rsidRPr="00ED6E6C">
        <w:rPr>
          <w:rFonts w:asciiTheme="minorHAnsi" w:hAnsiTheme="minorHAnsi"/>
        </w:rPr>
        <w:t>startade den s</w:t>
      </w:r>
      <w:r w:rsidRPr="00ED6E6C">
        <w:rPr>
          <w:rFonts w:asciiTheme="minorHAnsi" w:hAnsiTheme="minorHAnsi"/>
        </w:rPr>
        <w:t>venska verksamheten</w:t>
      </w:r>
      <w:r w:rsidR="004D4FEC" w:rsidRPr="00ED6E6C">
        <w:rPr>
          <w:rFonts w:asciiTheme="minorHAnsi" w:hAnsiTheme="minorHAnsi"/>
        </w:rPr>
        <w:t xml:space="preserve">. </w:t>
      </w:r>
      <w:r w:rsidR="00014A24" w:rsidRPr="00ED6E6C">
        <w:rPr>
          <w:rFonts w:asciiTheme="minorHAnsi" w:hAnsiTheme="minorHAnsi"/>
        </w:rPr>
        <w:t xml:space="preserve">Carl gick sedan vidare inom organisationen och blev </w:t>
      </w:r>
      <w:r w:rsidR="004D4FEC" w:rsidRPr="00ED6E6C">
        <w:rPr>
          <w:rFonts w:asciiTheme="minorHAnsi" w:hAnsiTheme="minorHAnsi"/>
        </w:rPr>
        <w:t>nordisk chef</w:t>
      </w:r>
      <w:r w:rsidR="00ED6E6C" w:rsidRPr="00ED6E6C">
        <w:rPr>
          <w:rFonts w:asciiTheme="minorHAnsi" w:hAnsiTheme="minorHAnsi"/>
        </w:rPr>
        <w:t xml:space="preserve"> med ansvar för </w:t>
      </w:r>
      <w:r w:rsidR="008D3B8C" w:rsidRPr="00ED6E6C">
        <w:rPr>
          <w:rFonts w:asciiTheme="minorHAnsi" w:hAnsiTheme="minorHAnsi"/>
        </w:rPr>
        <w:t xml:space="preserve">bland annat </w:t>
      </w:r>
      <w:r w:rsidRPr="00ED6E6C">
        <w:rPr>
          <w:rFonts w:asciiTheme="minorHAnsi" w:hAnsiTheme="minorHAnsi"/>
        </w:rPr>
        <w:t xml:space="preserve">affärsutveckling av </w:t>
      </w:r>
      <w:r w:rsidR="00162431" w:rsidRPr="00ED6E6C">
        <w:rPr>
          <w:rFonts w:asciiTheme="minorHAnsi" w:hAnsiTheme="minorHAnsi"/>
        </w:rPr>
        <w:t xml:space="preserve">företagets </w:t>
      </w:r>
      <w:r w:rsidRPr="00ED6E6C">
        <w:rPr>
          <w:rFonts w:asciiTheme="minorHAnsi" w:hAnsiTheme="minorHAnsi"/>
        </w:rPr>
        <w:t>globala kunder.</w:t>
      </w:r>
    </w:p>
    <w:p w14:paraId="66A70B9E" w14:textId="66F4C37C" w:rsidR="009F772D" w:rsidRPr="009F772D" w:rsidRDefault="009F772D" w:rsidP="002A2042">
      <w:pPr>
        <w:spacing w:after="120" w:line="280" w:lineRule="exact"/>
        <w:ind w:right="-1"/>
        <w:rPr>
          <w:rFonts w:asciiTheme="minorHAnsi" w:hAnsiTheme="minorHAnsi"/>
        </w:rPr>
      </w:pPr>
      <w:r w:rsidRPr="009F772D">
        <w:rPr>
          <w:rFonts w:asciiTheme="minorHAnsi" w:hAnsiTheme="minorHAnsi"/>
          <w:b/>
        </w:rPr>
        <w:t xml:space="preserve">Mazdak Sarraf </w:t>
      </w:r>
      <w:r w:rsidRPr="009F772D">
        <w:rPr>
          <w:rFonts w:asciiTheme="minorHAnsi" w:hAnsiTheme="minorHAnsi"/>
        </w:rPr>
        <w:t xml:space="preserve">kommer från Philips AB där han har arbetat som Nordic Business Controller för affärsområdet Philips Consumer Lifestyle. Han har tidigare jobbat med Volvo som är en av </w:t>
      </w:r>
      <w:r w:rsidR="002A2042">
        <w:rPr>
          <w:rFonts w:asciiTheme="minorHAnsi" w:hAnsiTheme="minorHAnsi"/>
        </w:rPr>
        <w:t>KYOCERA</w:t>
      </w:r>
      <w:r w:rsidRPr="009F772D">
        <w:rPr>
          <w:rFonts w:asciiTheme="minorHAnsi" w:hAnsiTheme="minorHAnsi"/>
        </w:rPr>
        <w:t>s största kunder.</w:t>
      </w:r>
      <w:bookmarkStart w:id="0" w:name="_GoBack"/>
    </w:p>
    <w:bookmarkEnd w:id="0"/>
    <w:p w14:paraId="7D180634" w14:textId="77777777" w:rsidR="00D41402" w:rsidRPr="009F772D" w:rsidRDefault="00D41402" w:rsidP="002A2042">
      <w:pPr>
        <w:widowControl w:val="0"/>
        <w:autoSpaceDE w:val="0"/>
        <w:autoSpaceDN w:val="0"/>
        <w:adjustRightInd w:val="0"/>
        <w:spacing w:after="120" w:line="280" w:lineRule="exact"/>
        <w:ind w:right="-1"/>
        <w:rPr>
          <w:rFonts w:asciiTheme="minorHAnsi" w:hAnsiTheme="minorHAnsi"/>
          <w:b/>
          <w:bCs/>
          <w:sz w:val="20"/>
          <w:szCs w:val="26"/>
          <w:u w:val="single"/>
        </w:rPr>
      </w:pPr>
    </w:p>
    <w:p w14:paraId="799630AC" w14:textId="77777777" w:rsidR="00D7692D" w:rsidRDefault="00D7692D" w:rsidP="00175F52">
      <w:pPr>
        <w:pStyle w:val="Normalwebb"/>
        <w:shd w:val="clear" w:color="auto" w:fill="FFFFFF"/>
        <w:spacing w:before="0" w:beforeAutospacing="0" w:after="0" w:afterAutospacing="0"/>
        <w:ind w:right="142"/>
        <w:rPr>
          <w:rFonts w:asciiTheme="minorHAnsi" w:eastAsia="Times New Roman" w:hAnsiTheme="minorHAnsi"/>
          <w:b/>
          <w:bCs/>
          <w:shd w:val="clear" w:color="auto" w:fill="FFFFFF"/>
        </w:rPr>
      </w:pPr>
    </w:p>
    <w:p w14:paraId="11D63C62" w14:textId="77777777" w:rsidR="00D7692D" w:rsidRDefault="00D7692D" w:rsidP="00175F52">
      <w:pPr>
        <w:pStyle w:val="Normalwebb"/>
        <w:shd w:val="clear" w:color="auto" w:fill="FFFFFF"/>
        <w:spacing w:before="0" w:beforeAutospacing="0" w:after="0" w:afterAutospacing="0"/>
        <w:ind w:right="142"/>
        <w:rPr>
          <w:rFonts w:asciiTheme="minorHAnsi" w:eastAsia="Times New Roman" w:hAnsiTheme="minorHAnsi"/>
          <w:b/>
          <w:bCs/>
          <w:shd w:val="clear" w:color="auto" w:fill="FFFFFF"/>
        </w:rPr>
      </w:pPr>
    </w:p>
    <w:p w14:paraId="62D745DB" w14:textId="77777777" w:rsidR="00D7692D" w:rsidRDefault="00D7692D" w:rsidP="00175F52">
      <w:pPr>
        <w:pStyle w:val="Normalwebb"/>
        <w:shd w:val="clear" w:color="auto" w:fill="FFFFFF"/>
        <w:spacing w:before="0" w:beforeAutospacing="0" w:after="0" w:afterAutospacing="0"/>
        <w:ind w:right="142"/>
        <w:rPr>
          <w:rFonts w:asciiTheme="minorHAnsi" w:eastAsia="Times New Roman" w:hAnsiTheme="minorHAnsi"/>
          <w:b/>
          <w:bCs/>
          <w:shd w:val="clear" w:color="auto" w:fill="FFFFFF"/>
        </w:rPr>
      </w:pPr>
    </w:p>
    <w:p w14:paraId="6183537D" w14:textId="77777777" w:rsidR="00D7692D" w:rsidRDefault="009F772D" w:rsidP="00D7692D">
      <w:pPr>
        <w:pStyle w:val="Normalwebb"/>
        <w:shd w:val="clear" w:color="auto" w:fill="FFFFFF"/>
        <w:spacing w:before="0" w:beforeAutospacing="0" w:after="60" w:afterAutospacing="0"/>
        <w:ind w:right="142"/>
        <w:rPr>
          <w:rFonts w:asciiTheme="minorHAnsi" w:eastAsia="Times New Roman" w:hAnsiTheme="minorHAnsi"/>
          <w:b/>
        </w:rPr>
      </w:pPr>
      <w:r w:rsidRPr="00175F52">
        <w:rPr>
          <w:rFonts w:asciiTheme="minorHAnsi" w:eastAsia="Times New Roman" w:hAnsiTheme="minorHAnsi"/>
          <w:b/>
          <w:bCs/>
          <w:shd w:val="clear" w:color="auto" w:fill="FFFFFF"/>
        </w:rPr>
        <w:t xml:space="preserve">Om </w:t>
      </w:r>
      <w:r w:rsidR="002A2042" w:rsidRPr="00175F52">
        <w:rPr>
          <w:rFonts w:asciiTheme="minorHAnsi" w:eastAsia="Times New Roman" w:hAnsiTheme="minorHAnsi"/>
          <w:b/>
          <w:bCs/>
          <w:shd w:val="clear" w:color="auto" w:fill="FFFFFF"/>
        </w:rPr>
        <w:t>KYOCERA</w:t>
      </w:r>
      <w:r w:rsidRPr="00175F52">
        <w:rPr>
          <w:rFonts w:asciiTheme="minorHAnsi" w:eastAsia="Times New Roman" w:hAnsiTheme="minorHAnsi"/>
          <w:b/>
          <w:bCs/>
          <w:shd w:val="clear" w:color="auto" w:fill="FFFFFF"/>
        </w:rPr>
        <w:t xml:space="preserve"> </w:t>
      </w:r>
      <w:r w:rsidR="00175F52" w:rsidRPr="00175F52">
        <w:rPr>
          <w:rFonts w:asciiTheme="minorHAnsi" w:hAnsiTheme="minorHAnsi" w:cstheme="minorHAnsi"/>
          <w:b/>
        </w:rPr>
        <w:t>Document Solutions</w:t>
      </w:r>
    </w:p>
    <w:p w14:paraId="3D1E2246" w14:textId="0626C086" w:rsidR="00175F52" w:rsidRPr="00175F52" w:rsidRDefault="00175F52" w:rsidP="00D7692D">
      <w:pPr>
        <w:pStyle w:val="Normalwebb"/>
        <w:shd w:val="clear" w:color="auto" w:fill="FFFFFF"/>
        <w:spacing w:before="0" w:beforeAutospacing="0" w:after="60" w:afterAutospacing="0"/>
        <w:ind w:right="142"/>
        <w:rPr>
          <w:rFonts w:asciiTheme="minorHAnsi" w:hAnsiTheme="minorHAnsi" w:cstheme="minorHAnsi"/>
        </w:rPr>
      </w:pPr>
      <w:r w:rsidRPr="00175F52">
        <w:rPr>
          <w:rFonts w:asciiTheme="minorHAnsi" w:hAnsiTheme="minorHAnsi" w:cstheme="minorHAnsi"/>
        </w:rPr>
        <w:t>KYOCERA Document Solutions är ett av världens ledande företag inom dokumentlösningar för kontor. I företagets produktsortiment ingår skrivare och multifunktionsprodukter som erbjuder avancerade och miljöanpassade dokumentlösningar. De flesta av företagets produkter är Svanenmärkta.</w:t>
      </w:r>
    </w:p>
    <w:p w14:paraId="48159924" w14:textId="77777777" w:rsidR="00175F52" w:rsidRDefault="00175F52" w:rsidP="00D7692D">
      <w:pPr>
        <w:pStyle w:val="Normalwebb"/>
        <w:shd w:val="clear" w:color="auto" w:fill="FFFFFF"/>
        <w:spacing w:before="0" w:beforeAutospacing="0" w:after="60" w:afterAutospacing="0"/>
        <w:ind w:right="142"/>
        <w:rPr>
          <w:rFonts w:asciiTheme="minorHAnsi" w:hAnsiTheme="minorHAnsi" w:cstheme="minorHAnsi"/>
        </w:rPr>
      </w:pPr>
      <w:r w:rsidRPr="00175F52">
        <w:rPr>
          <w:rFonts w:asciiTheme="minorHAnsi" w:hAnsiTheme="minorHAnsi" w:cstheme="minorHAnsi"/>
        </w:rPr>
        <w:t xml:space="preserve">KYOCERA Document Solutions Nordic AB har sitt nordiska huvudkontor i Kista och är ett helägt dotterbolag till KYOCERA Corporation. Moderbolaget är ledande tillverkare av högteknologisk keramik, elektroniska komponenter, solceller och elektronisk kontorsutrustning. </w:t>
      </w:r>
    </w:p>
    <w:p w14:paraId="7FA0DF61" w14:textId="77777777" w:rsidR="00175F52" w:rsidRPr="00175F52" w:rsidRDefault="00175F52" w:rsidP="00D7692D">
      <w:pPr>
        <w:pStyle w:val="Normalwebb"/>
        <w:shd w:val="clear" w:color="auto" w:fill="FFFFFF"/>
        <w:spacing w:before="0" w:beforeAutospacing="0" w:after="60" w:afterAutospacing="0"/>
        <w:ind w:right="142"/>
        <w:rPr>
          <w:rFonts w:asciiTheme="minorHAnsi" w:hAnsiTheme="minorHAnsi" w:cstheme="minorHAnsi"/>
        </w:rPr>
      </w:pPr>
      <w:r w:rsidRPr="00175F52">
        <w:rPr>
          <w:rFonts w:asciiTheme="minorHAnsi" w:hAnsiTheme="minorHAnsi" w:cstheme="minorHAnsi"/>
        </w:rPr>
        <w:t>Huvudkontoret ligger i Kyoto i Japan. Antalet anställda är 66 000 i över 30 länder. KYOCERA Corporation rankas som nummer 604 på Forbes magasins 2011 ”Global 2000” lista över världens största börsnoterade bolag.</w:t>
      </w:r>
    </w:p>
    <w:p w14:paraId="62F9B8BB" w14:textId="35575EF6" w:rsidR="00175F52" w:rsidRPr="00D7692D" w:rsidRDefault="00175F52" w:rsidP="00D7692D">
      <w:pPr>
        <w:pStyle w:val="Normalwebb"/>
        <w:shd w:val="clear" w:color="auto" w:fill="FFFFFF"/>
        <w:spacing w:before="0" w:beforeAutospacing="0" w:after="60" w:afterAutospacing="0"/>
        <w:ind w:right="142"/>
        <w:rPr>
          <w:rFonts w:asciiTheme="minorHAnsi" w:hAnsiTheme="minorHAnsi" w:cstheme="minorHAnsi"/>
          <w:b/>
        </w:rPr>
      </w:pPr>
      <w:r w:rsidRPr="00D7692D">
        <w:rPr>
          <w:rFonts w:asciiTheme="minorHAnsi" w:hAnsiTheme="minorHAnsi" w:cstheme="minorHAnsi"/>
          <w:b/>
        </w:rPr>
        <w:t>Fakta om dokumentlösningar och MDS</w:t>
      </w:r>
    </w:p>
    <w:p w14:paraId="38CEF979" w14:textId="61052F28" w:rsidR="009F772D" w:rsidRPr="00B978D6" w:rsidRDefault="00175F52" w:rsidP="00D7692D">
      <w:pPr>
        <w:pStyle w:val="Normalwebb"/>
        <w:shd w:val="clear" w:color="auto" w:fill="FFFFFF"/>
        <w:spacing w:before="0" w:beforeAutospacing="0" w:after="60" w:afterAutospacing="0"/>
        <w:ind w:right="142"/>
        <w:rPr>
          <w:rFonts w:asciiTheme="minorHAnsi" w:eastAsia="Times New Roman" w:hAnsiTheme="minorHAnsi"/>
        </w:rPr>
      </w:pPr>
      <w:r w:rsidRPr="00175F52">
        <w:rPr>
          <w:rFonts w:asciiTheme="minorHAnsi" w:hAnsiTheme="minorHAnsi" w:cstheme="minorHAnsi"/>
        </w:rPr>
        <w:t>KYOCERA Document Solutions fokuserar på systemlösningar som garanterar en optimal integrering av skrivare och flerfunktionsenheter i den befintliga IT-miljön. De aktuella systemen ger enkla, mer effektiva och ekonomiska lösningar. Med KYOCERA Managed Document Services (MDS) kan utskriftshanteringen optimeras. MDS-funktionen ger fördelar som minskade kostnader, minskad miljöpåv</w:t>
      </w:r>
      <w:r>
        <w:rPr>
          <w:rFonts w:asciiTheme="minorHAnsi" w:hAnsiTheme="minorHAnsi" w:cstheme="minorHAnsi"/>
        </w:rPr>
        <w:t xml:space="preserve">erkan och ökad säkerhet. </w:t>
      </w:r>
    </w:p>
    <w:p w14:paraId="1471BF40" w14:textId="00C29E87" w:rsidR="00F700A4" w:rsidRPr="009F772D" w:rsidRDefault="00F700A4" w:rsidP="002A2042">
      <w:pPr>
        <w:widowControl w:val="0"/>
        <w:autoSpaceDE w:val="0"/>
        <w:autoSpaceDN w:val="0"/>
        <w:adjustRightInd w:val="0"/>
        <w:rPr>
          <w:rFonts w:asciiTheme="minorHAnsi" w:hAnsiTheme="minorHAnsi"/>
          <w:sz w:val="20"/>
          <w:szCs w:val="28"/>
        </w:rPr>
      </w:pPr>
    </w:p>
    <w:sectPr w:rsidR="00F700A4" w:rsidRPr="009F772D" w:rsidSect="00ED6E6C">
      <w:headerReference w:type="default" r:id="rId11"/>
      <w:footerReference w:type="default" r:id="rId12"/>
      <w:pgSz w:w="11906" w:h="16838"/>
      <w:pgMar w:top="851" w:right="3826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866D0" w14:textId="77777777" w:rsidR="00014A24" w:rsidRDefault="00014A24" w:rsidP="009E48BC">
      <w:r>
        <w:separator/>
      </w:r>
    </w:p>
  </w:endnote>
  <w:endnote w:type="continuationSeparator" w:id="0">
    <w:p w14:paraId="45F43473" w14:textId="77777777" w:rsidR="00014A24" w:rsidRDefault="00014A24" w:rsidP="009E4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49200" w14:textId="30E04A0A" w:rsidR="00014A24" w:rsidRDefault="00B01AAD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785351B" wp14:editId="4AA24BBA">
              <wp:simplePos x="0" y="0"/>
              <wp:positionH relativeFrom="column">
                <wp:posOffset>4800600</wp:posOffset>
              </wp:positionH>
              <wp:positionV relativeFrom="paragraph">
                <wp:posOffset>-2289175</wp:posOffset>
              </wp:positionV>
              <wp:extent cx="2087880" cy="2171700"/>
              <wp:effectExtent l="0" t="0" r="0" b="12700"/>
              <wp:wrapThrough wrapText="bothSides">
                <wp:wrapPolygon edited="0">
                  <wp:start x="0" y="0"/>
                  <wp:lineTo x="0" y="21474"/>
                  <wp:lineTo x="21285" y="21474"/>
                  <wp:lineTo x="21285" y="0"/>
                  <wp:lineTo x="0" y="0"/>
                </wp:wrapPolygon>
              </wp:wrapThrough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7880" cy="2171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E8CDF9" w14:textId="77777777" w:rsidR="00B01AAD" w:rsidRPr="00122A60" w:rsidRDefault="00B01AAD" w:rsidP="00B01AAD">
                          <w:pPr>
                            <w:ind w:left="-142"/>
                            <w:rPr>
                              <w:noProof/>
                              <w:sz w:val="18"/>
                              <w:szCs w:val="20"/>
                              <w:u w:val="single"/>
                            </w:rPr>
                          </w:pPr>
                          <w:r w:rsidRPr="00122A60">
                            <w:rPr>
                              <w:noProof/>
                              <w:sz w:val="18"/>
                              <w:szCs w:val="20"/>
                              <w:u w:val="single"/>
                            </w:rPr>
                            <w:t>För mer information, kontakta:</w:t>
                          </w:r>
                        </w:p>
                        <w:p w14:paraId="5432A325" w14:textId="7DFC3390" w:rsidR="00B01AAD" w:rsidRDefault="00B01AAD" w:rsidP="00B01AAD">
                          <w:pPr>
                            <w:ind w:left="-142"/>
                            <w:rPr>
                              <w:b/>
                              <w:noProof/>
                              <w:sz w:val="18"/>
                              <w:szCs w:val="20"/>
                            </w:rPr>
                          </w:pPr>
                          <w:r>
                            <w:rPr>
                              <w:b/>
                              <w:noProof/>
                              <w:sz w:val="18"/>
                              <w:szCs w:val="20"/>
                            </w:rPr>
                            <w:t xml:space="preserve">Carl </w:t>
                          </w:r>
                          <w:r w:rsidR="005B6A26">
                            <w:rPr>
                              <w:b/>
                              <w:noProof/>
                              <w:sz w:val="18"/>
                              <w:szCs w:val="20"/>
                            </w:rPr>
                            <w:t>M</w:t>
                          </w:r>
                          <w:r w:rsidR="00447BE8">
                            <w:rPr>
                              <w:b/>
                              <w:noProof/>
                              <w:sz w:val="18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noProof/>
                              <w:sz w:val="18"/>
                              <w:szCs w:val="20"/>
                            </w:rPr>
                            <w:t>Ghatan</w:t>
                          </w:r>
                        </w:p>
                        <w:p w14:paraId="35A9AC8A" w14:textId="77777777" w:rsidR="00B01AAD" w:rsidRPr="00C35B3F" w:rsidRDefault="00B01AAD" w:rsidP="00B01AAD">
                          <w:pPr>
                            <w:ind w:left="-142"/>
                            <w:rPr>
                              <w:b/>
                              <w:noProof/>
                              <w:sz w:val="14"/>
                              <w:szCs w:val="20"/>
                            </w:rPr>
                          </w:pPr>
                          <w:r w:rsidRPr="00C35B3F">
                            <w:rPr>
                              <w:rFonts w:asciiTheme="minorHAnsi" w:hAnsiTheme="minorHAnsi"/>
                              <w:b/>
                              <w:sz w:val="18"/>
                            </w:rPr>
                            <w:t>Country Manager Sweden</w:t>
                          </w:r>
                          <w:r w:rsidRPr="00C35B3F">
                            <w:rPr>
                              <w:b/>
                              <w:noProof/>
                              <w:sz w:val="14"/>
                              <w:szCs w:val="20"/>
                            </w:rPr>
                            <w:t xml:space="preserve"> </w:t>
                          </w:r>
                        </w:p>
                        <w:p w14:paraId="494D0BC4" w14:textId="77777777" w:rsidR="00B01AAD" w:rsidRPr="00122A60" w:rsidRDefault="00B01AAD" w:rsidP="00B01AAD">
                          <w:pPr>
                            <w:ind w:left="-142"/>
                            <w:rPr>
                              <w:b/>
                              <w:noProof/>
                              <w:sz w:val="18"/>
                              <w:szCs w:val="20"/>
                            </w:rPr>
                          </w:pPr>
                          <w:r w:rsidRPr="009C0EBD">
                            <w:rPr>
                              <w:b/>
                              <w:noProof/>
                              <w:sz w:val="18"/>
                              <w:szCs w:val="20"/>
                            </w:rPr>
                            <w:t>KYOCERA Document Solutions Nordic AB</w:t>
                          </w:r>
                        </w:p>
                        <w:p w14:paraId="2BC92BAE" w14:textId="77777777" w:rsidR="00B01AAD" w:rsidRPr="009C0EBD" w:rsidRDefault="00B01AAD" w:rsidP="00B01AAD">
                          <w:pPr>
                            <w:pStyle w:val="Brdtext"/>
                            <w:ind w:left="-142"/>
                            <w:rPr>
                              <w:rFonts w:ascii="Calibri" w:hAnsi="Calibri"/>
                              <w:sz w:val="18"/>
                              <w:lang w:val="sv-SE"/>
                            </w:rPr>
                          </w:pPr>
                          <w:r w:rsidRPr="009C0EBD">
                            <w:rPr>
                              <w:rFonts w:ascii="Calibri" w:hAnsi="Calibri"/>
                              <w:noProof/>
                              <w:sz w:val="18"/>
                              <w:lang w:val="sv-SE"/>
                            </w:rPr>
                            <w:t>Adress: Box 1273, 164 29  Kista</w:t>
                          </w:r>
                        </w:p>
                        <w:p w14:paraId="5F9D8501" w14:textId="77777777" w:rsidR="00B01AAD" w:rsidRPr="00C35B3F" w:rsidRDefault="00B01AAD" w:rsidP="00B01AAD">
                          <w:pPr>
                            <w:pStyle w:val="Brdtext"/>
                            <w:ind w:left="-142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C35B3F">
                            <w:rPr>
                              <w:rFonts w:asciiTheme="minorHAnsi" w:hAnsiTheme="minorHAnsi"/>
                              <w:noProof/>
                              <w:sz w:val="18"/>
                              <w:szCs w:val="18"/>
                            </w:rPr>
                            <w:t>Tel. 0</w:t>
                          </w:r>
                          <w:r w:rsidRPr="00C35B3F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>70 587 05 11</w:t>
                          </w:r>
                        </w:p>
                        <w:p w14:paraId="39046C8D" w14:textId="77777777" w:rsidR="00B01AAD" w:rsidRPr="009C0EBD" w:rsidRDefault="00B01AAD" w:rsidP="00B01AAD">
                          <w:pPr>
                            <w:pStyle w:val="Brdtext"/>
                            <w:ind w:left="-142"/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9C0EBD">
                            <w:rPr>
                              <w:rFonts w:ascii="Calibri" w:hAnsi="Calibri"/>
                              <w:noProof/>
                              <w:sz w:val="18"/>
                            </w:rPr>
                            <w:t xml:space="preserve">E-post: </w:t>
                          </w:r>
                          <w:hyperlink r:id="rId1" w:history="1">
                            <w:r>
                              <w:rPr>
                                <w:rStyle w:val="Hyperlnk"/>
                                <w:rFonts w:ascii="Calibri" w:hAnsi="Calibri"/>
                                <w:sz w:val="18"/>
                              </w:rPr>
                              <w:t>carl.ghatan@dnr.kyocera.com</w:t>
                            </w:r>
                          </w:hyperlink>
                        </w:p>
                        <w:p w14:paraId="79C53A5B" w14:textId="77777777" w:rsidR="00B01AAD" w:rsidRPr="009C0EBD" w:rsidRDefault="00B01AAD" w:rsidP="00B01AAD">
                          <w:pPr>
                            <w:pStyle w:val="Brdtext"/>
                            <w:ind w:left="-142"/>
                            <w:rPr>
                              <w:rFonts w:ascii="Calibri" w:hAnsi="Calibri"/>
                              <w:sz w:val="18"/>
                            </w:rPr>
                          </w:pPr>
                        </w:p>
                        <w:p w14:paraId="1E5CACCC" w14:textId="77777777" w:rsidR="00B01AAD" w:rsidRPr="009C0EBD" w:rsidRDefault="00B01AAD" w:rsidP="00B01AAD">
                          <w:pPr>
                            <w:pStyle w:val="Brdtext"/>
                            <w:ind w:left="-142"/>
                            <w:rPr>
                              <w:rFonts w:ascii="Calibri" w:hAnsi="Calibri"/>
                              <w:sz w:val="18"/>
                              <w:lang w:val="nb-NO"/>
                            </w:rPr>
                          </w:pPr>
                          <w:r w:rsidRPr="009C0EBD">
                            <w:rPr>
                              <w:rFonts w:ascii="Calibri" w:hAnsi="Calibri"/>
                              <w:sz w:val="18"/>
                              <w:lang w:val="nb-NO"/>
                            </w:rPr>
                            <w:t>www.kyoceradocumentsolutions.se</w:t>
                          </w:r>
                        </w:p>
                        <w:p w14:paraId="645DCBC6" w14:textId="77777777" w:rsidR="00B01AAD" w:rsidRDefault="00B01AAD" w:rsidP="00B01AAD">
                          <w:pPr>
                            <w:pStyle w:val="Brdtext"/>
                            <w:ind w:left="-142"/>
                            <w:rPr>
                              <w:rFonts w:ascii="Calibri" w:hAnsi="Calibri"/>
                              <w:sz w:val="18"/>
                              <w:lang w:val="nb-NO"/>
                            </w:rPr>
                          </w:pPr>
                        </w:p>
                        <w:p w14:paraId="7D5F5793" w14:textId="77777777" w:rsidR="00B01AAD" w:rsidRPr="009C0EBD" w:rsidRDefault="00B01AAD" w:rsidP="00B01AAD">
                          <w:pPr>
                            <w:pStyle w:val="Brdtext"/>
                            <w:ind w:left="-142"/>
                            <w:rPr>
                              <w:rFonts w:ascii="Calibri" w:hAnsi="Calibri"/>
                              <w:b/>
                              <w:sz w:val="18"/>
                              <w:lang w:val="nb-NO"/>
                            </w:rPr>
                          </w:pPr>
                          <w:r w:rsidRPr="009C0EBD">
                            <w:rPr>
                              <w:rFonts w:ascii="Calibri" w:hAnsi="Calibri"/>
                              <w:b/>
                              <w:noProof/>
                              <w:sz w:val="18"/>
                              <w:lang w:val="nb-NO"/>
                            </w:rPr>
                            <w:t>Kontakt PR byrå</w:t>
                          </w:r>
                          <w:r w:rsidRPr="009C0EBD">
                            <w:rPr>
                              <w:rFonts w:ascii="Calibri" w:hAnsi="Calibri"/>
                              <w:b/>
                              <w:sz w:val="18"/>
                              <w:lang w:val="nb-NO"/>
                            </w:rPr>
                            <w:t xml:space="preserve">  </w:t>
                          </w:r>
                        </w:p>
                        <w:p w14:paraId="4DAF8AC7" w14:textId="77777777" w:rsidR="00B01AAD" w:rsidRPr="009C0EBD" w:rsidRDefault="00B01AAD" w:rsidP="00B01AAD">
                          <w:pPr>
                            <w:pStyle w:val="Brdtext"/>
                            <w:ind w:left="-142"/>
                            <w:rPr>
                              <w:rFonts w:ascii="Calibri" w:hAnsi="Calibri"/>
                              <w:noProof/>
                              <w:sz w:val="18"/>
                            </w:rPr>
                          </w:pPr>
                          <w:r w:rsidRPr="009C0EBD">
                            <w:rPr>
                              <w:rFonts w:ascii="Calibri" w:hAnsi="Calibri"/>
                              <w:noProof/>
                              <w:sz w:val="18"/>
                            </w:rPr>
                            <w:t>Magnus Deutgen</w:t>
                          </w:r>
                        </w:p>
                        <w:p w14:paraId="626BCF2E" w14:textId="77777777" w:rsidR="00B01AAD" w:rsidRPr="009C0EBD" w:rsidRDefault="00B01AAD" w:rsidP="00B01AAD">
                          <w:pPr>
                            <w:pStyle w:val="Brdtext"/>
                            <w:ind w:left="-142"/>
                            <w:rPr>
                              <w:rFonts w:ascii="Calibri" w:hAnsi="Calibri"/>
                              <w:sz w:val="18"/>
                            </w:rPr>
                          </w:pPr>
                          <w:r w:rsidRPr="009C0EBD">
                            <w:rPr>
                              <w:rFonts w:ascii="Calibri" w:hAnsi="Calibri"/>
                              <w:noProof/>
                              <w:sz w:val="18"/>
                            </w:rPr>
                            <w:t>Tel. 070-733 46 02</w:t>
                          </w:r>
                        </w:p>
                        <w:p w14:paraId="5CF7FE36" w14:textId="77777777" w:rsidR="00B01AAD" w:rsidRPr="009C0EBD" w:rsidRDefault="00B01AAD" w:rsidP="00B01AAD">
                          <w:pPr>
                            <w:pStyle w:val="Brdtext"/>
                            <w:ind w:left="-142"/>
                            <w:rPr>
                              <w:rFonts w:ascii="Calibri" w:hAnsi="Calibri"/>
                              <w:b/>
                              <w:sz w:val="18"/>
                            </w:rPr>
                          </w:pPr>
                          <w:r w:rsidRPr="009C0EBD">
                            <w:rPr>
                              <w:rFonts w:ascii="Calibri" w:hAnsi="Calibri"/>
                              <w:noProof/>
                              <w:sz w:val="18"/>
                            </w:rPr>
                            <w:t>E-post: magnus.deutgen@informedia.se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ruta 3" o:spid="_x0000_s1026" type="#_x0000_t202" style="position:absolute;margin-left:378pt;margin-top:-180.2pt;width:164.4pt;height:17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" stroked="f">
              <v:textbox>
                <w:txbxContent>
                  <w:p w14:paraId="4EE8CDF9" w14:textId="77777777" w:rsidR="00B01AAD" w:rsidRPr="00122A60" w:rsidRDefault="00B01AAD" w:rsidP="00B01AAD">
                    <w:pPr>
                      <w:ind w:left="-142"/>
                      <w:rPr>
                        <w:noProof/>
                        <w:sz w:val="18"/>
                        <w:szCs w:val="20"/>
                        <w:u w:val="single"/>
                      </w:rPr>
                    </w:pPr>
                    <w:r w:rsidRPr="00122A60">
                      <w:rPr>
                        <w:noProof/>
                        <w:sz w:val="18"/>
                        <w:szCs w:val="20"/>
                        <w:u w:val="single"/>
                      </w:rPr>
                      <w:t>För mer information, kontakta:</w:t>
                    </w:r>
                  </w:p>
                  <w:p w14:paraId="5432A325" w14:textId="7DFC3390" w:rsidR="00B01AAD" w:rsidRDefault="00B01AAD" w:rsidP="00B01AAD">
                    <w:pPr>
                      <w:ind w:left="-142"/>
                      <w:rPr>
                        <w:b/>
                        <w:noProof/>
                        <w:sz w:val="18"/>
                        <w:szCs w:val="20"/>
                      </w:rPr>
                    </w:pPr>
                    <w:r>
                      <w:rPr>
                        <w:b/>
                        <w:noProof/>
                        <w:sz w:val="18"/>
                        <w:szCs w:val="20"/>
                      </w:rPr>
                      <w:t xml:space="preserve">Carl </w:t>
                    </w:r>
                    <w:r w:rsidR="005B6A26">
                      <w:rPr>
                        <w:b/>
                        <w:noProof/>
                        <w:sz w:val="18"/>
                        <w:szCs w:val="20"/>
                      </w:rPr>
                      <w:t>M</w:t>
                    </w:r>
                    <w:r w:rsidR="00447BE8">
                      <w:rPr>
                        <w:b/>
                        <w:noProof/>
                        <w:sz w:val="18"/>
                        <w:szCs w:val="20"/>
                      </w:rPr>
                      <w:t xml:space="preserve"> </w:t>
                    </w:r>
                    <w:r>
                      <w:rPr>
                        <w:b/>
                        <w:noProof/>
                        <w:sz w:val="18"/>
                        <w:szCs w:val="20"/>
                      </w:rPr>
                      <w:t>Ghatan</w:t>
                    </w:r>
                  </w:p>
                  <w:p w14:paraId="35A9AC8A" w14:textId="77777777" w:rsidR="00B01AAD" w:rsidRPr="00C35B3F" w:rsidRDefault="00B01AAD" w:rsidP="00B01AAD">
                    <w:pPr>
                      <w:ind w:left="-142"/>
                      <w:rPr>
                        <w:b/>
                        <w:noProof/>
                        <w:sz w:val="14"/>
                        <w:szCs w:val="20"/>
                      </w:rPr>
                    </w:pPr>
                    <w:r w:rsidRPr="00C35B3F">
                      <w:rPr>
                        <w:rFonts w:asciiTheme="minorHAnsi" w:hAnsiTheme="minorHAnsi"/>
                        <w:b/>
                        <w:sz w:val="18"/>
                      </w:rPr>
                      <w:t>Country Manager Sweden</w:t>
                    </w:r>
                    <w:r w:rsidRPr="00C35B3F">
                      <w:rPr>
                        <w:b/>
                        <w:noProof/>
                        <w:sz w:val="14"/>
                        <w:szCs w:val="20"/>
                      </w:rPr>
                      <w:t xml:space="preserve"> </w:t>
                    </w:r>
                  </w:p>
                  <w:p w14:paraId="494D0BC4" w14:textId="77777777" w:rsidR="00B01AAD" w:rsidRPr="00122A60" w:rsidRDefault="00B01AAD" w:rsidP="00B01AAD">
                    <w:pPr>
                      <w:ind w:left="-142"/>
                      <w:rPr>
                        <w:b/>
                        <w:noProof/>
                        <w:sz w:val="18"/>
                        <w:szCs w:val="20"/>
                      </w:rPr>
                    </w:pPr>
                    <w:r w:rsidRPr="009C0EBD">
                      <w:rPr>
                        <w:b/>
                        <w:noProof/>
                        <w:sz w:val="18"/>
                        <w:szCs w:val="20"/>
                      </w:rPr>
                      <w:t>KYOCERA Document Solutions Nordic AB</w:t>
                    </w:r>
                  </w:p>
                  <w:p w14:paraId="2BC92BAE" w14:textId="77777777" w:rsidR="00B01AAD" w:rsidRPr="009C0EBD" w:rsidRDefault="00B01AAD" w:rsidP="00B01AAD">
                    <w:pPr>
                      <w:pStyle w:val="Brdtext"/>
                      <w:ind w:left="-142"/>
                      <w:rPr>
                        <w:rFonts w:ascii="Calibri" w:hAnsi="Calibri"/>
                        <w:sz w:val="18"/>
                        <w:lang w:val="sv-SE"/>
                      </w:rPr>
                    </w:pPr>
                    <w:r w:rsidRPr="009C0EBD">
                      <w:rPr>
                        <w:rFonts w:ascii="Calibri" w:hAnsi="Calibri"/>
                        <w:noProof/>
                        <w:sz w:val="18"/>
                        <w:lang w:val="sv-SE"/>
                      </w:rPr>
                      <w:t>Adress: Box 1273, 164 29  Kista</w:t>
                    </w:r>
                  </w:p>
                  <w:p w14:paraId="5F9D8501" w14:textId="77777777" w:rsidR="00B01AAD" w:rsidRPr="00C35B3F" w:rsidRDefault="00B01AAD" w:rsidP="00B01AAD">
                    <w:pPr>
                      <w:pStyle w:val="Brdtext"/>
                      <w:ind w:left="-142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C35B3F">
                      <w:rPr>
                        <w:rFonts w:asciiTheme="minorHAnsi" w:hAnsiTheme="minorHAnsi"/>
                        <w:noProof/>
                        <w:sz w:val="18"/>
                        <w:szCs w:val="18"/>
                      </w:rPr>
                      <w:t>Tel. 0</w:t>
                    </w:r>
                    <w:r w:rsidRPr="00C35B3F">
                      <w:rPr>
                        <w:rFonts w:asciiTheme="minorHAnsi" w:hAnsiTheme="minorHAnsi"/>
                        <w:sz w:val="18"/>
                        <w:szCs w:val="18"/>
                      </w:rPr>
                      <w:t>70 587 05 11</w:t>
                    </w:r>
                  </w:p>
                  <w:p w14:paraId="39046C8D" w14:textId="77777777" w:rsidR="00B01AAD" w:rsidRPr="009C0EBD" w:rsidRDefault="00B01AAD" w:rsidP="00B01AAD">
                    <w:pPr>
                      <w:pStyle w:val="Brdtext"/>
                      <w:ind w:left="-142"/>
                      <w:rPr>
                        <w:rFonts w:ascii="Calibri" w:hAnsi="Calibri"/>
                        <w:sz w:val="18"/>
                      </w:rPr>
                    </w:pPr>
                    <w:r w:rsidRPr="009C0EBD">
                      <w:rPr>
                        <w:rFonts w:ascii="Calibri" w:hAnsi="Calibri"/>
                        <w:noProof/>
                        <w:sz w:val="18"/>
                      </w:rPr>
                      <w:t xml:space="preserve">E-post: </w:t>
                    </w:r>
                    <w:hyperlink r:id="rId2" w:history="1">
                      <w:r>
                        <w:rPr>
                          <w:rStyle w:val="Hyperlnk"/>
                          <w:rFonts w:ascii="Calibri" w:hAnsi="Calibri"/>
                          <w:sz w:val="18"/>
                        </w:rPr>
                        <w:t>carl.ghatan@dnr.kyocera.com</w:t>
                      </w:r>
                    </w:hyperlink>
                  </w:p>
                  <w:p w14:paraId="79C53A5B" w14:textId="77777777" w:rsidR="00B01AAD" w:rsidRPr="009C0EBD" w:rsidRDefault="00B01AAD" w:rsidP="00B01AAD">
                    <w:pPr>
                      <w:pStyle w:val="Brdtext"/>
                      <w:ind w:left="-142"/>
                      <w:rPr>
                        <w:rFonts w:ascii="Calibri" w:hAnsi="Calibri"/>
                        <w:sz w:val="18"/>
                      </w:rPr>
                    </w:pPr>
                  </w:p>
                  <w:p w14:paraId="1E5CACCC" w14:textId="77777777" w:rsidR="00B01AAD" w:rsidRPr="009C0EBD" w:rsidRDefault="00B01AAD" w:rsidP="00B01AAD">
                    <w:pPr>
                      <w:pStyle w:val="Brdtext"/>
                      <w:ind w:left="-142"/>
                      <w:rPr>
                        <w:rFonts w:ascii="Calibri" w:hAnsi="Calibri"/>
                        <w:sz w:val="18"/>
                        <w:lang w:val="nb-NO"/>
                      </w:rPr>
                    </w:pPr>
                    <w:r w:rsidRPr="009C0EBD">
                      <w:rPr>
                        <w:rFonts w:ascii="Calibri" w:hAnsi="Calibri"/>
                        <w:sz w:val="18"/>
                        <w:lang w:val="nb-NO"/>
                      </w:rPr>
                      <w:t>www.kyoceradocumentsolutions.se</w:t>
                    </w:r>
                  </w:p>
                  <w:p w14:paraId="645DCBC6" w14:textId="77777777" w:rsidR="00B01AAD" w:rsidRDefault="00B01AAD" w:rsidP="00B01AAD">
                    <w:pPr>
                      <w:pStyle w:val="Brdtext"/>
                      <w:ind w:left="-142"/>
                      <w:rPr>
                        <w:rFonts w:ascii="Calibri" w:hAnsi="Calibri"/>
                        <w:sz w:val="18"/>
                        <w:lang w:val="nb-NO"/>
                      </w:rPr>
                    </w:pPr>
                  </w:p>
                  <w:p w14:paraId="7D5F5793" w14:textId="77777777" w:rsidR="00B01AAD" w:rsidRPr="009C0EBD" w:rsidRDefault="00B01AAD" w:rsidP="00B01AAD">
                    <w:pPr>
                      <w:pStyle w:val="Brdtext"/>
                      <w:ind w:left="-142"/>
                      <w:rPr>
                        <w:rFonts w:ascii="Calibri" w:hAnsi="Calibri"/>
                        <w:b/>
                        <w:sz w:val="18"/>
                        <w:lang w:val="nb-NO"/>
                      </w:rPr>
                    </w:pPr>
                    <w:r w:rsidRPr="009C0EBD">
                      <w:rPr>
                        <w:rFonts w:ascii="Calibri" w:hAnsi="Calibri"/>
                        <w:b/>
                        <w:noProof/>
                        <w:sz w:val="18"/>
                        <w:lang w:val="nb-NO"/>
                      </w:rPr>
                      <w:t>Kontakt PR byrå</w:t>
                    </w:r>
                    <w:r w:rsidRPr="009C0EBD">
                      <w:rPr>
                        <w:rFonts w:ascii="Calibri" w:hAnsi="Calibri"/>
                        <w:b/>
                        <w:sz w:val="18"/>
                        <w:lang w:val="nb-NO"/>
                      </w:rPr>
                      <w:t xml:space="preserve">  </w:t>
                    </w:r>
                  </w:p>
                  <w:p w14:paraId="4DAF8AC7" w14:textId="77777777" w:rsidR="00B01AAD" w:rsidRPr="009C0EBD" w:rsidRDefault="00B01AAD" w:rsidP="00B01AAD">
                    <w:pPr>
                      <w:pStyle w:val="Brdtext"/>
                      <w:ind w:left="-142"/>
                      <w:rPr>
                        <w:rFonts w:ascii="Calibri" w:hAnsi="Calibri"/>
                        <w:noProof/>
                        <w:sz w:val="18"/>
                      </w:rPr>
                    </w:pPr>
                    <w:r w:rsidRPr="009C0EBD">
                      <w:rPr>
                        <w:rFonts w:ascii="Calibri" w:hAnsi="Calibri"/>
                        <w:noProof/>
                        <w:sz w:val="18"/>
                      </w:rPr>
                      <w:t>Magnus Deutgen</w:t>
                    </w:r>
                  </w:p>
                  <w:p w14:paraId="626BCF2E" w14:textId="77777777" w:rsidR="00B01AAD" w:rsidRPr="009C0EBD" w:rsidRDefault="00B01AAD" w:rsidP="00B01AAD">
                    <w:pPr>
                      <w:pStyle w:val="Brdtext"/>
                      <w:ind w:left="-142"/>
                      <w:rPr>
                        <w:rFonts w:ascii="Calibri" w:hAnsi="Calibri"/>
                        <w:sz w:val="18"/>
                      </w:rPr>
                    </w:pPr>
                    <w:r w:rsidRPr="009C0EBD">
                      <w:rPr>
                        <w:rFonts w:ascii="Calibri" w:hAnsi="Calibri"/>
                        <w:noProof/>
                        <w:sz w:val="18"/>
                      </w:rPr>
                      <w:t>Tel. 070-733 46 02</w:t>
                    </w:r>
                  </w:p>
                  <w:p w14:paraId="5CF7FE36" w14:textId="77777777" w:rsidR="00B01AAD" w:rsidRPr="009C0EBD" w:rsidRDefault="00B01AAD" w:rsidP="00B01AAD">
                    <w:pPr>
                      <w:pStyle w:val="Brdtext"/>
                      <w:ind w:left="-142"/>
                      <w:rPr>
                        <w:rFonts w:ascii="Calibri" w:hAnsi="Calibri"/>
                        <w:b/>
                        <w:sz w:val="18"/>
                      </w:rPr>
                    </w:pPr>
                    <w:r w:rsidRPr="009C0EBD">
                      <w:rPr>
                        <w:rFonts w:ascii="Calibri" w:hAnsi="Calibri"/>
                        <w:noProof/>
                        <w:sz w:val="18"/>
                      </w:rPr>
                      <w:t>E-post: magnus.deutgen@informedia.se</w:t>
                    </w:r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C2A39C" w14:textId="77777777" w:rsidR="00014A24" w:rsidRDefault="00014A24" w:rsidP="009E48BC">
      <w:r>
        <w:separator/>
      </w:r>
    </w:p>
  </w:footnote>
  <w:footnote w:type="continuationSeparator" w:id="0">
    <w:p w14:paraId="7B956EAC" w14:textId="77777777" w:rsidR="00014A24" w:rsidRDefault="00014A24" w:rsidP="009E48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C9F0F" w14:textId="11E8E0FE" w:rsidR="00014A24" w:rsidRDefault="00B01AAD">
    <w:pPr>
      <w:pStyle w:val="Sidhuvu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FE06597" wp14:editId="26B26129">
          <wp:simplePos x="0" y="0"/>
          <wp:positionH relativeFrom="column">
            <wp:posOffset>4946015</wp:posOffset>
          </wp:positionH>
          <wp:positionV relativeFrom="paragraph">
            <wp:posOffset>241300</wp:posOffset>
          </wp:positionV>
          <wp:extent cx="1683385" cy="558165"/>
          <wp:effectExtent l="0" t="0" r="0" b="635"/>
          <wp:wrapThrough wrapText="bothSides">
            <wp:wrapPolygon edited="0">
              <wp:start x="0" y="0"/>
              <wp:lineTo x="0" y="20642"/>
              <wp:lineTo x="21184" y="20642"/>
              <wp:lineTo x="21184" y="0"/>
              <wp:lineTo x="0" y="0"/>
            </wp:wrapPolygon>
          </wp:wrapThrough>
          <wp:docPr id="2" name="Bildobjekt 2" descr="KYOCERA_Brand_Symbol_2012_Vertic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YOCERA_Brand_Symbol_2012_Vertic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338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14A24">
      <w:rPr>
        <w:noProof/>
      </w:rPr>
      <mc:AlternateContent>
        <mc:Choice Requires="wps">
          <w:drawing>
            <wp:anchor distT="0" distB="0" distL="114299" distR="114299" simplePos="0" relativeHeight="251658240" behindDoc="0" locked="0" layoutInCell="1" allowOverlap="1" wp14:anchorId="33946F21" wp14:editId="2E0C3DFA">
              <wp:simplePos x="0" y="0"/>
              <wp:positionH relativeFrom="column">
                <wp:posOffset>4686300</wp:posOffset>
              </wp:positionH>
              <wp:positionV relativeFrom="paragraph">
                <wp:posOffset>241300</wp:posOffset>
              </wp:positionV>
              <wp:extent cx="0" cy="9486900"/>
              <wp:effectExtent l="0" t="0" r="25400" b="12700"/>
              <wp:wrapThrough wrapText="bothSides">
                <wp:wrapPolygon edited="0">
                  <wp:start x="-1" y="0"/>
                  <wp:lineTo x="-1" y="21571"/>
                  <wp:lineTo x="-1" y="21571"/>
                  <wp:lineTo x="-1" y="0"/>
                  <wp:lineTo x="-1" y="0"/>
                </wp:wrapPolygon>
              </wp:wrapThrough>
              <wp:docPr id="1" name="Ra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0" cy="94869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k 1" o:spid="_x0000_s1026" style="position:absolute;flip:x;z-index:251658240;visibility:visible;mso-wrap-style:square;mso-width-percent:0;mso-height-percent:0;mso-wrap-distance-left:114299emu;mso-wrap-distance-top:0;mso-wrap-distance-right:114299emu;mso-wrap-distance-bottom:0;mso-position-horizontal:absolute;mso-position-horizontal-relative:text;mso-position-vertical:absolute;mso-position-vertical-relative:text;mso-width-percent:0;mso-height-percent:0;mso-width-relative:page;mso-height-relative:page" from="369pt,19pt" to="369pt,76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">
              <w10:wrap type="throug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E60F3"/>
    <w:multiLevelType w:val="hybridMultilevel"/>
    <w:tmpl w:val="CC9AB0E0"/>
    <w:lvl w:ilvl="0" w:tplc="EDBCCD98">
      <w:start w:val="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9D6ABF"/>
    <w:multiLevelType w:val="hybridMultilevel"/>
    <w:tmpl w:val="526C8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B155B"/>
    <w:multiLevelType w:val="hybridMultilevel"/>
    <w:tmpl w:val="3248658E"/>
    <w:lvl w:ilvl="0" w:tplc="549EAE02">
      <w:numFmt w:val="bullet"/>
      <w:lvlText w:val="–"/>
      <w:lvlJc w:val="left"/>
      <w:pPr>
        <w:ind w:left="400" w:hanging="360"/>
      </w:pPr>
      <w:rPr>
        <w:rFonts w:ascii="Calibri" w:eastAsiaTheme="minorHAnsi" w:hAnsi="Calibri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EB0"/>
    <w:rsid w:val="00014A24"/>
    <w:rsid w:val="00031E08"/>
    <w:rsid w:val="00050D2D"/>
    <w:rsid w:val="00070B7D"/>
    <w:rsid w:val="000A15C5"/>
    <w:rsid w:val="00162431"/>
    <w:rsid w:val="00175F52"/>
    <w:rsid w:val="00182FAB"/>
    <w:rsid w:val="001A2383"/>
    <w:rsid w:val="001B57FF"/>
    <w:rsid w:val="001E0BD5"/>
    <w:rsid w:val="001E449B"/>
    <w:rsid w:val="00250869"/>
    <w:rsid w:val="002A2042"/>
    <w:rsid w:val="003447E2"/>
    <w:rsid w:val="0037328B"/>
    <w:rsid w:val="00380D9E"/>
    <w:rsid w:val="00413C7E"/>
    <w:rsid w:val="0043520C"/>
    <w:rsid w:val="00436215"/>
    <w:rsid w:val="00443228"/>
    <w:rsid w:val="00447BE8"/>
    <w:rsid w:val="004727C4"/>
    <w:rsid w:val="00492A3A"/>
    <w:rsid w:val="004936A7"/>
    <w:rsid w:val="004A520B"/>
    <w:rsid w:val="004D4FEC"/>
    <w:rsid w:val="0050485B"/>
    <w:rsid w:val="005248FE"/>
    <w:rsid w:val="00575C65"/>
    <w:rsid w:val="005846D1"/>
    <w:rsid w:val="005B6A26"/>
    <w:rsid w:val="006012EA"/>
    <w:rsid w:val="006101F6"/>
    <w:rsid w:val="00621063"/>
    <w:rsid w:val="00634891"/>
    <w:rsid w:val="00681D60"/>
    <w:rsid w:val="006D64FB"/>
    <w:rsid w:val="0072165C"/>
    <w:rsid w:val="007356FB"/>
    <w:rsid w:val="00797734"/>
    <w:rsid w:val="007A2A86"/>
    <w:rsid w:val="007E6C65"/>
    <w:rsid w:val="00825536"/>
    <w:rsid w:val="00847138"/>
    <w:rsid w:val="008D3B8C"/>
    <w:rsid w:val="00912933"/>
    <w:rsid w:val="00916008"/>
    <w:rsid w:val="00930382"/>
    <w:rsid w:val="00933343"/>
    <w:rsid w:val="00981640"/>
    <w:rsid w:val="00984151"/>
    <w:rsid w:val="00985062"/>
    <w:rsid w:val="00985702"/>
    <w:rsid w:val="009A1BB5"/>
    <w:rsid w:val="009B0370"/>
    <w:rsid w:val="009E11E1"/>
    <w:rsid w:val="009E48BC"/>
    <w:rsid w:val="009F0EB0"/>
    <w:rsid w:val="009F21F4"/>
    <w:rsid w:val="009F772D"/>
    <w:rsid w:val="00A01E13"/>
    <w:rsid w:val="00A4124A"/>
    <w:rsid w:val="00A47DC1"/>
    <w:rsid w:val="00A55A98"/>
    <w:rsid w:val="00A95C5F"/>
    <w:rsid w:val="00AE436C"/>
    <w:rsid w:val="00B01AAD"/>
    <w:rsid w:val="00B44BBC"/>
    <w:rsid w:val="00B60A99"/>
    <w:rsid w:val="00B8414E"/>
    <w:rsid w:val="00B90D12"/>
    <w:rsid w:val="00B978D6"/>
    <w:rsid w:val="00BA3CA4"/>
    <w:rsid w:val="00C00C4C"/>
    <w:rsid w:val="00C15870"/>
    <w:rsid w:val="00C67BBE"/>
    <w:rsid w:val="00CC33C9"/>
    <w:rsid w:val="00CD3F56"/>
    <w:rsid w:val="00CF71EC"/>
    <w:rsid w:val="00D3213E"/>
    <w:rsid w:val="00D41402"/>
    <w:rsid w:val="00D5141C"/>
    <w:rsid w:val="00D72A43"/>
    <w:rsid w:val="00D7692D"/>
    <w:rsid w:val="00D95923"/>
    <w:rsid w:val="00DA1651"/>
    <w:rsid w:val="00DD166C"/>
    <w:rsid w:val="00E26CCD"/>
    <w:rsid w:val="00EB616A"/>
    <w:rsid w:val="00EB770F"/>
    <w:rsid w:val="00ED6E6C"/>
    <w:rsid w:val="00EE77E1"/>
    <w:rsid w:val="00F10931"/>
    <w:rsid w:val="00F203DC"/>
    <w:rsid w:val="00F50F82"/>
    <w:rsid w:val="00F700A4"/>
    <w:rsid w:val="00F76BBF"/>
    <w:rsid w:val="00F9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681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B0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0EB0"/>
    <w:pPr>
      <w:ind w:left="720"/>
    </w:pPr>
  </w:style>
  <w:style w:type="paragraph" w:styleId="Normalwebb">
    <w:name w:val="Normal (Web)"/>
    <w:basedOn w:val="Normal"/>
    <w:uiPriority w:val="99"/>
    <w:unhideWhenUsed/>
    <w:rsid w:val="009816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981640"/>
    <w:rPr>
      <w:b/>
      <w:bCs/>
    </w:rPr>
  </w:style>
  <w:style w:type="character" w:customStyle="1" w:styleId="apple-converted-space">
    <w:name w:val="apple-converted-space"/>
    <w:basedOn w:val="Standardstycketypsnitt"/>
    <w:rsid w:val="00981640"/>
  </w:style>
  <w:style w:type="paragraph" w:styleId="Sidhuvud">
    <w:name w:val="header"/>
    <w:basedOn w:val="Normal"/>
    <w:link w:val="SidhuvudChar"/>
    <w:uiPriority w:val="99"/>
    <w:unhideWhenUsed/>
    <w:rsid w:val="009E48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E48BC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E48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E48BC"/>
    <w:rPr>
      <w:rFonts w:ascii="Calibri" w:hAnsi="Calibri" w:cs="Calibri"/>
      <w:lang w:eastAsia="sv-SE"/>
    </w:rPr>
  </w:style>
  <w:style w:type="paragraph" w:styleId="Brdtext">
    <w:name w:val="Body Text"/>
    <w:basedOn w:val="Normal"/>
    <w:link w:val="BrdtextChar"/>
    <w:rsid w:val="009E48BC"/>
    <w:pPr>
      <w:ind w:right="-852"/>
      <w:jc w:val="both"/>
    </w:pPr>
    <w:rPr>
      <w:rFonts w:ascii="Arial" w:eastAsia="MS Mincho" w:hAnsi="Arial" w:cs="Times New Roman"/>
      <w:sz w:val="15"/>
      <w:szCs w:val="20"/>
      <w:lang w:val="de-DE" w:eastAsia="ja-JP"/>
    </w:rPr>
  </w:style>
  <w:style w:type="character" w:customStyle="1" w:styleId="BrdtextChar">
    <w:name w:val="Brödtext Char"/>
    <w:basedOn w:val="Standardstycketypsnitt"/>
    <w:link w:val="Brdtext"/>
    <w:rsid w:val="009E48BC"/>
    <w:rPr>
      <w:rFonts w:ascii="Arial" w:eastAsia="MS Mincho" w:hAnsi="Arial" w:cs="Times New Roman"/>
      <w:sz w:val="15"/>
      <w:szCs w:val="20"/>
      <w:lang w:val="de-DE" w:eastAsia="ja-JP"/>
    </w:rPr>
  </w:style>
  <w:style w:type="character" w:customStyle="1" w:styleId="hps">
    <w:name w:val="hps"/>
    <w:basedOn w:val="Standardstycketypsnitt"/>
    <w:rsid w:val="00F700A4"/>
  </w:style>
  <w:style w:type="paragraph" w:styleId="Bubbeltext">
    <w:name w:val="Balloon Text"/>
    <w:basedOn w:val="Normal"/>
    <w:link w:val="BubbeltextChar"/>
    <w:uiPriority w:val="99"/>
    <w:semiHidden/>
    <w:unhideWhenUsed/>
    <w:rsid w:val="00575C6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75C65"/>
    <w:rPr>
      <w:rFonts w:ascii="Lucida Grande" w:hAnsi="Lucida Grande" w:cs="Lucida Grande"/>
      <w:sz w:val="18"/>
      <w:szCs w:val="18"/>
      <w:lang w:eastAsia="sv-SE"/>
    </w:rPr>
  </w:style>
  <w:style w:type="character" w:styleId="Hyperlnk">
    <w:name w:val="Hyperlink"/>
    <w:basedOn w:val="Standardstycketypsnitt"/>
    <w:uiPriority w:val="99"/>
    <w:unhideWhenUsed/>
    <w:rsid w:val="009B03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EB0"/>
    <w:pPr>
      <w:spacing w:after="0" w:line="240" w:lineRule="auto"/>
    </w:pPr>
    <w:rPr>
      <w:rFonts w:ascii="Calibri" w:hAnsi="Calibri" w:cs="Calibri"/>
      <w:lang w:eastAsia="sv-SE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F0EB0"/>
    <w:pPr>
      <w:ind w:left="720"/>
    </w:pPr>
  </w:style>
  <w:style w:type="paragraph" w:styleId="Normalwebb">
    <w:name w:val="Normal (Web)"/>
    <w:basedOn w:val="Normal"/>
    <w:uiPriority w:val="99"/>
    <w:unhideWhenUsed/>
    <w:rsid w:val="0098164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Betoning2">
    <w:name w:val="Strong"/>
    <w:basedOn w:val="Standardstycketypsnitt"/>
    <w:uiPriority w:val="22"/>
    <w:qFormat/>
    <w:rsid w:val="00981640"/>
    <w:rPr>
      <w:b/>
      <w:bCs/>
    </w:rPr>
  </w:style>
  <w:style w:type="character" w:customStyle="1" w:styleId="apple-converted-space">
    <w:name w:val="apple-converted-space"/>
    <w:basedOn w:val="Standardstycketypsnitt"/>
    <w:rsid w:val="00981640"/>
  </w:style>
  <w:style w:type="paragraph" w:styleId="Sidhuvud">
    <w:name w:val="header"/>
    <w:basedOn w:val="Normal"/>
    <w:link w:val="SidhuvudChar"/>
    <w:uiPriority w:val="99"/>
    <w:unhideWhenUsed/>
    <w:rsid w:val="009E48B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9E48BC"/>
    <w:rPr>
      <w:rFonts w:ascii="Calibri" w:hAnsi="Calibri" w:cs="Calibri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E48B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9E48BC"/>
    <w:rPr>
      <w:rFonts w:ascii="Calibri" w:hAnsi="Calibri" w:cs="Calibri"/>
      <w:lang w:eastAsia="sv-SE"/>
    </w:rPr>
  </w:style>
  <w:style w:type="paragraph" w:styleId="Brdtext">
    <w:name w:val="Body Text"/>
    <w:basedOn w:val="Normal"/>
    <w:link w:val="BrdtextChar"/>
    <w:rsid w:val="009E48BC"/>
    <w:pPr>
      <w:ind w:right="-852"/>
      <w:jc w:val="both"/>
    </w:pPr>
    <w:rPr>
      <w:rFonts w:ascii="Arial" w:eastAsia="MS Mincho" w:hAnsi="Arial" w:cs="Times New Roman"/>
      <w:sz w:val="15"/>
      <w:szCs w:val="20"/>
      <w:lang w:val="de-DE" w:eastAsia="ja-JP"/>
    </w:rPr>
  </w:style>
  <w:style w:type="character" w:customStyle="1" w:styleId="BrdtextChar">
    <w:name w:val="Brödtext Char"/>
    <w:basedOn w:val="Standardstycketypsnitt"/>
    <w:link w:val="Brdtext"/>
    <w:rsid w:val="009E48BC"/>
    <w:rPr>
      <w:rFonts w:ascii="Arial" w:eastAsia="MS Mincho" w:hAnsi="Arial" w:cs="Times New Roman"/>
      <w:sz w:val="15"/>
      <w:szCs w:val="20"/>
      <w:lang w:val="de-DE" w:eastAsia="ja-JP"/>
    </w:rPr>
  </w:style>
  <w:style w:type="character" w:customStyle="1" w:styleId="hps">
    <w:name w:val="hps"/>
    <w:basedOn w:val="Standardstycketypsnitt"/>
    <w:rsid w:val="00F700A4"/>
  </w:style>
  <w:style w:type="paragraph" w:styleId="Bubbeltext">
    <w:name w:val="Balloon Text"/>
    <w:basedOn w:val="Normal"/>
    <w:link w:val="BubbeltextChar"/>
    <w:uiPriority w:val="99"/>
    <w:semiHidden/>
    <w:unhideWhenUsed/>
    <w:rsid w:val="00575C65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575C65"/>
    <w:rPr>
      <w:rFonts w:ascii="Lucida Grande" w:hAnsi="Lucida Grande" w:cs="Lucida Grande"/>
      <w:sz w:val="18"/>
      <w:szCs w:val="18"/>
      <w:lang w:eastAsia="sv-SE"/>
    </w:rPr>
  </w:style>
  <w:style w:type="character" w:styleId="Hyperlnk">
    <w:name w:val="Hyperlink"/>
    <w:basedOn w:val="Standardstycketypsnitt"/>
    <w:uiPriority w:val="99"/>
    <w:unhideWhenUsed/>
    <w:rsid w:val="009B03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8793">
          <w:marLeft w:val="0"/>
          <w:marRight w:val="0"/>
          <w:marTop w:val="0"/>
          <w:marBottom w:val="0"/>
          <w:divBdr>
            <w:top w:val="single" w:sz="6" w:space="0" w:color="F5F5F5"/>
            <w:left w:val="single" w:sz="6" w:space="0" w:color="F5F5F5"/>
            <w:bottom w:val="single" w:sz="6" w:space="0" w:color="F5F5F5"/>
            <w:right w:val="single" w:sz="6" w:space="0" w:color="F5F5F5"/>
          </w:divBdr>
          <w:divsChild>
            <w:div w:id="9307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l.ghatan@dnr.kyocera.com" TargetMode="External"/><Relationship Id="rId2" Type="http://schemas.openxmlformats.org/officeDocument/2006/relationships/hyperlink" Target="mailto:carl.ghatan@dnr.kyoce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570C10-3616-E64C-B93F-FFFEEEEE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564</Words>
  <Characters>2994</Characters>
  <Application>Microsoft Macintosh Word</Application>
  <DocSecurity>0</DocSecurity>
  <Lines>24</Lines>
  <Paragraphs>7</Paragraphs>
  <ScaleCrop>false</ScaleCrop>
  <Company>Kyocera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barbara.powell</dc:creator>
  <cp:lastModifiedBy>Magnus Deutgen</cp:lastModifiedBy>
  <cp:revision>3</cp:revision>
  <cp:lastPrinted>2012-08-15T12:38:00Z</cp:lastPrinted>
  <dcterms:created xsi:type="dcterms:W3CDTF">2012-09-19T08:13:00Z</dcterms:created>
  <dcterms:modified xsi:type="dcterms:W3CDTF">2012-09-19T08:25:00Z</dcterms:modified>
</cp:coreProperties>
</file>