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6C" w:rsidRPr="008312D3" w:rsidRDefault="0035516C" w:rsidP="00245866">
      <w:pPr>
        <w:spacing w:after="0"/>
        <w:contextualSpacing/>
        <w:rPr>
          <w:rFonts w:eastAsiaTheme="minorEastAsia" w:cs="Times New Roman"/>
          <w:vertAlign w:val="superscript"/>
          <w:lang w:eastAsia="sv-SE"/>
        </w:rPr>
      </w:pPr>
    </w:p>
    <w:p w:rsidR="0035516C" w:rsidRDefault="0035516C" w:rsidP="00245866">
      <w:pPr>
        <w:spacing w:after="0"/>
        <w:contextualSpacing/>
        <w:rPr>
          <w:rFonts w:eastAsiaTheme="minorEastAsia" w:cs="Times New Roman"/>
          <w:lang w:eastAsia="sv-SE"/>
        </w:rPr>
      </w:pPr>
      <w:r>
        <w:rPr>
          <w:rFonts w:eastAsiaTheme="minorEastAsia" w:cs="Times New Roman"/>
          <w:noProof/>
          <w:lang w:eastAsia="sv-SE"/>
        </w:rPr>
        <w:drawing>
          <wp:inline distT="0" distB="0" distL="0" distR="0">
            <wp:extent cx="2158365" cy="480060"/>
            <wp:effectExtent l="19050" t="0" r="0" b="0"/>
            <wp:docPr id="1" name="Bild 1" descr="C:\Users\Maklarhuset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larhuset\Pictures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16C" w:rsidRDefault="0035516C" w:rsidP="00245866">
      <w:pPr>
        <w:spacing w:after="0"/>
        <w:contextualSpacing/>
        <w:rPr>
          <w:rFonts w:eastAsiaTheme="minorEastAsia" w:cs="Times New Roman"/>
          <w:lang w:eastAsia="sv-SE"/>
        </w:rPr>
      </w:pPr>
    </w:p>
    <w:p w:rsidR="0035516C" w:rsidRPr="0035516C" w:rsidRDefault="0035516C" w:rsidP="00245866">
      <w:pPr>
        <w:spacing w:after="0"/>
        <w:contextualSpacing/>
        <w:rPr>
          <w:rFonts w:eastAsiaTheme="minorEastAsia" w:cs="Times New Roman"/>
          <w:b/>
          <w:sz w:val="24"/>
          <w:szCs w:val="24"/>
          <w:lang w:eastAsia="sv-SE"/>
        </w:rPr>
      </w:pPr>
      <w:r w:rsidRPr="0035516C">
        <w:rPr>
          <w:rFonts w:eastAsiaTheme="minorEastAsia" w:cs="Times New Roman"/>
          <w:b/>
          <w:sz w:val="24"/>
          <w:szCs w:val="24"/>
          <w:lang w:eastAsia="sv-SE"/>
        </w:rPr>
        <w:t>Pressmeddelande</w:t>
      </w:r>
    </w:p>
    <w:p w:rsidR="0035516C" w:rsidRDefault="0035516C" w:rsidP="00245866">
      <w:pPr>
        <w:spacing w:after="0"/>
        <w:contextualSpacing/>
        <w:rPr>
          <w:rFonts w:eastAsiaTheme="minorEastAsia" w:cs="Times New Roman"/>
          <w:lang w:eastAsia="sv-SE"/>
        </w:rPr>
      </w:pPr>
    </w:p>
    <w:p w:rsidR="00245866" w:rsidRPr="00245866" w:rsidRDefault="00245866" w:rsidP="00245866">
      <w:pPr>
        <w:spacing w:after="0"/>
        <w:contextualSpacing/>
        <w:rPr>
          <w:rFonts w:eastAsiaTheme="minorEastAsia" w:cs="Times New Roman"/>
          <w:lang w:eastAsia="sv-SE"/>
        </w:rPr>
      </w:pPr>
      <w:r w:rsidRPr="00245866">
        <w:rPr>
          <w:rFonts w:eastAsiaTheme="minorEastAsia" w:cs="Times New Roman"/>
          <w:lang w:eastAsia="sv-SE"/>
        </w:rPr>
        <w:t>Helsingborg</w:t>
      </w:r>
      <w:r w:rsidR="005B62C9">
        <w:rPr>
          <w:rFonts w:eastAsiaTheme="minorEastAsia" w:cs="Times New Roman"/>
          <w:lang w:eastAsia="sv-SE"/>
        </w:rPr>
        <w:t xml:space="preserve">, </w:t>
      </w:r>
      <w:r w:rsidR="00B2170B">
        <w:rPr>
          <w:rFonts w:eastAsiaTheme="minorEastAsia" w:cs="Times New Roman"/>
          <w:lang w:eastAsia="sv-SE"/>
        </w:rPr>
        <w:t>1 september,</w:t>
      </w:r>
      <w:r w:rsidRPr="00245866">
        <w:rPr>
          <w:rFonts w:eastAsiaTheme="minorEastAsia" w:cs="Times New Roman"/>
          <w:lang w:eastAsia="sv-SE"/>
        </w:rPr>
        <w:t xml:space="preserve"> 2015</w:t>
      </w:r>
    </w:p>
    <w:p w:rsidR="00A54025" w:rsidRDefault="00A54025" w:rsidP="00245866">
      <w:pPr>
        <w:spacing w:after="0"/>
        <w:contextualSpacing/>
        <w:rPr>
          <w:rFonts w:eastAsiaTheme="minorEastAsia"/>
          <w:b/>
          <w:i/>
          <w:sz w:val="32"/>
          <w:szCs w:val="32"/>
          <w:lang w:eastAsia="sv-SE"/>
        </w:rPr>
      </w:pPr>
    </w:p>
    <w:p w:rsidR="007D289C" w:rsidRPr="007B0A53" w:rsidRDefault="00245866" w:rsidP="00245866">
      <w:pPr>
        <w:spacing w:after="0"/>
        <w:contextualSpacing/>
        <w:rPr>
          <w:rFonts w:eastAsiaTheme="minorEastAsia"/>
          <w:b/>
          <w:sz w:val="32"/>
          <w:szCs w:val="32"/>
          <w:lang w:eastAsia="sv-SE"/>
        </w:rPr>
      </w:pPr>
      <w:r w:rsidRPr="007B0A53">
        <w:rPr>
          <w:rFonts w:eastAsiaTheme="minorEastAsia"/>
          <w:b/>
          <w:sz w:val="32"/>
          <w:szCs w:val="32"/>
          <w:lang w:eastAsia="sv-SE"/>
        </w:rPr>
        <w:t>Laccure</w:t>
      </w:r>
      <w:r w:rsidR="00F06803" w:rsidRPr="007B0A53">
        <w:rPr>
          <w:rFonts w:eastAsiaTheme="minorEastAsia"/>
          <w:b/>
          <w:sz w:val="32"/>
          <w:szCs w:val="32"/>
          <w:lang w:eastAsia="sv-SE"/>
        </w:rPr>
        <w:t xml:space="preserve">s </w:t>
      </w:r>
      <w:r w:rsidR="003A35B7">
        <w:rPr>
          <w:rFonts w:eastAsiaTheme="minorEastAsia"/>
          <w:b/>
          <w:sz w:val="32"/>
          <w:szCs w:val="32"/>
          <w:lang w:eastAsia="sv-SE"/>
        </w:rPr>
        <w:t xml:space="preserve">antibiotikafria </w:t>
      </w:r>
      <w:r w:rsidR="00F06803" w:rsidRPr="007B0A53">
        <w:rPr>
          <w:rFonts w:eastAsiaTheme="minorEastAsia"/>
          <w:b/>
          <w:sz w:val="32"/>
          <w:szCs w:val="32"/>
          <w:lang w:eastAsia="sv-SE"/>
        </w:rPr>
        <w:t xml:space="preserve">receptfria </w:t>
      </w:r>
      <w:r w:rsidRPr="007B0A53">
        <w:rPr>
          <w:rFonts w:eastAsiaTheme="minorEastAsia"/>
          <w:b/>
          <w:sz w:val="32"/>
          <w:szCs w:val="32"/>
          <w:lang w:eastAsia="sv-SE"/>
        </w:rPr>
        <w:t>pro</w:t>
      </w:r>
      <w:r w:rsidR="003A35B7">
        <w:rPr>
          <w:rFonts w:eastAsiaTheme="minorEastAsia"/>
          <w:b/>
          <w:sz w:val="32"/>
          <w:szCs w:val="32"/>
          <w:lang w:eastAsia="sv-SE"/>
        </w:rPr>
        <w:t>dukt mot bakteriell vaginos</w:t>
      </w:r>
      <w:r w:rsidR="005517E1" w:rsidRPr="007B0A53">
        <w:rPr>
          <w:rFonts w:eastAsiaTheme="minorEastAsia"/>
          <w:b/>
          <w:sz w:val="32"/>
          <w:szCs w:val="32"/>
          <w:lang w:eastAsia="sv-SE"/>
        </w:rPr>
        <w:t xml:space="preserve"> färdig för kommersialisering</w:t>
      </w:r>
    </w:p>
    <w:p w:rsidR="00245866" w:rsidRPr="00245866" w:rsidRDefault="00245866" w:rsidP="00245866">
      <w:pPr>
        <w:spacing w:after="0"/>
        <w:contextualSpacing/>
        <w:rPr>
          <w:rFonts w:eastAsiaTheme="minorEastAsia"/>
          <w:b/>
          <w:i/>
          <w:sz w:val="24"/>
          <w:szCs w:val="24"/>
          <w:lang w:eastAsia="sv-SE"/>
        </w:rPr>
      </w:pPr>
    </w:p>
    <w:p w:rsidR="00245866" w:rsidRPr="005B62C9" w:rsidRDefault="00245866" w:rsidP="00245866">
      <w:pPr>
        <w:spacing w:after="0"/>
        <w:contextualSpacing/>
        <w:rPr>
          <w:rFonts w:cstheme="minorHAnsi"/>
          <w:sz w:val="24"/>
          <w:szCs w:val="24"/>
        </w:rPr>
      </w:pPr>
      <w:r w:rsidRPr="005B62C9">
        <w:rPr>
          <w:rFonts w:eastAsiaTheme="minorEastAsia" w:cstheme="minorHAnsi"/>
          <w:b/>
          <w:i/>
          <w:sz w:val="24"/>
          <w:szCs w:val="24"/>
          <w:lang w:eastAsia="sv-SE"/>
        </w:rPr>
        <w:t>Det svenska för</w:t>
      </w:r>
      <w:r w:rsidR="005517E1" w:rsidRPr="005B62C9">
        <w:rPr>
          <w:rFonts w:eastAsiaTheme="minorEastAsia" w:cstheme="minorHAnsi"/>
          <w:b/>
          <w:i/>
          <w:sz w:val="24"/>
          <w:szCs w:val="24"/>
          <w:lang w:eastAsia="sv-SE"/>
        </w:rPr>
        <w:t>etaget Laccur</w:t>
      </w:r>
      <w:r w:rsidR="0002501C" w:rsidRPr="005B62C9">
        <w:rPr>
          <w:rFonts w:eastAsiaTheme="minorEastAsia" w:cstheme="minorHAnsi"/>
          <w:b/>
          <w:i/>
          <w:sz w:val="24"/>
          <w:szCs w:val="24"/>
          <w:lang w:eastAsia="sv-SE"/>
        </w:rPr>
        <w:t xml:space="preserve">e AB </w:t>
      </w:r>
      <w:r w:rsidR="00B42CA3" w:rsidRPr="005B62C9">
        <w:rPr>
          <w:rFonts w:eastAsiaTheme="minorEastAsia" w:cstheme="minorHAnsi"/>
          <w:b/>
          <w:i/>
          <w:sz w:val="24"/>
          <w:szCs w:val="24"/>
          <w:lang w:eastAsia="sv-SE"/>
        </w:rPr>
        <w:t xml:space="preserve">har utvecklat en </w:t>
      </w:r>
      <w:r w:rsidR="001B4B17" w:rsidRPr="005B62C9">
        <w:rPr>
          <w:rFonts w:eastAsiaTheme="minorEastAsia" w:cstheme="minorHAnsi"/>
          <w:b/>
          <w:i/>
          <w:sz w:val="24"/>
          <w:szCs w:val="24"/>
          <w:lang w:eastAsia="sv-SE"/>
        </w:rPr>
        <w:t xml:space="preserve">banbrytande </w:t>
      </w:r>
      <w:r w:rsidR="00D07BDF" w:rsidRPr="005B62C9">
        <w:rPr>
          <w:rFonts w:eastAsiaTheme="minorEastAsia" w:cstheme="minorHAnsi"/>
          <w:b/>
          <w:i/>
          <w:sz w:val="24"/>
          <w:szCs w:val="24"/>
          <w:lang w:eastAsia="sv-SE"/>
        </w:rPr>
        <w:t xml:space="preserve">produkt inom kvinnohälsa som är </w:t>
      </w:r>
      <w:r w:rsidR="00B42CA3" w:rsidRPr="005B62C9">
        <w:rPr>
          <w:rFonts w:eastAsiaTheme="minorEastAsia" w:cstheme="minorHAnsi"/>
          <w:b/>
          <w:i/>
          <w:sz w:val="24"/>
          <w:szCs w:val="24"/>
          <w:lang w:eastAsia="sv-SE"/>
        </w:rPr>
        <w:t>effektiv</w:t>
      </w:r>
      <w:r w:rsidR="00D07BDF" w:rsidRPr="005B62C9">
        <w:rPr>
          <w:rFonts w:eastAsiaTheme="minorEastAsia" w:cstheme="minorHAnsi"/>
          <w:b/>
          <w:i/>
          <w:sz w:val="24"/>
          <w:szCs w:val="24"/>
          <w:lang w:eastAsia="sv-SE"/>
        </w:rPr>
        <w:t xml:space="preserve">, säker och användarvänlig. </w:t>
      </w:r>
      <w:r w:rsidR="00B42CA3" w:rsidRPr="005B62C9">
        <w:rPr>
          <w:rFonts w:eastAsiaTheme="minorEastAsia" w:cstheme="minorHAnsi"/>
          <w:b/>
          <w:i/>
          <w:sz w:val="24"/>
          <w:szCs w:val="24"/>
          <w:lang w:eastAsia="sv-SE"/>
        </w:rPr>
        <w:t>L</w:t>
      </w:r>
      <w:r w:rsidR="00473930" w:rsidRPr="005B62C9">
        <w:rPr>
          <w:rFonts w:eastAsiaTheme="minorEastAsia" w:cstheme="minorHAnsi"/>
          <w:b/>
          <w:i/>
          <w:sz w:val="24"/>
          <w:szCs w:val="24"/>
          <w:lang w:eastAsia="sv-SE"/>
        </w:rPr>
        <w:t>accure</w:t>
      </w:r>
      <w:r w:rsidR="003A35B7" w:rsidRPr="005B62C9">
        <w:rPr>
          <w:rFonts w:eastAsiaTheme="minorEastAsia" w:cstheme="minorHAnsi"/>
          <w:b/>
          <w:i/>
          <w:sz w:val="24"/>
          <w:szCs w:val="24"/>
          <w:lang w:eastAsia="sv-SE"/>
        </w:rPr>
        <w:t xml:space="preserve">s ägare arbetar nu för att avyttra företaget till en köpare med </w:t>
      </w:r>
      <w:r w:rsidR="0004702A">
        <w:rPr>
          <w:rFonts w:eastAsiaTheme="minorEastAsia" w:cstheme="minorHAnsi"/>
          <w:b/>
          <w:i/>
          <w:sz w:val="24"/>
          <w:szCs w:val="24"/>
          <w:lang w:eastAsia="sv-SE"/>
        </w:rPr>
        <w:t>starka</w:t>
      </w:r>
      <w:r w:rsidR="003A35B7" w:rsidRPr="005B62C9">
        <w:rPr>
          <w:rFonts w:eastAsiaTheme="minorEastAsia" w:cstheme="minorHAnsi"/>
          <w:b/>
          <w:i/>
          <w:sz w:val="24"/>
          <w:szCs w:val="24"/>
          <w:lang w:eastAsia="sv-SE"/>
        </w:rPr>
        <w:t xml:space="preserve"> resu</w:t>
      </w:r>
      <w:r w:rsidR="001B4B17" w:rsidRPr="005B62C9">
        <w:rPr>
          <w:rFonts w:eastAsiaTheme="minorEastAsia" w:cstheme="minorHAnsi"/>
          <w:b/>
          <w:i/>
          <w:sz w:val="24"/>
          <w:szCs w:val="24"/>
          <w:lang w:eastAsia="sv-SE"/>
        </w:rPr>
        <w:t xml:space="preserve">rser för </w:t>
      </w:r>
      <w:r w:rsidR="0004702A">
        <w:rPr>
          <w:rFonts w:eastAsiaTheme="minorEastAsia" w:cstheme="minorHAnsi"/>
          <w:b/>
          <w:i/>
          <w:sz w:val="24"/>
          <w:szCs w:val="24"/>
          <w:lang w:eastAsia="sv-SE"/>
        </w:rPr>
        <w:t>lansering</w:t>
      </w:r>
      <w:r w:rsidR="001B4B17" w:rsidRPr="005B62C9">
        <w:rPr>
          <w:rFonts w:eastAsiaTheme="minorEastAsia" w:cstheme="minorHAnsi"/>
          <w:b/>
          <w:i/>
          <w:sz w:val="24"/>
          <w:szCs w:val="24"/>
          <w:lang w:eastAsia="sv-SE"/>
        </w:rPr>
        <w:t xml:space="preserve"> av </w:t>
      </w:r>
      <w:r w:rsidR="003A35B7" w:rsidRPr="005B62C9">
        <w:rPr>
          <w:rFonts w:eastAsiaTheme="minorEastAsia" w:cstheme="minorHAnsi"/>
          <w:b/>
          <w:i/>
          <w:sz w:val="24"/>
          <w:szCs w:val="24"/>
          <w:lang w:eastAsia="sv-SE"/>
        </w:rPr>
        <w:t>produkten.</w:t>
      </w:r>
      <w:r w:rsidR="00473930" w:rsidRPr="005B62C9">
        <w:rPr>
          <w:rFonts w:eastAsiaTheme="minorEastAsia" w:cstheme="minorHAnsi"/>
          <w:b/>
          <w:i/>
          <w:sz w:val="24"/>
          <w:szCs w:val="24"/>
          <w:lang w:eastAsia="sv-SE"/>
        </w:rPr>
        <w:t xml:space="preserve"> </w:t>
      </w:r>
    </w:p>
    <w:p w:rsidR="00245866" w:rsidRPr="005B62C9" w:rsidRDefault="00245866" w:rsidP="00245866">
      <w:pPr>
        <w:spacing w:after="0"/>
        <w:contextualSpacing/>
        <w:rPr>
          <w:rFonts w:cstheme="minorHAnsi"/>
          <w:sz w:val="24"/>
          <w:szCs w:val="24"/>
        </w:rPr>
      </w:pPr>
    </w:p>
    <w:p w:rsidR="005E4878" w:rsidRPr="00B2170B" w:rsidRDefault="00473930" w:rsidP="00245866">
      <w:pPr>
        <w:spacing w:after="0"/>
        <w:contextualSpacing/>
        <w:rPr>
          <w:rFonts w:cstheme="minorHAnsi"/>
          <w:sz w:val="24"/>
          <w:szCs w:val="24"/>
        </w:rPr>
      </w:pPr>
      <w:r w:rsidRPr="005B62C9">
        <w:rPr>
          <w:rFonts w:cstheme="minorHAnsi"/>
          <w:sz w:val="24"/>
          <w:szCs w:val="24"/>
        </w:rPr>
        <w:t>T</w:t>
      </w:r>
      <w:r w:rsidR="00245866" w:rsidRPr="005B62C9">
        <w:rPr>
          <w:rFonts w:cstheme="minorHAnsi"/>
          <w:sz w:val="24"/>
          <w:szCs w:val="24"/>
        </w:rPr>
        <w:t>illverkningsprocessen för den nya produkten Laccure</w:t>
      </w:r>
      <w:r w:rsidR="00B2170B">
        <w:rPr>
          <w:rFonts w:cstheme="minorHAnsi"/>
          <w:sz w:val="24"/>
          <w:szCs w:val="24"/>
        </w:rPr>
        <w:t>®</w:t>
      </w:r>
      <w:r w:rsidR="00245866" w:rsidRPr="005B62C9">
        <w:rPr>
          <w:rFonts w:cstheme="minorHAnsi"/>
          <w:sz w:val="24"/>
          <w:szCs w:val="24"/>
        </w:rPr>
        <w:t xml:space="preserve"> </w:t>
      </w:r>
      <w:r w:rsidR="00B2170B">
        <w:rPr>
          <w:rFonts w:cstheme="minorHAnsi"/>
          <w:sz w:val="24"/>
          <w:szCs w:val="24"/>
        </w:rPr>
        <w:t>Vagitorium</w:t>
      </w:r>
      <w:r w:rsidR="00727A1E" w:rsidRPr="005B62C9">
        <w:rPr>
          <w:rFonts w:cstheme="minorHAnsi"/>
          <w:sz w:val="24"/>
          <w:szCs w:val="24"/>
        </w:rPr>
        <w:t xml:space="preserve"> </w:t>
      </w:r>
      <w:r w:rsidRPr="005B62C9">
        <w:rPr>
          <w:rFonts w:cstheme="minorHAnsi"/>
          <w:sz w:val="24"/>
          <w:szCs w:val="24"/>
        </w:rPr>
        <w:t xml:space="preserve">har </w:t>
      </w:r>
      <w:r w:rsidR="00727A1E" w:rsidRPr="005B62C9">
        <w:rPr>
          <w:rFonts w:cstheme="minorHAnsi"/>
          <w:sz w:val="24"/>
          <w:szCs w:val="24"/>
        </w:rPr>
        <w:t xml:space="preserve">nu </w:t>
      </w:r>
      <w:r w:rsidRPr="005B62C9">
        <w:rPr>
          <w:rFonts w:cstheme="minorHAnsi"/>
          <w:sz w:val="24"/>
          <w:szCs w:val="24"/>
        </w:rPr>
        <w:t xml:space="preserve">skalats upp och </w:t>
      </w:r>
      <w:r w:rsidR="005E4878" w:rsidRPr="005B62C9">
        <w:rPr>
          <w:rFonts w:cstheme="minorHAnsi"/>
          <w:sz w:val="24"/>
          <w:szCs w:val="24"/>
        </w:rPr>
        <w:t xml:space="preserve">den nya </w:t>
      </w:r>
      <w:r w:rsidR="00245866" w:rsidRPr="005B62C9">
        <w:rPr>
          <w:rFonts w:cstheme="minorHAnsi"/>
          <w:sz w:val="24"/>
          <w:szCs w:val="24"/>
        </w:rPr>
        <w:t xml:space="preserve">produkten </w:t>
      </w:r>
      <w:r w:rsidRPr="005B62C9">
        <w:rPr>
          <w:rFonts w:cstheme="minorHAnsi"/>
          <w:sz w:val="24"/>
          <w:szCs w:val="24"/>
        </w:rPr>
        <w:t xml:space="preserve">är </w:t>
      </w:r>
      <w:r w:rsidR="00245866" w:rsidRPr="005B62C9">
        <w:rPr>
          <w:rFonts w:cstheme="minorHAnsi"/>
          <w:sz w:val="24"/>
          <w:szCs w:val="24"/>
        </w:rPr>
        <w:t>färdig för int</w:t>
      </w:r>
      <w:r w:rsidR="00DF711C" w:rsidRPr="005B62C9">
        <w:rPr>
          <w:rFonts w:cstheme="minorHAnsi"/>
          <w:sz w:val="24"/>
          <w:szCs w:val="24"/>
        </w:rPr>
        <w:t>roduktion på marknaden. Lacc</w:t>
      </w:r>
      <w:r w:rsidRPr="005B62C9">
        <w:rPr>
          <w:rFonts w:cstheme="minorHAnsi"/>
          <w:sz w:val="24"/>
          <w:szCs w:val="24"/>
        </w:rPr>
        <w:t xml:space="preserve">ure har därför </w:t>
      </w:r>
      <w:r w:rsidR="00DF711C" w:rsidRPr="005B62C9">
        <w:rPr>
          <w:rFonts w:cstheme="minorHAnsi"/>
          <w:sz w:val="24"/>
          <w:szCs w:val="24"/>
        </w:rPr>
        <w:t xml:space="preserve">påbörjat </w:t>
      </w:r>
      <w:r w:rsidR="00A31214" w:rsidRPr="005B62C9">
        <w:rPr>
          <w:rFonts w:cstheme="minorHAnsi"/>
          <w:sz w:val="24"/>
          <w:szCs w:val="24"/>
        </w:rPr>
        <w:t>arbetet med</w:t>
      </w:r>
      <w:r w:rsidR="00DF711C" w:rsidRPr="005B62C9">
        <w:rPr>
          <w:rFonts w:cstheme="minorHAnsi"/>
          <w:sz w:val="24"/>
          <w:szCs w:val="24"/>
        </w:rPr>
        <w:t xml:space="preserve"> att hitta </w:t>
      </w:r>
      <w:r w:rsidR="003A35B7" w:rsidRPr="005B62C9">
        <w:rPr>
          <w:rFonts w:cstheme="minorHAnsi"/>
          <w:sz w:val="24"/>
          <w:szCs w:val="24"/>
        </w:rPr>
        <w:t xml:space="preserve">ett etablerat företag som är intresserat av att förvärva Laccure och </w:t>
      </w:r>
      <w:r w:rsidR="0004702A">
        <w:rPr>
          <w:rFonts w:cstheme="minorHAnsi"/>
          <w:sz w:val="24"/>
          <w:szCs w:val="24"/>
        </w:rPr>
        <w:t>lansera</w:t>
      </w:r>
      <w:r w:rsidR="003A35B7" w:rsidRPr="005B62C9">
        <w:rPr>
          <w:rFonts w:cstheme="minorHAnsi"/>
          <w:sz w:val="24"/>
          <w:szCs w:val="24"/>
        </w:rPr>
        <w:t xml:space="preserve"> produkten.</w:t>
      </w:r>
      <w:r w:rsidR="005E4878" w:rsidRPr="005B62C9">
        <w:rPr>
          <w:rFonts w:cstheme="minorHAnsi"/>
          <w:sz w:val="24"/>
          <w:szCs w:val="24"/>
        </w:rPr>
        <w:t xml:space="preserve"> </w:t>
      </w:r>
      <w:r w:rsidR="005E4878" w:rsidRPr="00B2170B">
        <w:rPr>
          <w:rFonts w:cstheme="minorHAnsi"/>
          <w:sz w:val="24"/>
          <w:szCs w:val="24"/>
        </w:rPr>
        <w:t>Laccures styrelse har anlitat Evli Corporate Finance för exitprocessen.</w:t>
      </w:r>
    </w:p>
    <w:p w:rsidR="00F06803" w:rsidRPr="00B2170B" w:rsidRDefault="00F06803" w:rsidP="00245866">
      <w:pPr>
        <w:spacing w:after="0"/>
        <w:contextualSpacing/>
        <w:rPr>
          <w:rFonts w:cstheme="minorHAnsi"/>
          <w:sz w:val="24"/>
          <w:szCs w:val="24"/>
        </w:rPr>
      </w:pPr>
    </w:p>
    <w:p w:rsidR="00F06803" w:rsidRPr="005B62C9" w:rsidRDefault="00F06803" w:rsidP="00245866">
      <w:pPr>
        <w:spacing w:after="0"/>
        <w:contextualSpacing/>
        <w:rPr>
          <w:rFonts w:cstheme="minorHAnsi"/>
          <w:sz w:val="24"/>
          <w:szCs w:val="24"/>
        </w:rPr>
      </w:pPr>
      <w:r w:rsidRPr="005B62C9">
        <w:rPr>
          <w:rFonts w:cstheme="minorHAnsi"/>
          <w:sz w:val="24"/>
          <w:szCs w:val="24"/>
        </w:rPr>
        <w:t>− Vi är stolta över att kunna meddela att det sista utvecklingssteget, uppskalningen av tillv</w:t>
      </w:r>
      <w:r w:rsidR="0004702A">
        <w:rPr>
          <w:rFonts w:cstheme="minorHAnsi"/>
          <w:sz w:val="24"/>
          <w:szCs w:val="24"/>
        </w:rPr>
        <w:t xml:space="preserve">erkningsprocessen </w:t>
      </w:r>
      <w:r w:rsidR="003A35B7" w:rsidRPr="005B62C9">
        <w:rPr>
          <w:rFonts w:cstheme="minorHAnsi"/>
          <w:sz w:val="24"/>
          <w:szCs w:val="24"/>
        </w:rPr>
        <w:t xml:space="preserve">för </w:t>
      </w:r>
      <w:r w:rsidR="0002501C" w:rsidRPr="005B62C9">
        <w:rPr>
          <w:rFonts w:cstheme="minorHAnsi"/>
          <w:sz w:val="24"/>
          <w:szCs w:val="24"/>
        </w:rPr>
        <w:t>Lacc</w:t>
      </w:r>
      <w:r w:rsidRPr="005B62C9">
        <w:rPr>
          <w:rFonts w:cstheme="minorHAnsi"/>
          <w:sz w:val="24"/>
          <w:szCs w:val="24"/>
        </w:rPr>
        <w:t>ure</w:t>
      </w:r>
      <w:r w:rsidR="00B2170B">
        <w:rPr>
          <w:rFonts w:cstheme="minorHAnsi"/>
          <w:sz w:val="24"/>
          <w:szCs w:val="24"/>
        </w:rPr>
        <w:t>®</w:t>
      </w:r>
      <w:r w:rsidRPr="005B62C9">
        <w:rPr>
          <w:rFonts w:cstheme="minorHAnsi"/>
          <w:sz w:val="24"/>
          <w:szCs w:val="24"/>
        </w:rPr>
        <w:t xml:space="preserve"> </w:t>
      </w:r>
      <w:r w:rsidR="00B2170B">
        <w:rPr>
          <w:rFonts w:cstheme="minorHAnsi"/>
          <w:sz w:val="24"/>
          <w:szCs w:val="24"/>
        </w:rPr>
        <w:t>Vagitorium</w:t>
      </w:r>
      <w:r w:rsidR="00727A1E" w:rsidRPr="005B62C9">
        <w:rPr>
          <w:rFonts w:cstheme="minorHAnsi"/>
          <w:sz w:val="24"/>
          <w:szCs w:val="24"/>
        </w:rPr>
        <w:t>, en ny</w:t>
      </w:r>
      <w:r w:rsidR="00C93140" w:rsidRPr="005B62C9">
        <w:rPr>
          <w:rFonts w:cstheme="minorHAnsi"/>
          <w:sz w:val="24"/>
          <w:szCs w:val="24"/>
        </w:rPr>
        <w:t xml:space="preserve"> </w:t>
      </w:r>
      <w:r w:rsidR="003A35B7" w:rsidRPr="005B62C9">
        <w:rPr>
          <w:rFonts w:cstheme="minorHAnsi"/>
          <w:sz w:val="24"/>
          <w:szCs w:val="24"/>
        </w:rPr>
        <w:t>antibiotikafri</w:t>
      </w:r>
      <w:r w:rsidR="00B2170B">
        <w:rPr>
          <w:rFonts w:cstheme="minorHAnsi"/>
          <w:sz w:val="24"/>
          <w:szCs w:val="24"/>
        </w:rPr>
        <w:t>,</w:t>
      </w:r>
      <w:r w:rsidR="003A35B7" w:rsidRPr="005B62C9">
        <w:rPr>
          <w:rFonts w:cstheme="minorHAnsi"/>
          <w:sz w:val="24"/>
          <w:szCs w:val="24"/>
        </w:rPr>
        <w:t xml:space="preserve"> </w:t>
      </w:r>
      <w:r w:rsidR="00C93140" w:rsidRPr="005B62C9">
        <w:rPr>
          <w:rFonts w:cstheme="minorHAnsi"/>
          <w:sz w:val="24"/>
          <w:szCs w:val="24"/>
        </w:rPr>
        <w:t>receptfri produkt</w:t>
      </w:r>
      <w:r w:rsidRPr="005B62C9">
        <w:rPr>
          <w:rFonts w:cstheme="minorHAnsi"/>
          <w:sz w:val="24"/>
          <w:szCs w:val="24"/>
        </w:rPr>
        <w:t xml:space="preserve"> för behandling och </w:t>
      </w:r>
      <w:r w:rsidRPr="0004702A">
        <w:rPr>
          <w:rFonts w:cstheme="minorHAnsi"/>
          <w:sz w:val="24"/>
          <w:szCs w:val="24"/>
        </w:rPr>
        <w:t>förebyg</w:t>
      </w:r>
      <w:r w:rsidR="00473930" w:rsidRPr="0004702A">
        <w:rPr>
          <w:rFonts w:cstheme="minorHAnsi"/>
          <w:sz w:val="24"/>
          <w:szCs w:val="24"/>
        </w:rPr>
        <w:t>gande</w:t>
      </w:r>
      <w:r w:rsidR="00473930" w:rsidRPr="005B62C9">
        <w:rPr>
          <w:rFonts w:cstheme="minorHAnsi"/>
          <w:sz w:val="24"/>
          <w:szCs w:val="24"/>
        </w:rPr>
        <w:t xml:space="preserve"> av bakteriell vaginos</w:t>
      </w:r>
      <w:r w:rsidRPr="005B62C9">
        <w:rPr>
          <w:rFonts w:cstheme="minorHAnsi"/>
          <w:sz w:val="24"/>
          <w:szCs w:val="24"/>
        </w:rPr>
        <w:t xml:space="preserve">, </w:t>
      </w:r>
      <w:r w:rsidR="003A35B7" w:rsidRPr="005B62C9">
        <w:rPr>
          <w:rFonts w:cstheme="minorHAnsi"/>
          <w:sz w:val="24"/>
          <w:szCs w:val="24"/>
        </w:rPr>
        <w:t xml:space="preserve">är </w:t>
      </w:r>
      <w:r w:rsidR="0004702A">
        <w:rPr>
          <w:rFonts w:cstheme="minorHAnsi"/>
          <w:sz w:val="24"/>
          <w:szCs w:val="24"/>
        </w:rPr>
        <w:t>klart</w:t>
      </w:r>
      <w:r w:rsidR="003A35B7" w:rsidRPr="005B62C9">
        <w:rPr>
          <w:rFonts w:cstheme="minorHAnsi"/>
          <w:sz w:val="24"/>
          <w:szCs w:val="24"/>
        </w:rPr>
        <w:t xml:space="preserve">. Produkten är därmed färdig för </w:t>
      </w:r>
      <w:r w:rsidR="0004702A">
        <w:rPr>
          <w:rFonts w:cstheme="minorHAnsi"/>
          <w:sz w:val="24"/>
          <w:szCs w:val="24"/>
        </w:rPr>
        <w:t>lansering</w:t>
      </w:r>
      <w:r w:rsidR="003A35B7" w:rsidRPr="005B62C9">
        <w:rPr>
          <w:rFonts w:cstheme="minorHAnsi"/>
          <w:sz w:val="24"/>
          <w:szCs w:val="24"/>
        </w:rPr>
        <w:t xml:space="preserve">. </w:t>
      </w:r>
      <w:r w:rsidR="0004702A">
        <w:rPr>
          <w:rFonts w:cstheme="minorHAnsi"/>
          <w:sz w:val="24"/>
          <w:szCs w:val="24"/>
        </w:rPr>
        <w:t xml:space="preserve">Ända sen projektstarten har det varit vår målsättning att avyttra Laccure </w:t>
      </w:r>
      <w:r w:rsidR="006F2DD6" w:rsidRPr="005B62C9">
        <w:rPr>
          <w:rFonts w:cstheme="minorHAnsi"/>
          <w:sz w:val="24"/>
          <w:szCs w:val="24"/>
        </w:rPr>
        <w:t xml:space="preserve">till ett </w:t>
      </w:r>
      <w:r w:rsidR="003A35B7" w:rsidRPr="005B62C9">
        <w:rPr>
          <w:rFonts w:cstheme="minorHAnsi"/>
          <w:sz w:val="24"/>
          <w:szCs w:val="24"/>
        </w:rPr>
        <w:t xml:space="preserve">etablerat företag </w:t>
      </w:r>
      <w:r w:rsidR="006F2DD6" w:rsidRPr="005B62C9">
        <w:rPr>
          <w:rFonts w:cstheme="minorHAnsi"/>
          <w:sz w:val="24"/>
          <w:szCs w:val="24"/>
        </w:rPr>
        <w:t xml:space="preserve">som </w:t>
      </w:r>
      <w:r w:rsidR="006C12DA">
        <w:rPr>
          <w:rFonts w:cstheme="minorHAnsi"/>
          <w:sz w:val="24"/>
          <w:szCs w:val="24"/>
        </w:rPr>
        <w:t>tar produkten till marknaden</w:t>
      </w:r>
      <w:r w:rsidR="003A35B7" w:rsidRPr="005B62C9">
        <w:rPr>
          <w:rFonts w:cstheme="minorHAnsi"/>
          <w:sz w:val="24"/>
          <w:szCs w:val="24"/>
        </w:rPr>
        <w:t xml:space="preserve">, </w:t>
      </w:r>
      <w:r w:rsidRPr="005B62C9">
        <w:rPr>
          <w:rFonts w:cstheme="minorHAnsi"/>
          <w:sz w:val="24"/>
          <w:szCs w:val="24"/>
        </w:rPr>
        <w:t>säger Jeanette Robertsson, vd för Laccure AB.</w:t>
      </w:r>
    </w:p>
    <w:p w:rsidR="00CD2C2A" w:rsidRPr="005B62C9" w:rsidRDefault="00CD2C2A" w:rsidP="00245866">
      <w:pPr>
        <w:spacing w:after="0"/>
        <w:contextualSpacing/>
        <w:rPr>
          <w:rFonts w:cstheme="minorHAnsi"/>
          <w:sz w:val="24"/>
          <w:szCs w:val="24"/>
        </w:rPr>
      </w:pPr>
    </w:p>
    <w:p w:rsidR="00CD2C2A" w:rsidRPr="005B62C9" w:rsidRDefault="006F2DD6" w:rsidP="00245866">
      <w:pPr>
        <w:spacing w:after="0"/>
        <w:contextualSpacing/>
        <w:rPr>
          <w:rFonts w:cstheme="minorHAnsi"/>
          <w:b/>
          <w:sz w:val="24"/>
          <w:szCs w:val="24"/>
        </w:rPr>
      </w:pPr>
      <w:r w:rsidRPr="005B62C9">
        <w:rPr>
          <w:rFonts w:cstheme="minorHAnsi"/>
          <w:b/>
          <w:sz w:val="24"/>
          <w:szCs w:val="24"/>
        </w:rPr>
        <w:t>Om b</w:t>
      </w:r>
      <w:r w:rsidR="00CD2C2A" w:rsidRPr="005B62C9">
        <w:rPr>
          <w:rFonts w:cstheme="minorHAnsi"/>
          <w:b/>
          <w:sz w:val="24"/>
          <w:szCs w:val="24"/>
        </w:rPr>
        <w:t>akteriell vaginos</w:t>
      </w:r>
    </w:p>
    <w:p w:rsidR="00CD2C2A" w:rsidRDefault="00CD2C2A" w:rsidP="00245866">
      <w:pPr>
        <w:spacing w:after="0"/>
        <w:contextualSpacing/>
        <w:rPr>
          <w:rFonts w:cstheme="minorHAnsi"/>
          <w:sz w:val="24"/>
          <w:szCs w:val="24"/>
        </w:rPr>
      </w:pPr>
      <w:r w:rsidRPr="005B62C9">
        <w:rPr>
          <w:rFonts w:cstheme="minorHAnsi"/>
          <w:sz w:val="24"/>
          <w:szCs w:val="24"/>
        </w:rPr>
        <w:t>Bakteriell vaginos (BV) är den vanligaste vaginala infektionen hos kvinnor i fertil åld</w:t>
      </w:r>
      <w:r w:rsidR="00473930" w:rsidRPr="005B62C9">
        <w:rPr>
          <w:rFonts w:cstheme="minorHAnsi"/>
          <w:sz w:val="24"/>
          <w:szCs w:val="24"/>
        </w:rPr>
        <w:t xml:space="preserve">er. Uppskattningsvis drabbas </w:t>
      </w:r>
      <w:r w:rsidRPr="005B62C9">
        <w:rPr>
          <w:rFonts w:cstheme="minorHAnsi"/>
          <w:sz w:val="24"/>
          <w:szCs w:val="24"/>
        </w:rPr>
        <w:t>varje år mer än 300 miljoner kvinnor världen över. Idag saknas effektiva och säkra produkter</w:t>
      </w:r>
      <w:r w:rsidR="00C93140" w:rsidRPr="005B62C9">
        <w:rPr>
          <w:rFonts w:cstheme="minorHAnsi"/>
          <w:sz w:val="24"/>
          <w:szCs w:val="24"/>
        </w:rPr>
        <w:t xml:space="preserve"> som också är användarvänliga och </w:t>
      </w:r>
      <w:r w:rsidR="00473930" w:rsidRPr="005B62C9">
        <w:rPr>
          <w:rFonts w:cstheme="minorHAnsi"/>
          <w:sz w:val="24"/>
          <w:szCs w:val="24"/>
        </w:rPr>
        <w:t xml:space="preserve">som </w:t>
      </w:r>
      <w:r w:rsidR="00C93140" w:rsidRPr="005B62C9">
        <w:rPr>
          <w:rFonts w:cstheme="minorHAnsi"/>
          <w:sz w:val="24"/>
          <w:szCs w:val="24"/>
        </w:rPr>
        <w:t xml:space="preserve">kan doseras </w:t>
      </w:r>
      <w:r w:rsidR="00C93140" w:rsidRPr="0004702A">
        <w:rPr>
          <w:rFonts w:cstheme="minorHAnsi"/>
          <w:sz w:val="24"/>
          <w:szCs w:val="24"/>
        </w:rPr>
        <w:t>med låg frekvens.</w:t>
      </w:r>
      <w:r w:rsidR="00C93140" w:rsidRPr="005B62C9">
        <w:rPr>
          <w:rFonts w:cstheme="minorHAnsi"/>
          <w:sz w:val="24"/>
          <w:szCs w:val="24"/>
        </w:rPr>
        <w:t xml:space="preserve"> Många kvinnor upplever BV som besvärande och generande, vilket påverkar livskvaliteten negativt. BV </w:t>
      </w:r>
      <w:r w:rsidR="006C12DA">
        <w:rPr>
          <w:rFonts w:cstheme="minorHAnsi"/>
          <w:sz w:val="24"/>
          <w:szCs w:val="24"/>
        </w:rPr>
        <w:t>är</w:t>
      </w:r>
      <w:r w:rsidR="00C93140" w:rsidRPr="005B62C9">
        <w:rPr>
          <w:rFonts w:cstheme="minorHAnsi"/>
          <w:sz w:val="24"/>
          <w:szCs w:val="24"/>
        </w:rPr>
        <w:t xml:space="preserve"> en obalans i den </w:t>
      </w:r>
      <w:r w:rsidR="00C93140" w:rsidRPr="00235709">
        <w:rPr>
          <w:rFonts w:cstheme="minorHAnsi"/>
          <w:sz w:val="24"/>
          <w:szCs w:val="24"/>
        </w:rPr>
        <w:t xml:space="preserve">naturliga </w:t>
      </w:r>
      <w:r w:rsidR="006C12DA" w:rsidRPr="00235709">
        <w:rPr>
          <w:rFonts w:cstheme="minorHAnsi"/>
          <w:sz w:val="24"/>
          <w:szCs w:val="24"/>
        </w:rPr>
        <w:t>vaginala</w:t>
      </w:r>
      <w:r w:rsidR="006C12DA">
        <w:rPr>
          <w:rFonts w:cstheme="minorHAnsi"/>
          <w:sz w:val="24"/>
          <w:szCs w:val="24"/>
        </w:rPr>
        <w:t xml:space="preserve"> </w:t>
      </w:r>
      <w:r w:rsidR="00C93140" w:rsidRPr="005B62C9">
        <w:rPr>
          <w:rFonts w:cstheme="minorHAnsi"/>
          <w:sz w:val="24"/>
          <w:szCs w:val="24"/>
        </w:rPr>
        <w:t>ba</w:t>
      </w:r>
      <w:r w:rsidR="006C12DA">
        <w:rPr>
          <w:rFonts w:cstheme="minorHAnsi"/>
          <w:sz w:val="24"/>
          <w:szCs w:val="24"/>
        </w:rPr>
        <w:t>kteriefloran</w:t>
      </w:r>
      <w:r w:rsidR="00C93140" w:rsidRPr="005B62C9">
        <w:rPr>
          <w:rFonts w:cstheme="minorHAnsi"/>
          <w:sz w:val="24"/>
          <w:szCs w:val="24"/>
        </w:rPr>
        <w:t>, vilket leder till förhöjt pH-värde, illaluktande flytningar och hämning av</w:t>
      </w:r>
      <w:r w:rsidR="0027433C">
        <w:rPr>
          <w:rFonts w:cstheme="minorHAnsi"/>
          <w:sz w:val="24"/>
          <w:szCs w:val="24"/>
        </w:rPr>
        <w:t xml:space="preserve"> den normala laktobacilltillväxten</w:t>
      </w:r>
      <w:r w:rsidR="00C93140" w:rsidRPr="005B62C9">
        <w:rPr>
          <w:rFonts w:cstheme="minorHAnsi"/>
          <w:sz w:val="24"/>
          <w:szCs w:val="24"/>
        </w:rPr>
        <w:t>. Många kvinnor drabbas av återkommande infektioner flera gånger varje år.</w:t>
      </w:r>
    </w:p>
    <w:p w:rsidR="00C93140" w:rsidRPr="00B2170B" w:rsidRDefault="00C93140" w:rsidP="00245866">
      <w:pPr>
        <w:spacing w:after="0"/>
        <w:contextualSpacing/>
        <w:rPr>
          <w:rFonts w:cstheme="minorHAnsi"/>
          <w:sz w:val="24"/>
          <w:szCs w:val="24"/>
        </w:rPr>
      </w:pPr>
    </w:p>
    <w:p w:rsidR="00C93140" w:rsidRPr="005B62C9" w:rsidRDefault="006F2DD6" w:rsidP="00245866">
      <w:pPr>
        <w:spacing w:after="0"/>
        <w:contextualSpacing/>
        <w:rPr>
          <w:rFonts w:cstheme="minorHAnsi"/>
          <w:b/>
          <w:sz w:val="24"/>
          <w:szCs w:val="24"/>
        </w:rPr>
      </w:pPr>
      <w:r w:rsidRPr="005B62C9">
        <w:rPr>
          <w:rFonts w:cstheme="minorHAnsi"/>
          <w:b/>
          <w:sz w:val="24"/>
          <w:szCs w:val="24"/>
        </w:rPr>
        <w:t xml:space="preserve">Om </w:t>
      </w:r>
      <w:r w:rsidR="00C93140" w:rsidRPr="005B62C9">
        <w:rPr>
          <w:rFonts w:cstheme="minorHAnsi"/>
          <w:b/>
          <w:sz w:val="24"/>
          <w:szCs w:val="24"/>
        </w:rPr>
        <w:t>Laccure</w:t>
      </w:r>
      <w:r w:rsidR="0027433C">
        <w:rPr>
          <w:rFonts w:cstheme="minorHAnsi"/>
          <w:b/>
          <w:sz w:val="24"/>
          <w:szCs w:val="24"/>
        </w:rPr>
        <w:t>®</w:t>
      </w:r>
      <w:r w:rsidR="00C93140" w:rsidRPr="005B62C9">
        <w:rPr>
          <w:rFonts w:cstheme="minorHAnsi"/>
          <w:b/>
          <w:sz w:val="24"/>
          <w:szCs w:val="24"/>
        </w:rPr>
        <w:t xml:space="preserve"> </w:t>
      </w:r>
      <w:r w:rsidR="0027433C">
        <w:rPr>
          <w:rFonts w:cstheme="minorHAnsi"/>
          <w:b/>
          <w:sz w:val="24"/>
          <w:szCs w:val="24"/>
        </w:rPr>
        <w:t>Vagitorium</w:t>
      </w:r>
    </w:p>
    <w:p w:rsidR="00331F1D" w:rsidRDefault="00331F1D" w:rsidP="00245866">
      <w:pPr>
        <w:spacing w:after="0"/>
        <w:contextualSpacing/>
        <w:rPr>
          <w:rFonts w:cstheme="minorHAnsi"/>
          <w:sz w:val="24"/>
          <w:szCs w:val="24"/>
        </w:rPr>
      </w:pPr>
      <w:r w:rsidRPr="005B62C9">
        <w:rPr>
          <w:rFonts w:cstheme="minorHAnsi"/>
          <w:sz w:val="24"/>
          <w:szCs w:val="24"/>
        </w:rPr>
        <w:t xml:space="preserve">Laccure har framgångsrikt </w:t>
      </w:r>
      <w:r w:rsidR="00473930" w:rsidRPr="005B62C9">
        <w:rPr>
          <w:rFonts w:cstheme="minorHAnsi"/>
          <w:sz w:val="24"/>
          <w:szCs w:val="24"/>
        </w:rPr>
        <w:t xml:space="preserve">tagit sin </w:t>
      </w:r>
      <w:r w:rsidR="0027433C">
        <w:rPr>
          <w:rFonts w:cstheme="minorHAnsi"/>
          <w:sz w:val="24"/>
          <w:szCs w:val="24"/>
        </w:rPr>
        <w:t xml:space="preserve">patenterade </w:t>
      </w:r>
      <w:r w:rsidR="00473930" w:rsidRPr="005B62C9">
        <w:rPr>
          <w:rFonts w:cstheme="minorHAnsi"/>
          <w:sz w:val="24"/>
          <w:szCs w:val="24"/>
        </w:rPr>
        <w:t>produkt</w:t>
      </w:r>
      <w:r w:rsidRPr="005B62C9">
        <w:rPr>
          <w:rFonts w:cstheme="minorHAnsi"/>
          <w:sz w:val="24"/>
          <w:szCs w:val="24"/>
        </w:rPr>
        <w:t xml:space="preserve"> </w:t>
      </w:r>
      <w:r w:rsidR="00EF6668" w:rsidRPr="005B62C9">
        <w:rPr>
          <w:rFonts w:cstheme="minorHAnsi"/>
          <w:sz w:val="24"/>
          <w:szCs w:val="24"/>
        </w:rPr>
        <w:t>Laccure</w:t>
      </w:r>
      <w:r w:rsidR="0027433C">
        <w:rPr>
          <w:rFonts w:cstheme="minorHAnsi"/>
          <w:sz w:val="24"/>
          <w:szCs w:val="24"/>
        </w:rPr>
        <w:t>®</w:t>
      </w:r>
      <w:r w:rsidR="00EF6668" w:rsidRPr="005B62C9">
        <w:rPr>
          <w:rFonts w:cstheme="minorHAnsi"/>
          <w:sz w:val="24"/>
          <w:szCs w:val="24"/>
        </w:rPr>
        <w:t xml:space="preserve"> </w:t>
      </w:r>
      <w:r w:rsidR="0027433C">
        <w:rPr>
          <w:rFonts w:cstheme="minorHAnsi"/>
          <w:sz w:val="24"/>
          <w:szCs w:val="24"/>
        </w:rPr>
        <w:t>Vagitorium</w:t>
      </w:r>
      <w:r w:rsidR="00EF6668" w:rsidRPr="005B62C9">
        <w:rPr>
          <w:rFonts w:cstheme="minorHAnsi"/>
          <w:sz w:val="24"/>
          <w:szCs w:val="24"/>
        </w:rPr>
        <w:t xml:space="preserve"> </w:t>
      </w:r>
      <w:r w:rsidRPr="005B62C9">
        <w:rPr>
          <w:rFonts w:cstheme="minorHAnsi"/>
          <w:sz w:val="24"/>
          <w:szCs w:val="24"/>
        </w:rPr>
        <w:t xml:space="preserve">hela vägen </w:t>
      </w:r>
      <w:r w:rsidR="00473930" w:rsidRPr="005B62C9">
        <w:rPr>
          <w:rFonts w:cstheme="minorHAnsi"/>
          <w:sz w:val="24"/>
          <w:szCs w:val="24"/>
        </w:rPr>
        <w:t xml:space="preserve">från </w:t>
      </w:r>
      <w:r w:rsidR="0004702A">
        <w:rPr>
          <w:rFonts w:cstheme="minorHAnsi"/>
          <w:sz w:val="24"/>
          <w:szCs w:val="24"/>
        </w:rPr>
        <w:t>innovation</w:t>
      </w:r>
      <w:r w:rsidR="00473930" w:rsidRPr="005B62C9">
        <w:rPr>
          <w:rFonts w:cstheme="minorHAnsi"/>
          <w:sz w:val="24"/>
          <w:szCs w:val="24"/>
        </w:rPr>
        <w:t xml:space="preserve"> </w:t>
      </w:r>
      <w:r w:rsidR="00214103">
        <w:rPr>
          <w:rFonts w:cstheme="minorHAnsi"/>
          <w:sz w:val="24"/>
          <w:szCs w:val="24"/>
        </w:rPr>
        <w:t>till</w:t>
      </w:r>
      <w:r w:rsidR="00715E8A" w:rsidRPr="005B62C9">
        <w:rPr>
          <w:rFonts w:cstheme="minorHAnsi"/>
          <w:sz w:val="24"/>
          <w:szCs w:val="24"/>
        </w:rPr>
        <w:t xml:space="preserve"> kliniska studier</w:t>
      </w:r>
      <w:r w:rsidR="00AC2C7E" w:rsidRPr="005B62C9">
        <w:rPr>
          <w:rFonts w:cstheme="minorHAnsi"/>
          <w:sz w:val="24"/>
          <w:szCs w:val="24"/>
        </w:rPr>
        <w:t>,</w:t>
      </w:r>
      <w:r w:rsidRPr="005B62C9">
        <w:rPr>
          <w:rFonts w:cstheme="minorHAnsi"/>
          <w:sz w:val="24"/>
          <w:szCs w:val="24"/>
        </w:rPr>
        <w:t xml:space="preserve"> där 80 % av kvinnorna blev av med sin </w:t>
      </w:r>
      <w:r w:rsidR="0027433C">
        <w:rPr>
          <w:rFonts w:cstheme="minorHAnsi"/>
          <w:sz w:val="24"/>
          <w:szCs w:val="24"/>
        </w:rPr>
        <w:t>BV</w:t>
      </w:r>
      <w:r w:rsidRPr="005B62C9">
        <w:rPr>
          <w:rFonts w:cstheme="minorHAnsi"/>
          <w:sz w:val="24"/>
          <w:szCs w:val="24"/>
        </w:rPr>
        <w:t xml:space="preserve"> efter</w:t>
      </w:r>
      <w:r w:rsidR="00715E8A" w:rsidRPr="005B62C9">
        <w:rPr>
          <w:rFonts w:cstheme="minorHAnsi"/>
          <w:sz w:val="24"/>
          <w:szCs w:val="24"/>
        </w:rPr>
        <w:t xml:space="preserve"> </w:t>
      </w:r>
      <w:r w:rsidR="006E6FF1" w:rsidRPr="005B62C9">
        <w:rPr>
          <w:rFonts w:cstheme="minorHAnsi"/>
          <w:sz w:val="24"/>
          <w:szCs w:val="24"/>
        </w:rPr>
        <w:t>endast en dos</w:t>
      </w:r>
      <w:r w:rsidR="00473930" w:rsidRPr="005B62C9">
        <w:rPr>
          <w:rFonts w:cstheme="minorHAnsi"/>
          <w:sz w:val="24"/>
          <w:szCs w:val="24"/>
        </w:rPr>
        <w:t xml:space="preserve">, </w:t>
      </w:r>
      <w:r w:rsidR="00214103">
        <w:rPr>
          <w:rFonts w:cstheme="minorHAnsi"/>
          <w:sz w:val="24"/>
          <w:szCs w:val="24"/>
        </w:rPr>
        <w:t xml:space="preserve">och slutligen </w:t>
      </w:r>
      <w:r w:rsidR="00473930" w:rsidRPr="005B62C9">
        <w:rPr>
          <w:rFonts w:cstheme="minorHAnsi"/>
          <w:sz w:val="24"/>
          <w:szCs w:val="24"/>
        </w:rPr>
        <w:t>till</w:t>
      </w:r>
      <w:r w:rsidRPr="005B62C9">
        <w:rPr>
          <w:rFonts w:cstheme="minorHAnsi"/>
          <w:sz w:val="24"/>
          <w:szCs w:val="24"/>
        </w:rPr>
        <w:t xml:space="preserve"> uppskalad tillverkning. Den nya produkten är baserad på en patenterad</w:t>
      </w:r>
      <w:r w:rsidR="00B65678" w:rsidRPr="005B62C9">
        <w:rPr>
          <w:rFonts w:cstheme="minorHAnsi"/>
          <w:sz w:val="24"/>
          <w:szCs w:val="24"/>
        </w:rPr>
        <w:t xml:space="preserve"> </w:t>
      </w:r>
      <w:r w:rsidR="00B65678" w:rsidRPr="005B62C9">
        <w:rPr>
          <w:rFonts w:cstheme="minorHAnsi"/>
          <w:sz w:val="24"/>
          <w:szCs w:val="24"/>
        </w:rPr>
        <w:lastRenderedPageBreak/>
        <w:t xml:space="preserve">substans som </w:t>
      </w:r>
      <w:r w:rsidR="00473930" w:rsidRPr="005B62C9">
        <w:rPr>
          <w:rFonts w:cstheme="minorHAnsi"/>
          <w:sz w:val="24"/>
          <w:szCs w:val="24"/>
        </w:rPr>
        <w:t xml:space="preserve">under </w:t>
      </w:r>
      <w:r w:rsidR="00214103">
        <w:rPr>
          <w:rFonts w:cstheme="minorHAnsi"/>
          <w:sz w:val="24"/>
          <w:szCs w:val="24"/>
        </w:rPr>
        <w:t>flera dagar</w:t>
      </w:r>
      <w:r w:rsidR="00473930" w:rsidRPr="005B62C9">
        <w:rPr>
          <w:rFonts w:cstheme="minorHAnsi"/>
          <w:sz w:val="24"/>
          <w:szCs w:val="24"/>
        </w:rPr>
        <w:t xml:space="preserve"> </w:t>
      </w:r>
      <w:r w:rsidR="00B65678" w:rsidRPr="005B62C9">
        <w:rPr>
          <w:rFonts w:cstheme="minorHAnsi"/>
          <w:sz w:val="24"/>
          <w:szCs w:val="24"/>
        </w:rPr>
        <w:t xml:space="preserve">avger mjölksyra </w:t>
      </w:r>
      <w:r w:rsidR="00473930" w:rsidRPr="005B62C9">
        <w:rPr>
          <w:rFonts w:cstheme="minorHAnsi"/>
          <w:sz w:val="24"/>
          <w:szCs w:val="24"/>
        </w:rPr>
        <w:t>och på så sätt reducerar</w:t>
      </w:r>
      <w:r w:rsidRPr="005B62C9">
        <w:rPr>
          <w:rFonts w:cstheme="minorHAnsi"/>
          <w:sz w:val="24"/>
          <w:szCs w:val="24"/>
        </w:rPr>
        <w:t xml:space="preserve"> det förhöj</w:t>
      </w:r>
      <w:r w:rsidR="00CA00B1" w:rsidRPr="005B62C9">
        <w:rPr>
          <w:rFonts w:cstheme="minorHAnsi"/>
          <w:sz w:val="24"/>
          <w:szCs w:val="24"/>
        </w:rPr>
        <w:t>da pH-värdet i slidan.</w:t>
      </w:r>
      <w:r w:rsidR="00715E8A" w:rsidRPr="005B62C9">
        <w:rPr>
          <w:rFonts w:cstheme="minorHAnsi"/>
          <w:sz w:val="24"/>
          <w:szCs w:val="24"/>
        </w:rPr>
        <w:t xml:space="preserve"> Fokus i utvecklingsarbetet har legat på att utveckla en användarvänlig </w:t>
      </w:r>
      <w:r w:rsidR="00AC2C7E" w:rsidRPr="005B62C9">
        <w:rPr>
          <w:rFonts w:cstheme="minorHAnsi"/>
          <w:sz w:val="24"/>
          <w:szCs w:val="24"/>
        </w:rPr>
        <w:t xml:space="preserve">produkt </w:t>
      </w:r>
      <w:r w:rsidR="00727A1E" w:rsidRPr="005B62C9">
        <w:rPr>
          <w:rFonts w:cstheme="minorHAnsi"/>
          <w:sz w:val="24"/>
          <w:szCs w:val="24"/>
        </w:rPr>
        <w:t>som inte är kladdig</w:t>
      </w:r>
      <w:r w:rsidR="00AC2C7E" w:rsidRPr="005B62C9">
        <w:rPr>
          <w:rFonts w:cstheme="minorHAnsi"/>
          <w:sz w:val="24"/>
          <w:szCs w:val="24"/>
        </w:rPr>
        <w:t>, är lätt att appl</w:t>
      </w:r>
      <w:r w:rsidR="006E6FF1" w:rsidRPr="005B62C9">
        <w:rPr>
          <w:rFonts w:cstheme="minorHAnsi"/>
          <w:sz w:val="24"/>
          <w:szCs w:val="24"/>
        </w:rPr>
        <w:t xml:space="preserve">icera och mycket effektiv. </w:t>
      </w:r>
      <w:r w:rsidR="00214103">
        <w:rPr>
          <w:rFonts w:cstheme="minorHAnsi"/>
          <w:sz w:val="24"/>
          <w:szCs w:val="24"/>
        </w:rPr>
        <w:t>Laccure® Vagitorium</w:t>
      </w:r>
      <w:r w:rsidR="006E6FF1" w:rsidRPr="005B62C9">
        <w:rPr>
          <w:rFonts w:cstheme="minorHAnsi"/>
          <w:sz w:val="24"/>
          <w:szCs w:val="24"/>
        </w:rPr>
        <w:t xml:space="preserve"> behöver bara administreras en gång för att behandla en BV-infektion och en gång i månaden för att förebygga infektioner hos kvinnor med frekventa återfall.</w:t>
      </w:r>
      <w:r w:rsidR="00715E8A" w:rsidRPr="005B62C9">
        <w:rPr>
          <w:rFonts w:cstheme="minorHAnsi"/>
          <w:sz w:val="24"/>
          <w:szCs w:val="24"/>
        </w:rPr>
        <w:t xml:space="preserve"> </w:t>
      </w:r>
      <w:r w:rsidR="006E6FF1" w:rsidRPr="005B62C9">
        <w:rPr>
          <w:rFonts w:cstheme="minorHAnsi"/>
          <w:sz w:val="24"/>
          <w:szCs w:val="24"/>
        </w:rPr>
        <w:t xml:space="preserve">Produkten </w:t>
      </w:r>
      <w:r w:rsidRPr="005B62C9">
        <w:rPr>
          <w:rFonts w:cstheme="minorHAnsi"/>
          <w:sz w:val="24"/>
          <w:szCs w:val="24"/>
        </w:rPr>
        <w:t xml:space="preserve">är CE-märkt som en </w:t>
      </w:r>
      <w:r w:rsidR="00CA00B1" w:rsidRPr="005B62C9">
        <w:rPr>
          <w:rFonts w:cstheme="minorHAnsi"/>
          <w:sz w:val="24"/>
          <w:szCs w:val="24"/>
        </w:rPr>
        <w:t xml:space="preserve">medicinteknisk produkt i klass IIa </w:t>
      </w:r>
      <w:r w:rsidRPr="005B62C9">
        <w:rPr>
          <w:rFonts w:cstheme="minorHAnsi"/>
          <w:sz w:val="24"/>
          <w:szCs w:val="24"/>
        </w:rPr>
        <w:t xml:space="preserve">och är avsedd att användas både för att behandla och förebygga bakteriell vaginos. </w:t>
      </w:r>
      <w:r w:rsidR="006E6FF1" w:rsidRPr="005B62C9">
        <w:rPr>
          <w:rFonts w:cstheme="minorHAnsi"/>
          <w:sz w:val="24"/>
          <w:szCs w:val="24"/>
        </w:rPr>
        <w:t>Lac</w:t>
      </w:r>
      <w:r w:rsidR="00F22F3E" w:rsidRPr="005B62C9">
        <w:rPr>
          <w:rFonts w:cstheme="minorHAnsi"/>
          <w:sz w:val="24"/>
          <w:szCs w:val="24"/>
        </w:rPr>
        <w:t>c</w:t>
      </w:r>
      <w:r w:rsidR="00214103">
        <w:rPr>
          <w:rFonts w:cstheme="minorHAnsi"/>
          <w:sz w:val="24"/>
          <w:szCs w:val="24"/>
        </w:rPr>
        <w:t>ure® Vagitorium</w:t>
      </w:r>
      <w:r w:rsidRPr="005B62C9">
        <w:rPr>
          <w:rFonts w:cstheme="minorHAnsi"/>
          <w:sz w:val="24"/>
          <w:szCs w:val="24"/>
        </w:rPr>
        <w:t xml:space="preserve"> är nu färdig för marknadsintroduktion i EU/EES-länderna.</w:t>
      </w:r>
    </w:p>
    <w:p w:rsidR="006F2DD6" w:rsidRPr="00B2170B" w:rsidRDefault="006F2DD6" w:rsidP="00245866">
      <w:pPr>
        <w:spacing w:after="0"/>
        <w:contextualSpacing/>
        <w:rPr>
          <w:rFonts w:cstheme="minorHAnsi"/>
          <w:sz w:val="24"/>
          <w:szCs w:val="24"/>
        </w:rPr>
      </w:pPr>
    </w:p>
    <w:p w:rsidR="00C70C2F" w:rsidRPr="005B62C9" w:rsidRDefault="00C70C2F" w:rsidP="00245866">
      <w:pPr>
        <w:spacing w:after="0"/>
        <w:contextualSpacing/>
        <w:rPr>
          <w:rFonts w:cstheme="minorHAnsi"/>
          <w:b/>
          <w:sz w:val="24"/>
          <w:szCs w:val="24"/>
        </w:rPr>
      </w:pPr>
      <w:r w:rsidRPr="005B62C9">
        <w:rPr>
          <w:rFonts w:cstheme="minorHAnsi"/>
          <w:b/>
          <w:sz w:val="24"/>
          <w:szCs w:val="24"/>
        </w:rPr>
        <w:t>Om Laccure AB</w:t>
      </w:r>
    </w:p>
    <w:p w:rsidR="00C70C2F" w:rsidRDefault="00C70C2F" w:rsidP="00245866">
      <w:pPr>
        <w:spacing w:after="0"/>
        <w:contextualSpacing/>
        <w:rPr>
          <w:rFonts w:cstheme="minorHAnsi"/>
          <w:sz w:val="24"/>
          <w:szCs w:val="24"/>
        </w:rPr>
      </w:pPr>
      <w:r w:rsidRPr="005B62C9">
        <w:rPr>
          <w:rFonts w:cstheme="minorHAnsi"/>
          <w:sz w:val="24"/>
          <w:szCs w:val="24"/>
        </w:rPr>
        <w:t xml:space="preserve">Laccure AB bildades 2007 och är baserat i Helsingborg. </w:t>
      </w:r>
      <w:r w:rsidRPr="00B2170B">
        <w:rPr>
          <w:rFonts w:cstheme="minorHAnsi"/>
          <w:sz w:val="24"/>
          <w:szCs w:val="24"/>
        </w:rPr>
        <w:t>Laccure är</w:t>
      </w:r>
      <w:r w:rsidR="00352808" w:rsidRPr="00B2170B">
        <w:rPr>
          <w:rFonts w:cstheme="minorHAnsi"/>
          <w:sz w:val="24"/>
          <w:szCs w:val="24"/>
        </w:rPr>
        <w:t xml:space="preserve"> ett projektbolag inom life science</w:t>
      </w:r>
      <w:r w:rsidR="00390582" w:rsidRPr="00B2170B">
        <w:rPr>
          <w:rFonts w:cstheme="minorHAnsi"/>
          <w:sz w:val="24"/>
          <w:szCs w:val="24"/>
        </w:rPr>
        <w:t xml:space="preserve"> utvecklingsbolaget</w:t>
      </w:r>
      <w:r w:rsidR="00352808" w:rsidRPr="00B2170B">
        <w:rPr>
          <w:rFonts w:cstheme="minorHAnsi"/>
          <w:sz w:val="24"/>
          <w:szCs w:val="24"/>
        </w:rPr>
        <w:t xml:space="preserve"> </w:t>
      </w:r>
      <w:r w:rsidRPr="00B2170B">
        <w:rPr>
          <w:rFonts w:cstheme="minorHAnsi"/>
          <w:sz w:val="24"/>
          <w:szCs w:val="24"/>
        </w:rPr>
        <w:t xml:space="preserve">P.U.L.S. (Partners </w:t>
      </w:r>
      <w:r w:rsidR="0080127A">
        <w:rPr>
          <w:rFonts w:cstheme="minorHAnsi"/>
          <w:sz w:val="24"/>
          <w:szCs w:val="24"/>
        </w:rPr>
        <w:t>för U</w:t>
      </w:r>
      <w:r w:rsidR="00235709">
        <w:rPr>
          <w:rFonts w:cstheme="minorHAnsi"/>
          <w:sz w:val="24"/>
          <w:szCs w:val="24"/>
        </w:rPr>
        <w:t>tvecklingsinvesteringar inom</w:t>
      </w:r>
      <w:r w:rsidRPr="00B2170B">
        <w:rPr>
          <w:rFonts w:cstheme="minorHAnsi"/>
          <w:sz w:val="24"/>
          <w:szCs w:val="24"/>
        </w:rPr>
        <w:t xml:space="preserve"> Life Sciences).</w:t>
      </w:r>
      <w:r w:rsidR="00F22F3E" w:rsidRPr="00B2170B">
        <w:rPr>
          <w:rFonts w:cstheme="minorHAnsi"/>
          <w:sz w:val="24"/>
          <w:szCs w:val="24"/>
        </w:rPr>
        <w:t xml:space="preserve"> </w:t>
      </w:r>
      <w:r w:rsidRPr="005B62C9">
        <w:rPr>
          <w:rFonts w:cstheme="minorHAnsi"/>
          <w:sz w:val="24"/>
          <w:szCs w:val="24"/>
        </w:rPr>
        <w:t xml:space="preserve">Det ursprungliga utvecklingsarbetet </w:t>
      </w:r>
      <w:r w:rsidR="00AC2C7E" w:rsidRPr="005B62C9">
        <w:rPr>
          <w:rFonts w:cstheme="minorHAnsi"/>
          <w:sz w:val="24"/>
          <w:szCs w:val="24"/>
        </w:rPr>
        <w:t xml:space="preserve">av företagets produkt </w:t>
      </w:r>
      <w:r w:rsidR="00235709">
        <w:rPr>
          <w:rFonts w:cstheme="minorHAnsi"/>
          <w:sz w:val="24"/>
          <w:szCs w:val="24"/>
        </w:rPr>
        <w:t>gjordes</w:t>
      </w:r>
      <w:r w:rsidRPr="005B62C9">
        <w:rPr>
          <w:rFonts w:cstheme="minorHAnsi"/>
          <w:sz w:val="24"/>
          <w:szCs w:val="24"/>
        </w:rPr>
        <w:t xml:space="preserve"> vid Lunds universitet och universitetet i Gdansk i Polen. Ytterligare farmace</w:t>
      </w:r>
      <w:r w:rsidR="00235709">
        <w:rPr>
          <w:rFonts w:cstheme="minorHAnsi"/>
          <w:sz w:val="24"/>
          <w:szCs w:val="24"/>
        </w:rPr>
        <w:t>utisk utveckling och GMP-</w:t>
      </w:r>
      <w:r w:rsidRPr="005B62C9">
        <w:rPr>
          <w:rFonts w:cstheme="minorHAnsi"/>
          <w:sz w:val="24"/>
          <w:szCs w:val="24"/>
        </w:rPr>
        <w:t xml:space="preserve">tillverkning för prekliniska och kliniska studier </w:t>
      </w:r>
      <w:r w:rsidR="00235709">
        <w:rPr>
          <w:rFonts w:cstheme="minorHAnsi"/>
          <w:sz w:val="24"/>
          <w:szCs w:val="24"/>
        </w:rPr>
        <w:t>genomfördes</w:t>
      </w:r>
      <w:r w:rsidRPr="005B62C9">
        <w:rPr>
          <w:rFonts w:cstheme="minorHAnsi"/>
          <w:sz w:val="24"/>
          <w:szCs w:val="24"/>
        </w:rPr>
        <w:t xml:space="preserve"> i samarbete med ett antal </w:t>
      </w:r>
      <w:r w:rsidR="00975C7E" w:rsidRPr="005B62C9">
        <w:rPr>
          <w:rFonts w:cstheme="minorHAnsi"/>
          <w:sz w:val="24"/>
          <w:szCs w:val="24"/>
        </w:rPr>
        <w:t>kontrakt</w:t>
      </w:r>
      <w:r w:rsidR="00E34C80" w:rsidRPr="005B62C9">
        <w:rPr>
          <w:rFonts w:cstheme="minorHAnsi"/>
          <w:sz w:val="24"/>
          <w:szCs w:val="24"/>
        </w:rPr>
        <w:t>forskningsföretag.</w:t>
      </w:r>
      <w:r w:rsidR="00AC2C7E" w:rsidRPr="005B62C9">
        <w:rPr>
          <w:rFonts w:cstheme="minorHAnsi"/>
          <w:sz w:val="24"/>
          <w:szCs w:val="24"/>
        </w:rPr>
        <w:t xml:space="preserve"> Laccure</w:t>
      </w:r>
      <w:r w:rsidR="00F22F3E" w:rsidRPr="005B62C9">
        <w:rPr>
          <w:rFonts w:cstheme="minorHAnsi"/>
          <w:sz w:val="24"/>
          <w:szCs w:val="24"/>
        </w:rPr>
        <w:t xml:space="preserve">s ägare arbetar nu för att avyttra företaget till en köpare med </w:t>
      </w:r>
      <w:r w:rsidR="0080127A">
        <w:rPr>
          <w:rFonts w:cstheme="minorHAnsi"/>
          <w:sz w:val="24"/>
          <w:szCs w:val="24"/>
        </w:rPr>
        <w:t>starka</w:t>
      </w:r>
      <w:r w:rsidR="00F22F3E" w:rsidRPr="005B62C9">
        <w:rPr>
          <w:rFonts w:cstheme="minorHAnsi"/>
          <w:sz w:val="24"/>
          <w:szCs w:val="24"/>
        </w:rPr>
        <w:t xml:space="preserve"> resurser </w:t>
      </w:r>
      <w:r w:rsidR="00AC2C7E" w:rsidRPr="005B62C9">
        <w:rPr>
          <w:rFonts w:cstheme="minorHAnsi"/>
          <w:sz w:val="24"/>
          <w:szCs w:val="24"/>
        </w:rPr>
        <w:t>för kommer</w:t>
      </w:r>
      <w:r w:rsidR="00235709">
        <w:rPr>
          <w:rFonts w:cstheme="minorHAnsi"/>
          <w:sz w:val="24"/>
          <w:szCs w:val="24"/>
        </w:rPr>
        <w:t>sialisering av Laccure</w:t>
      </w:r>
      <w:r w:rsidR="00AD3EAC">
        <w:rPr>
          <w:rFonts w:cstheme="minorHAnsi"/>
          <w:sz w:val="24"/>
          <w:szCs w:val="24"/>
        </w:rPr>
        <w:t>®</w:t>
      </w:r>
      <w:bookmarkStart w:id="0" w:name="_GoBack"/>
      <w:bookmarkEnd w:id="0"/>
      <w:r w:rsidR="00235709">
        <w:rPr>
          <w:rFonts w:cstheme="minorHAnsi"/>
          <w:sz w:val="24"/>
          <w:szCs w:val="24"/>
        </w:rPr>
        <w:t xml:space="preserve"> Vagitorium</w:t>
      </w:r>
      <w:r w:rsidR="00AC2C7E" w:rsidRPr="005B62C9">
        <w:rPr>
          <w:rFonts w:cstheme="minorHAnsi"/>
          <w:sz w:val="24"/>
          <w:szCs w:val="24"/>
        </w:rPr>
        <w:t>.</w:t>
      </w:r>
    </w:p>
    <w:p w:rsidR="00320A05" w:rsidRDefault="00320A05" w:rsidP="00245866">
      <w:pPr>
        <w:spacing w:after="0"/>
        <w:contextualSpacing/>
        <w:rPr>
          <w:rFonts w:cstheme="minorHAnsi"/>
          <w:sz w:val="24"/>
          <w:szCs w:val="24"/>
        </w:rPr>
      </w:pPr>
    </w:p>
    <w:p w:rsidR="00C70C2F" w:rsidRPr="005B62C9" w:rsidRDefault="005B62C9" w:rsidP="00245866">
      <w:pPr>
        <w:spacing w:after="0"/>
        <w:contextualSpacing/>
        <w:rPr>
          <w:rFonts w:cstheme="minorHAnsi"/>
          <w:sz w:val="24"/>
          <w:szCs w:val="24"/>
        </w:rPr>
      </w:pPr>
      <w:r w:rsidRPr="005B62C9">
        <w:rPr>
          <w:rFonts w:cstheme="minorHAnsi"/>
          <w:sz w:val="24"/>
          <w:szCs w:val="24"/>
        </w:rPr>
        <w:t xml:space="preserve">Läs gärna mer på </w:t>
      </w:r>
      <w:hyperlink r:id="rId8" w:history="1">
        <w:r w:rsidRPr="005B62C9">
          <w:rPr>
            <w:rStyle w:val="Hyperlnk"/>
            <w:rFonts w:cstheme="minorHAnsi"/>
            <w:sz w:val="24"/>
            <w:szCs w:val="24"/>
          </w:rPr>
          <w:t>www.laccure.com</w:t>
        </w:r>
      </w:hyperlink>
      <w:r w:rsidRPr="005B62C9">
        <w:rPr>
          <w:rFonts w:cstheme="minorHAnsi"/>
          <w:sz w:val="24"/>
          <w:szCs w:val="24"/>
        </w:rPr>
        <w:t xml:space="preserve"> och </w:t>
      </w:r>
      <w:hyperlink r:id="rId9" w:history="1">
        <w:r w:rsidRPr="005B62C9">
          <w:rPr>
            <w:rStyle w:val="Hyperlnk"/>
            <w:rFonts w:cstheme="minorHAnsi"/>
            <w:sz w:val="24"/>
            <w:szCs w:val="24"/>
          </w:rPr>
          <w:t>www.pulsinvest.se</w:t>
        </w:r>
      </w:hyperlink>
    </w:p>
    <w:p w:rsidR="00873675" w:rsidRPr="005B62C9" w:rsidRDefault="00873675" w:rsidP="00245866">
      <w:pPr>
        <w:spacing w:after="0"/>
        <w:contextualSpacing/>
        <w:rPr>
          <w:rFonts w:cstheme="minorHAnsi"/>
          <w:b/>
          <w:sz w:val="24"/>
          <w:szCs w:val="24"/>
        </w:rPr>
      </w:pPr>
    </w:p>
    <w:p w:rsidR="00873675" w:rsidRPr="005B62C9" w:rsidRDefault="00873675" w:rsidP="00245866">
      <w:pPr>
        <w:spacing w:after="0"/>
        <w:contextualSpacing/>
        <w:rPr>
          <w:rFonts w:cstheme="minorHAnsi"/>
          <w:b/>
          <w:sz w:val="24"/>
          <w:szCs w:val="24"/>
        </w:rPr>
      </w:pPr>
      <w:r w:rsidRPr="005B62C9">
        <w:rPr>
          <w:rFonts w:cstheme="minorHAnsi"/>
          <w:b/>
          <w:sz w:val="24"/>
          <w:szCs w:val="24"/>
        </w:rPr>
        <w:t>För ytterligare information</w:t>
      </w:r>
      <w:r w:rsidR="00C70C2F" w:rsidRPr="005B62C9">
        <w:rPr>
          <w:rFonts w:cstheme="minorHAnsi"/>
          <w:b/>
          <w:sz w:val="24"/>
          <w:szCs w:val="24"/>
        </w:rPr>
        <w:t xml:space="preserve"> </w:t>
      </w:r>
      <w:r w:rsidR="005B62C9" w:rsidRPr="005B62C9">
        <w:rPr>
          <w:rFonts w:cstheme="minorHAnsi"/>
          <w:b/>
          <w:sz w:val="24"/>
          <w:szCs w:val="24"/>
        </w:rPr>
        <w:t>vänligen</w:t>
      </w:r>
      <w:r w:rsidRPr="005B62C9">
        <w:rPr>
          <w:rFonts w:cstheme="minorHAnsi"/>
          <w:b/>
          <w:sz w:val="24"/>
          <w:szCs w:val="24"/>
        </w:rPr>
        <w:t xml:space="preserve"> kontakta</w:t>
      </w:r>
    </w:p>
    <w:p w:rsidR="00C70C2F" w:rsidRPr="005B62C9" w:rsidRDefault="00C70C2F" w:rsidP="00245866">
      <w:pPr>
        <w:spacing w:after="0"/>
        <w:contextualSpacing/>
        <w:rPr>
          <w:rFonts w:cstheme="minorHAnsi"/>
          <w:sz w:val="24"/>
          <w:szCs w:val="24"/>
        </w:rPr>
      </w:pPr>
      <w:r w:rsidRPr="005B62C9">
        <w:rPr>
          <w:rFonts w:cstheme="minorHAnsi"/>
          <w:sz w:val="24"/>
          <w:szCs w:val="24"/>
        </w:rPr>
        <w:t xml:space="preserve">Sven-Inge Svensson, styrelseordförande, </w:t>
      </w:r>
      <w:proofErr w:type="spellStart"/>
      <w:r w:rsidR="00235709">
        <w:rPr>
          <w:rFonts w:cstheme="minorHAnsi"/>
          <w:sz w:val="24"/>
          <w:szCs w:val="24"/>
        </w:rPr>
        <w:t>Laccure</w:t>
      </w:r>
      <w:proofErr w:type="spellEnd"/>
      <w:r w:rsidR="00235709">
        <w:rPr>
          <w:rFonts w:cstheme="minorHAnsi"/>
          <w:sz w:val="24"/>
          <w:szCs w:val="24"/>
        </w:rPr>
        <w:t xml:space="preserve"> AB, </w:t>
      </w:r>
      <w:hyperlink r:id="rId10" w:history="1">
        <w:r w:rsidR="00235709" w:rsidRPr="00344FC1">
          <w:rPr>
            <w:rStyle w:val="Hyperlnk"/>
            <w:rFonts w:cstheme="minorHAnsi"/>
            <w:sz w:val="24"/>
            <w:szCs w:val="24"/>
          </w:rPr>
          <w:t>sven-inge.svensson@laccure.com</w:t>
        </w:r>
      </w:hyperlink>
      <w:r w:rsidR="00235709">
        <w:rPr>
          <w:rFonts w:cstheme="minorHAnsi"/>
          <w:sz w:val="24"/>
          <w:szCs w:val="24"/>
        </w:rPr>
        <w:t xml:space="preserve"> </w:t>
      </w:r>
    </w:p>
    <w:p w:rsidR="00C70C2F" w:rsidRPr="005B62C9" w:rsidRDefault="00C70C2F" w:rsidP="00245866">
      <w:pPr>
        <w:spacing w:after="0"/>
        <w:contextualSpacing/>
        <w:rPr>
          <w:rFonts w:cstheme="minorHAnsi"/>
          <w:sz w:val="24"/>
          <w:szCs w:val="24"/>
          <w:lang w:val="en-US"/>
        </w:rPr>
      </w:pPr>
      <w:r w:rsidRPr="005B62C9">
        <w:rPr>
          <w:rFonts w:cstheme="minorHAnsi"/>
          <w:sz w:val="24"/>
          <w:szCs w:val="24"/>
          <w:lang w:val="en-US"/>
        </w:rPr>
        <w:t xml:space="preserve">Jeanette </w:t>
      </w:r>
      <w:proofErr w:type="spellStart"/>
      <w:r w:rsidRPr="005B62C9">
        <w:rPr>
          <w:rFonts w:cstheme="minorHAnsi"/>
          <w:sz w:val="24"/>
          <w:szCs w:val="24"/>
          <w:lang w:val="en-US"/>
        </w:rPr>
        <w:t>Robertsson</w:t>
      </w:r>
      <w:proofErr w:type="spellEnd"/>
      <w:r w:rsidRPr="005B62C9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proofErr w:type="gramStart"/>
      <w:r w:rsidRPr="005B62C9">
        <w:rPr>
          <w:rFonts w:cstheme="minorHAnsi"/>
          <w:sz w:val="24"/>
          <w:szCs w:val="24"/>
          <w:lang w:val="en-US"/>
        </w:rPr>
        <w:t>vd</w:t>
      </w:r>
      <w:proofErr w:type="spellEnd"/>
      <w:proofErr w:type="gramEnd"/>
      <w:r w:rsidRPr="005B62C9">
        <w:rPr>
          <w:rFonts w:cstheme="minorHAnsi"/>
          <w:sz w:val="24"/>
          <w:szCs w:val="24"/>
          <w:lang w:val="en-US"/>
        </w:rPr>
        <w:t>,</w:t>
      </w:r>
      <w:r w:rsidR="005B62C9" w:rsidRPr="005B62C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B62C9" w:rsidRPr="005B62C9">
        <w:rPr>
          <w:rFonts w:cstheme="minorHAnsi"/>
          <w:sz w:val="24"/>
          <w:szCs w:val="24"/>
          <w:lang w:val="en-US"/>
        </w:rPr>
        <w:t>Laccure</w:t>
      </w:r>
      <w:proofErr w:type="spellEnd"/>
      <w:r w:rsidR="005B62C9" w:rsidRPr="005B62C9">
        <w:rPr>
          <w:rFonts w:cstheme="minorHAnsi"/>
          <w:sz w:val="24"/>
          <w:szCs w:val="24"/>
          <w:lang w:val="en-US"/>
        </w:rPr>
        <w:t xml:space="preserve"> AB,</w:t>
      </w:r>
      <w:r w:rsidRPr="005B62C9">
        <w:rPr>
          <w:rFonts w:cstheme="minorHAnsi"/>
          <w:sz w:val="24"/>
          <w:szCs w:val="24"/>
          <w:lang w:val="en-US"/>
        </w:rPr>
        <w:t xml:space="preserve"> </w:t>
      </w:r>
      <w:hyperlink r:id="rId11" w:history="1">
        <w:r w:rsidR="0070715E" w:rsidRPr="005B62C9">
          <w:rPr>
            <w:rStyle w:val="Hyperlnk"/>
            <w:rFonts w:cstheme="minorHAnsi"/>
            <w:sz w:val="24"/>
            <w:szCs w:val="24"/>
            <w:lang w:val="en-US"/>
          </w:rPr>
          <w:t>jeanette.robertsson@laccure.com</w:t>
        </w:r>
      </w:hyperlink>
    </w:p>
    <w:p w:rsidR="005B62C9" w:rsidRPr="005B62C9" w:rsidRDefault="005B62C9" w:rsidP="001B4B17">
      <w:pPr>
        <w:rPr>
          <w:rFonts w:cstheme="minorHAnsi"/>
          <w:b/>
          <w:sz w:val="24"/>
          <w:szCs w:val="24"/>
          <w:lang w:val="en-US"/>
        </w:rPr>
      </w:pPr>
    </w:p>
    <w:sectPr w:rsidR="005B62C9" w:rsidRPr="005B62C9" w:rsidSect="007218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6C2" w:rsidRDefault="001C16C2" w:rsidP="00390582">
      <w:pPr>
        <w:spacing w:after="0" w:line="240" w:lineRule="auto"/>
      </w:pPr>
      <w:r>
        <w:separator/>
      </w:r>
    </w:p>
  </w:endnote>
  <w:endnote w:type="continuationSeparator" w:id="0">
    <w:p w:rsidR="001C16C2" w:rsidRDefault="001C16C2" w:rsidP="0039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82" w:rsidRDefault="00390582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82" w:rsidRDefault="00390582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82" w:rsidRDefault="00390582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6C2" w:rsidRDefault="001C16C2" w:rsidP="00390582">
      <w:pPr>
        <w:spacing w:after="0" w:line="240" w:lineRule="auto"/>
      </w:pPr>
      <w:r>
        <w:separator/>
      </w:r>
    </w:p>
  </w:footnote>
  <w:footnote w:type="continuationSeparator" w:id="0">
    <w:p w:rsidR="001C16C2" w:rsidRDefault="001C16C2" w:rsidP="0039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82" w:rsidRDefault="00390582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82" w:rsidRDefault="00390582">
    <w:pPr>
      <w:pStyle w:val="Sidhuvu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82" w:rsidRDefault="00390582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45866"/>
    <w:rsid w:val="0002501C"/>
    <w:rsid w:val="000279B5"/>
    <w:rsid w:val="00042D44"/>
    <w:rsid w:val="0004702A"/>
    <w:rsid w:val="00107590"/>
    <w:rsid w:val="00120504"/>
    <w:rsid w:val="00155152"/>
    <w:rsid w:val="001B4B17"/>
    <w:rsid w:val="001C16C2"/>
    <w:rsid w:val="001E1CE4"/>
    <w:rsid w:val="00214103"/>
    <w:rsid w:val="00235709"/>
    <w:rsid w:val="00245866"/>
    <w:rsid w:val="0027433C"/>
    <w:rsid w:val="00320A05"/>
    <w:rsid w:val="00331F1D"/>
    <w:rsid w:val="00336CD2"/>
    <w:rsid w:val="00352808"/>
    <w:rsid w:val="0035516C"/>
    <w:rsid w:val="00390582"/>
    <w:rsid w:val="003A35B7"/>
    <w:rsid w:val="00445F0A"/>
    <w:rsid w:val="00473930"/>
    <w:rsid w:val="00536315"/>
    <w:rsid w:val="005517E1"/>
    <w:rsid w:val="005B62C9"/>
    <w:rsid w:val="005E4878"/>
    <w:rsid w:val="00650006"/>
    <w:rsid w:val="006C12DA"/>
    <w:rsid w:val="006E6FF1"/>
    <w:rsid w:val="006F2DD6"/>
    <w:rsid w:val="0070715E"/>
    <w:rsid w:val="00715E8A"/>
    <w:rsid w:val="007218CC"/>
    <w:rsid w:val="00727A1E"/>
    <w:rsid w:val="007B0A53"/>
    <w:rsid w:val="007D289C"/>
    <w:rsid w:val="0080127A"/>
    <w:rsid w:val="008312D3"/>
    <w:rsid w:val="008503A3"/>
    <w:rsid w:val="00873675"/>
    <w:rsid w:val="00877C0F"/>
    <w:rsid w:val="00975C7E"/>
    <w:rsid w:val="00A02CC7"/>
    <w:rsid w:val="00A31214"/>
    <w:rsid w:val="00A54025"/>
    <w:rsid w:val="00AA1A49"/>
    <w:rsid w:val="00AC2C7E"/>
    <w:rsid w:val="00AD3EAC"/>
    <w:rsid w:val="00B2170B"/>
    <w:rsid w:val="00B42CA3"/>
    <w:rsid w:val="00B65678"/>
    <w:rsid w:val="00BD3CB0"/>
    <w:rsid w:val="00C12AEC"/>
    <w:rsid w:val="00C70C2F"/>
    <w:rsid w:val="00C87D90"/>
    <w:rsid w:val="00C93140"/>
    <w:rsid w:val="00CA00B1"/>
    <w:rsid w:val="00CD2C2A"/>
    <w:rsid w:val="00D07BDF"/>
    <w:rsid w:val="00D238E1"/>
    <w:rsid w:val="00D522FC"/>
    <w:rsid w:val="00DF66D1"/>
    <w:rsid w:val="00DF711C"/>
    <w:rsid w:val="00E25A2D"/>
    <w:rsid w:val="00E34C80"/>
    <w:rsid w:val="00EF6668"/>
    <w:rsid w:val="00F06803"/>
    <w:rsid w:val="00F2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8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70C2F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rsid w:val="001B4B17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1B4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B4B17"/>
    <w:rPr>
      <w:rFonts w:ascii="Times New Roman" w:eastAsia="Times New Roman" w:hAnsi="Times New Roman" w:cs="Times New Roman"/>
      <w:sz w:val="20"/>
      <w:szCs w:val="20"/>
      <w:lang w:val="en-GB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4B17"/>
    <w:rPr>
      <w:rFonts w:ascii="Tahoma" w:hAnsi="Tahoma" w:cs="Tahoma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F2DD6"/>
    <w:pPr>
      <w:spacing w:after="200"/>
    </w:pPr>
    <w:rPr>
      <w:rFonts w:asciiTheme="minorHAnsi" w:eastAsiaTheme="minorHAnsi" w:hAnsiTheme="minorHAnsi" w:cstheme="minorBidi"/>
      <w:b/>
      <w:bCs/>
      <w:lang w:val="sv-SE"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F2DD6"/>
    <w:rPr>
      <w:rFonts w:ascii="Times New Roman" w:eastAsia="Times New Roman" w:hAnsi="Times New Roman" w:cs="Times New Roman"/>
      <w:b/>
      <w:bCs/>
      <w:sz w:val="20"/>
      <w:szCs w:val="20"/>
      <w:lang w:val="en-GB" w:eastAsia="sv-SE"/>
    </w:rPr>
  </w:style>
  <w:style w:type="paragraph" w:styleId="Sidhuvud">
    <w:name w:val="header"/>
    <w:basedOn w:val="Normal"/>
    <w:link w:val="SidhuvudChar"/>
    <w:uiPriority w:val="99"/>
    <w:unhideWhenUsed/>
    <w:rsid w:val="0039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0582"/>
  </w:style>
  <w:style w:type="paragraph" w:styleId="Sidfot">
    <w:name w:val="footer"/>
    <w:basedOn w:val="Normal"/>
    <w:link w:val="SidfotChar"/>
    <w:uiPriority w:val="99"/>
    <w:unhideWhenUsed/>
    <w:rsid w:val="0039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0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C2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B4B1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4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v-S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B17"/>
    <w:rPr>
      <w:rFonts w:ascii="Times New Roman" w:eastAsia="Times New Roman" w:hAnsi="Times New Roman" w:cs="Times New Roman"/>
      <w:sz w:val="20"/>
      <w:szCs w:val="20"/>
      <w:lang w:val="en-GB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1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DD6"/>
    <w:pPr>
      <w:spacing w:after="200"/>
    </w:pPr>
    <w:rPr>
      <w:rFonts w:asciiTheme="minorHAnsi" w:eastAsiaTheme="minorHAnsi" w:hAnsiTheme="minorHAnsi" w:cstheme="minorBidi"/>
      <w:b/>
      <w:bCs/>
      <w:lang w:val="sv-S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DD6"/>
    <w:rPr>
      <w:rFonts w:ascii="Times New Roman" w:eastAsia="Times New Roman" w:hAnsi="Times New Roman" w:cs="Times New Roman"/>
      <w:b/>
      <w:bCs/>
      <w:sz w:val="20"/>
      <w:szCs w:val="20"/>
      <w:lang w:val="en-GB" w:eastAsia="sv-SE"/>
    </w:rPr>
  </w:style>
  <w:style w:type="paragraph" w:styleId="Header">
    <w:name w:val="header"/>
    <w:basedOn w:val="Normal"/>
    <w:link w:val="HeaderChar"/>
    <w:uiPriority w:val="99"/>
    <w:unhideWhenUsed/>
    <w:rsid w:val="0039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582"/>
  </w:style>
  <w:style w:type="paragraph" w:styleId="Footer">
    <w:name w:val="footer"/>
    <w:basedOn w:val="Normal"/>
    <w:link w:val="FooterChar"/>
    <w:uiPriority w:val="99"/>
    <w:unhideWhenUsed/>
    <w:rsid w:val="0039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cure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eanette.robertsson@laccur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ven-inge.svensson@laccure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ulsinvest.s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57D5-9AEC-4DD7-976B-71D4E9DC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Maklarhuset</cp:lastModifiedBy>
  <cp:revision>4</cp:revision>
  <cp:lastPrinted>2015-08-24T12:26:00Z</cp:lastPrinted>
  <dcterms:created xsi:type="dcterms:W3CDTF">2015-08-24T11:48:00Z</dcterms:created>
  <dcterms:modified xsi:type="dcterms:W3CDTF">2015-08-24T12:26:00Z</dcterms:modified>
</cp:coreProperties>
</file>