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EC" w:rsidRDefault="00434109">
      <w:r>
        <w:t>Pressmeddelande</w:t>
      </w:r>
    </w:p>
    <w:p w:rsidR="00434109" w:rsidRDefault="00434109"/>
    <w:p w:rsidR="00434109" w:rsidRDefault="00434109" w:rsidP="00434109"/>
    <w:p w:rsidR="00434109" w:rsidRPr="00C32A69" w:rsidRDefault="008E67D3" w:rsidP="00434109">
      <w:pPr>
        <w:rPr>
          <w:b/>
          <w:sz w:val="28"/>
        </w:rPr>
      </w:pPr>
      <w:r w:rsidRPr="00C32A69">
        <w:rPr>
          <w:b/>
          <w:sz w:val="28"/>
        </w:rPr>
        <w:t>Prestigeprojekt</w:t>
      </w:r>
      <w:r w:rsidR="00434109" w:rsidRPr="00C32A69">
        <w:rPr>
          <w:b/>
          <w:sz w:val="28"/>
        </w:rPr>
        <w:t xml:space="preserve"> till Hammerglass</w:t>
      </w:r>
      <w:r w:rsidR="00D81CE6" w:rsidRPr="00C32A69">
        <w:rPr>
          <w:b/>
          <w:sz w:val="28"/>
        </w:rPr>
        <w:t xml:space="preserve"> AB i Förslöv</w:t>
      </w:r>
    </w:p>
    <w:p w:rsidR="00434109" w:rsidRPr="00C32A69" w:rsidRDefault="00434109" w:rsidP="00434109">
      <w:pPr>
        <w:rPr>
          <w:b/>
        </w:rPr>
      </w:pPr>
      <w:r w:rsidRPr="00C32A69">
        <w:rPr>
          <w:b/>
        </w:rPr>
        <w:t xml:space="preserve">I Sveriges nya nationalarena i fotboll, Swedbank Arena i Solna, kommer det att sitta Hammerglass i alla okrossbara glaslösningar. Publikskydd, sargar, speglar, spelarbås, skyltskydd med mera – totalt monteras det </w:t>
      </w:r>
      <w:r w:rsidR="00C32A69">
        <w:rPr>
          <w:b/>
        </w:rPr>
        <w:t>över</w:t>
      </w:r>
      <w:r w:rsidR="008E67D3" w:rsidRPr="00C32A69">
        <w:rPr>
          <w:b/>
        </w:rPr>
        <w:t xml:space="preserve"> 10</w:t>
      </w:r>
      <w:r w:rsidR="005151D2" w:rsidRPr="00C32A69">
        <w:rPr>
          <w:b/>
        </w:rPr>
        <w:t xml:space="preserve"> ton </w:t>
      </w:r>
      <w:r w:rsidRPr="00C32A69">
        <w:rPr>
          <w:b/>
        </w:rPr>
        <w:t>Hammerglass under 2011 och 2012.</w:t>
      </w:r>
    </w:p>
    <w:p w:rsidR="00434109" w:rsidRDefault="00434109" w:rsidP="00434109">
      <w:r>
        <w:t xml:space="preserve">Projektet genomförs tillsammans med </w:t>
      </w:r>
      <w:proofErr w:type="spellStart"/>
      <w:r>
        <w:t>Häfla</w:t>
      </w:r>
      <w:proofErr w:type="spellEnd"/>
      <w:r>
        <w:t xml:space="preserve"> Bruk som erhållig stål- och </w:t>
      </w:r>
      <w:proofErr w:type="spellStart"/>
      <w:r>
        <w:t>räckesentreprenaden</w:t>
      </w:r>
      <w:proofErr w:type="spellEnd"/>
      <w:r>
        <w:t xml:space="preserve"> från generalentreprenören PEAB. </w:t>
      </w:r>
      <w:proofErr w:type="spellStart"/>
      <w:r>
        <w:t>Häfla</w:t>
      </w:r>
      <w:proofErr w:type="spellEnd"/>
      <w:r>
        <w:t xml:space="preserve"> Bruk är med sin 300 år gamla historia ett av Sveriges äldsta smidesföretag – och också ett av Sveriges största. Bolaget omsätter ca 150 miljoner.</w:t>
      </w:r>
    </w:p>
    <w:p w:rsidR="00434109" w:rsidRDefault="00434109" w:rsidP="00434109">
      <w:r>
        <w:t xml:space="preserve">För Hammerglass AB är beställningen </w:t>
      </w:r>
      <w:r w:rsidR="00B503F7">
        <w:t xml:space="preserve">på närmare två miljoner kronor </w:t>
      </w:r>
      <w:r>
        <w:t xml:space="preserve">ett viktigt genombrott inom affärsområdet Arena, där huvudfokus ligger på sargglas för ishockeyarenor. Hammerglass </w:t>
      </w:r>
      <w:r w:rsidR="00D81CE6">
        <w:t xml:space="preserve">AB </w:t>
      </w:r>
      <w:r>
        <w:t xml:space="preserve">är Nordens största företag inom okrossbara glaslösningar, och förutom Arenaglas finns </w:t>
      </w:r>
      <w:proofErr w:type="spellStart"/>
      <w:r>
        <w:t>bl</w:t>
      </w:r>
      <w:proofErr w:type="spellEnd"/>
      <w:r>
        <w:t xml:space="preserve"> a affärsområden</w:t>
      </w:r>
      <w:r w:rsidR="00B94614">
        <w:t>a</w:t>
      </w:r>
      <w:r>
        <w:t xml:space="preserve"> Fastighet, Fordon, Väderskydd och </w:t>
      </w:r>
      <w:r w:rsidR="00D81CE6">
        <w:t>Bullerskydd. Bolaget har sitt säte i Förslöv och omsatte 20 miljoner under 2010.</w:t>
      </w:r>
    </w:p>
    <w:p w:rsidR="00434109" w:rsidRDefault="00434109" w:rsidP="00434109">
      <w:r>
        <w:t xml:space="preserve">Hammerglass </w:t>
      </w:r>
      <w:r w:rsidR="00B94614">
        <w:t xml:space="preserve">som produkt </w:t>
      </w:r>
      <w:r>
        <w:t xml:space="preserve">är i grunden en polykarbonatskiva där en unik ytbeläggning ger </w:t>
      </w:r>
      <w:r w:rsidR="00B94614">
        <w:t>mycket god</w:t>
      </w:r>
      <w:r>
        <w:t xml:space="preserve"> kemikalieresistens och reptålighet. Hammerglass är 300 gånger starkare än glas och </w:t>
      </w:r>
      <w:r w:rsidR="00B94614">
        <w:t>har</w:t>
      </w:r>
      <w:r>
        <w:t xml:space="preserve"> 10 års garanti mot sprickbildning eller brott – oavsett vad som händer med skivan.</w:t>
      </w:r>
      <w:r w:rsidR="00D81CE6">
        <w:t xml:space="preserve"> Tack vare ytbeläggningen är företaget ensamma i branschen om att kunna producera okrossbara isolerkassetter med full isolerglasgaranti. Försäljning sker genom 160 lokala återförsäljare, samt genom samtliga svenska fönsterproducenter.</w:t>
      </w:r>
    </w:p>
    <w:p w:rsidR="00B94614" w:rsidRDefault="00B94614" w:rsidP="00434109">
      <w:r>
        <w:t xml:space="preserve">Swedbank </w:t>
      </w:r>
      <w:r w:rsidR="0014493D">
        <w:t xml:space="preserve">Arena </w:t>
      </w:r>
      <w:r w:rsidR="00631517">
        <w:t xml:space="preserve">blir Skandinaviens största arena och </w:t>
      </w:r>
      <w:r w:rsidR="0014493D">
        <w:t>kommer att kunna ta emot 6</w:t>
      </w:r>
      <w:r>
        <w:t>5 000 besökare</w:t>
      </w:r>
      <w:r w:rsidR="00631517">
        <w:t xml:space="preserve"> </w:t>
      </w:r>
      <w:r>
        <w:t xml:space="preserve">. Taket är skjutbart och kan stängas till vid dåligt väder eller vid arrangemang vintertid. Arenan har ritats av arkitektfirman </w:t>
      </w:r>
      <w:r w:rsidR="00631517">
        <w:t>Krook &amp; Tjäder i samarbete med Berg Arkitektkontor</w:t>
      </w:r>
      <w:r>
        <w:t xml:space="preserve"> och kommer att invigas </w:t>
      </w:r>
      <w:r w:rsidR="00631517">
        <w:t>under</w:t>
      </w:r>
      <w:r>
        <w:t xml:space="preserve"> 2012. Orsaken till att konstruktörerna i så stor grad valt okrossbara lösningar är dels </w:t>
      </w:r>
      <w:r w:rsidR="000301BD">
        <w:t>säkerhetsmässigt</w:t>
      </w:r>
      <w:r>
        <w:t xml:space="preserve"> – ett krossat </w:t>
      </w:r>
      <w:r w:rsidR="000301BD">
        <w:t xml:space="preserve">glas kan innebära personskador - </w:t>
      </w:r>
      <w:r>
        <w:t>och dels ur kostnadssynpunkt. En traditionell arena har relativt höga kostnader för utbyte av traditionellt glas.</w:t>
      </w:r>
      <w:r w:rsidR="00432122">
        <w:t xml:space="preserve"> För att möta konstruktörernas säkerhetskrav kommer varje </w:t>
      </w:r>
      <w:proofErr w:type="spellStart"/>
      <w:r w:rsidR="00432122">
        <w:t>Hammerglass-ruta</w:t>
      </w:r>
      <w:proofErr w:type="spellEnd"/>
      <w:r w:rsidR="00432122">
        <w:t xml:space="preserve"> att ha runda hörn och fasade kanter, samt att de monteras med genomgående bultinfästning. </w:t>
      </w:r>
    </w:p>
    <w:p w:rsidR="0014493D" w:rsidRDefault="0014493D" w:rsidP="00434109"/>
    <w:p w:rsidR="0014493D" w:rsidRDefault="0014493D" w:rsidP="00434109">
      <w:r>
        <w:t xml:space="preserve">För mer information kontakta Bengt Nilsson, Hammerglass AB, </w:t>
      </w:r>
      <w:proofErr w:type="spellStart"/>
      <w:r>
        <w:t>tel</w:t>
      </w:r>
      <w:proofErr w:type="spellEnd"/>
      <w:r>
        <w:t xml:space="preserve"> 0431-43 99 03, eller per 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="00C32A69" w:rsidRPr="0014473C">
          <w:rPr>
            <w:rStyle w:val="Hyperlnk"/>
          </w:rPr>
          <w:t>bengt.nilsson@hammerglass.se</w:t>
        </w:r>
      </w:hyperlink>
      <w:r>
        <w:t>.</w:t>
      </w:r>
    </w:p>
    <w:p w:rsidR="00C32A69" w:rsidRDefault="00C32A69" w:rsidP="00434109"/>
    <w:p w:rsidR="00C32A69" w:rsidRDefault="00C32A69" w:rsidP="00434109">
      <w:r>
        <w:t xml:space="preserve">Mer info om Swedbank arena: </w:t>
      </w:r>
      <w:proofErr w:type="spellStart"/>
      <w:r>
        <w:t>www.swedbankarena.se</w:t>
      </w:r>
      <w:proofErr w:type="spellEnd"/>
    </w:p>
    <w:sectPr w:rsidR="00C32A69" w:rsidSect="004849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7F" w:rsidRDefault="00B4247F" w:rsidP="00C32A69">
      <w:pPr>
        <w:spacing w:after="0" w:line="240" w:lineRule="auto"/>
      </w:pPr>
      <w:r>
        <w:separator/>
      </w:r>
    </w:p>
  </w:endnote>
  <w:endnote w:type="continuationSeparator" w:id="0">
    <w:p w:rsidR="00B4247F" w:rsidRDefault="00B4247F" w:rsidP="00C3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69" w:rsidRPr="00C5172B" w:rsidRDefault="00C32A69" w:rsidP="00C32A69">
    <w:pPr>
      <w:pStyle w:val="Sidfot"/>
      <w:rPr>
        <w:rFonts w:ascii="Helvetica" w:hAnsi="Helvetica"/>
        <w:b/>
        <w:sz w:val="18"/>
        <w:szCs w:val="18"/>
      </w:rPr>
    </w:pPr>
    <w:r w:rsidRPr="00C5172B">
      <w:rPr>
        <w:rFonts w:ascii="Helvetica" w:hAnsi="Helvetica"/>
        <w:b/>
        <w:sz w:val="18"/>
        <w:szCs w:val="18"/>
      </w:rPr>
      <w:t>Hammerglass AB</w:t>
    </w:r>
  </w:p>
  <w:p w:rsidR="00C32A69" w:rsidRPr="00C5172B" w:rsidRDefault="00C32A69" w:rsidP="00C32A69">
    <w:pPr>
      <w:pStyle w:val="Sidfot"/>
      <w:rPr>
        <w:rFonts w:ascii="Helvetica" w:hAnsi="Helvetica"/>
        <w:sz w:val="18"/>
        <w:szCs w:val="18"/>
      </w:rPr>
    </w:pPr>
    <w:proofErr w:type="spellStart"/>
    <w:r w:rsidRPr="00C5172B">
      <w:rPr>
        <w:rFonts w:ascii="Helvetica" w:hAnsi="Helvetica"/>
        <w:sz w:val="18"/>
        <w:szCs w:val="18"/>
      </w:rPr>
      <w:t>Åkagårdsvägen</w:t>
    </w:r>
    <w:proofErr w:type="spellEnd"/>
    <w:r w:rsidRPr="00C5172B">
      <w:rPr>
        <w:rFonts w:ascii="Helvetica" w:hAnsi="Helvetica"/>
        <w:sz w:val="18"/>
        <w:szCs w:val="18"/>
      </w:rPr>
      <w:t xml:space="preserve"> • 260 91 Förslöv</w:t>
    </w:r>
  </w:p>
  <w:p w:rsidR="00C32A69" w:rsidRPr="00C5172B" w:rsidRDefault="00C32A69" w:rsidP="00C32A69">
    <w:pPr>
      <w:pStyle w:val="Sidfot"/>
      <w:rPr>
        <w:rFonts w:ascii="Helvetica" w:hAnsi="Helvetica"/>
        <w:sz w:val="18"/>
        <w:szCs w:val="18"/>
      </w:rPr>
    </w:pPr>
  </w:p>
  <w:p w:rsidR="00C32A69" w:rsidRPr="00C5172B" w:rsidRDefault="00C32A69" w:rsidP="00C32A69">
    <w:pPr>
      <w:pStyle w:val="Sidfot"/>
      <w:rPr>
        <w:rFonts w:ascii="Helvetica" w:hAnsi="Helvetica"/>
        <w:sz w:val="18"/>
        <w:szCs w:val="18"/>
      </w:rPr>
    </w:pPr>
    <w:r w:rsidRPr="00C5172B">
      <w:rPr>
        <w:rFonts w:ascii="Helvetica" w:hAnsi="Helvetica"/>
        <w:sz w:val="18"/>
        <w:szCs w:val="18"/>
      </w:rPr>
      <w:t>Tel: 0431-</w:t>
    </w:r>
    <w:r>
      <w:rPr>
        <w:rFonts w:ascii="Helvetica" w:hAnsi="Helvetica"/>
        <w:sz w:val="18"/>
        <w:szCs w:val="18"/>
      </w:rPr>
      <w:t>25 000</w:t>
    </w:r>
  </w:p>
  <w:p w:rsidR="00C32A69" w:rsidRPr="00C5172B" w:rsidRDefault="00C32A69" w:rsidP="00C32A69">
    <w:pPr>
      <w:pStyle w:val="Sidfot"/>
      <w:rPr>
        <w:rFonts w:ascii="Helvetica" w:hAnsi="Helvetica"/>
        <w:sz w:val="18"/>
        <w:szCs w:val="18"/>
      </w:rPr>
    </w:pPr>
    <w:hyperlink r:id="rId1" w:history="1">
      <w:r w:rsidRPr="0014473C">
        <w:rPr>
          <w:rStyle w:val="Hyperlnk"/>
          <w:rFonts w:ascii="Helvetica" w:hAnsi="Helvetica"/>
          <w:sz w:val="18"/>
          <w:szCs w:val="18"/>
        </w:rPr>
        <w:t>www.hammerglass.se</w:t>
      </w:r>
      <w:proofErr w:type="gramStart"/>
    </w:hyperlink>
    <w:r>
      <w:rPr>
        <w:rFonts w:ascii="Helvetica" w:hAnsi="Helvetica"/>
        <w:sz w:val="18"/>
        <w:szCs w:val="18"/>
      </w:rPr>
      <w:t xml:space="preserve">  •</w:t>
    </w:r>
    <w:proofErr w:type="gramEnd"/>
    <w:r>
      <w:rPr>
        <w:rFonts w:ascii="Helvetica" w:hAnsi="Helvetica"/>
        <w:sz w:val="18"/>
        <w:szCs w:val="18"/>
      </w:rPr>
      <w:t xml:space="preserve">  info@hammerglass.se</w:t>
    </w:r>
  </w:p>
  <w:p w:rsidR="00C32A69" w:rsidRDefault="00C32A6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7F" w:rsidRDefault="00B4247F" w:rsidP="00C32A69">
      <w:pPr>
        <w:spacing w:after="0" w:line="240" w:lineRule="auto"/>
      </w:pPr>
      <w:r>
        <w:separator/>
      </w:r>
    </w:p>
  </w:footnote>
  <w:footnote w:type="continuationSeparator" w:id="0">
    <w:p w:rsidR="00B4247F" w:rsidRDefault="00B4247F" w:rsidP="00C3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69" w:rsidRDefault="00C32A69" w:rsidP="00C32A69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571625" cy="219075"/>
          <wp:effectExtent l="19050" t="0" r="9525" b="0"/>
          <wp:docPr id="2" name="Bild 1" descr="Hammergl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mergl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34109"/>
    <w:rsid w:val="000301BD"/>
    <w:rsid w:val="00103FC6"/>
    <w:rsid w:val="0014493D"/>
    <w:rsid w:val="002F52C8"/>
    <w:rsid w:val="00432122"/>
    <w:rsid w:val="00434109"/>
    <w:rsid w:val="004849E3"/>
    <w:rsid w:val="005151D2"/>
    <w:rsid w:val="00631517"/>
    <w:rsid w:val="008474EC"/>
    <w:rsid w:val="008E67D3"/>
    <w:rsid w:val="00A62830"/>
    <w:rsid w:val="00B4247F"/>
    <w:rsid w:val="00B503F7"/>
    <w:rsid w:val="00B94614"/>
    <w:rsid w:val="00C32A69"/>
    <w:rsid w:val="00CF3E21"/>
    <w:rsid w:val="00D81CE6"/>
    <w:rsid w:val="00EB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3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32A69"/>
  </w:style>
  <w:style w:type="paragraph" w:styleId="Sidfot">
    <w:name w:val="footer"/>
    <w:basedOn w:val="Normal"/>
    <w:link w:val="SidfotChar"/>
    <w:unhideWhenUsed/>
    <w:rsid w:val="00C3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32A69"/>
  </w:style>
  <w:style w:type="paragraph" w:styleId="Ballongtext">
    <w:name w:val="Balloon Text"/>
    <w:basedOn w:val="Normal"/>
    <w:link w:val="BallongtextChar"/>
    <w:uiPriority w:val="99"/>
    <w:semiHidden/>
    <w:unhideWhenUsed/>
    <w:rsid w:val="00C3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2A6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32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gt.nilsson@hammerglass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mmergla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361</Words>
  <Characters>2102</Characters>
  <Application>Microsoft Office Word</Application>
  <DocSecurity>0</DocSecurity>
  <Lines>91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Nilsson</dc:creator>
  <cp:lastModifiedBy>Bengt Nilsson</cp:lastModifiedBy>
  <cp:revision>5</cp:revision>
  <cp:lastPrinted>2011-02-07T09:57:00Z</cp:lastPrinted>
  <dcterms:created xsi:type="dcterms:W3CDTF">2011-02-05T07:32:00Z</dcterms:created>
  <dcterms:modified xsi:type="dcterms:W3CDTF">2011-02-09T11:45:00Z</dcterms:modified>
</cp:coreProperties>
</file>